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5A0" w:rsidRDefault="00331EAE" w:rsidP="00E85A0F">
      <w:pPr>
        <w:spacing w:after="0" w:line="240" w:lineRule="auto"/>
        <w:jc w:val="both"/>
        <w:rPr>
          <w:rFonts w:asciiTheme="majorBidi" w:hAnsiTheme="majorBidi" w:cs="Traditional Arabic"/>
          <w:b/>
          <w:bCs/>
          <w:sz w:val="32"/>
          <w:szCs w:val="32"/>
          <w:rtl/>
          <w:lang w:val="en-US"/>
        </w:rPr>
      </w:pPr>
      <w:r>
        <w:rPr>
          <w:rFonts w:asciiTheme="majorBidi" w:hAnsiTheme="majorBidi" w:cs="Traditional Arabic"/>
          <w:b/>
          <w:bCs/>
          <w:noProof/>
          <w:sz w:val="32"/>
          <w:szCs w:val="32"/>
          <w:rtl/>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2" type="#_x0000_t136" style="position:absolute;left:0;text-align:left;margin-left:85.7pt;margin-top:23.35pt;width:324.55pt;height:132.75pt;z-index:251666432" fillcolor="black [3213]" strokecolor="white [3212]">
            <v:shadow color="#868686"/>
            <v:textpath style="font-family:&quot;Al-Mujahed Free&quot;;v-text-kern:t" trim="t" fitpath="t" string="الفصل الثالث"/>
            <w10:wrap type="square"/>
          </v:shape>
        </w:pict>
      </w: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331EAE" w:rsidP="00E85A0F">
      <w:pPr>
        <w:spacing w:after="0" w:line="240" w:lineRule="auto"/>
        <w:jc w:val="both"/>
        <w:rPr>
          <w:rFonts w:asciiTheme="majorBidi" w:hAnsiTheme="majorBidi" w:cs="Traditional Arabic"/>
          <w:b/>
          <w:bCs/>
          <w:sz w:val="32"/>
          <w:szCs w:val="32"/>
          <w:rtl/>
          <w:lang w:val="en-US"/>
        </w:rPr>
      </w:pPr>
      <w:r>
        <w:rPr>
          <w:rFonts w:asciiTheme="majorBidi" w:hAnsiTheme="majorBidi" w:cs="Traditional Arabic"/>
          <w:b/>
          <w:bCs/>
          <w:noProof/>
          <w:sz w:val="32"/>
          <w:szCs w:val="32"/>
          <w:rtl/>
          <w:lang w:val="en-US"/>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53" type="#_x0000_t21" style="position:absolute;left:0;text-align:left;margin-left:90.5pt;margin-top:.4pt;width:319.75pt;height:93.95pt;z-index:251667456" fillcolor="white [3201]" strokecolor="black [3200]" strokeweight="5pt">
            <v:stroke linestyle="thickThin"/>
            <v:shadow color="#868686"/>
            <v:textbox>
              <w:txbxContent>
                <w:p w:rsidR="0059597B" w:rsidRPr="007D4A27" w:rsidRDefault="007D4A27" w:rsidP="007D4A27">
                  <w:pPr>
                    <w:spacing w:after="0" w:line="240" w:lineRule="auto"/>
                    <w:jc w:val="center"/>
                    <w:rPr>
                      <w:sz w:val="36"/>
                      <w:rtl/>
                    </w:rPr>
                  </w:pPr>
                  <w:r w:rsidRPr="007D4A27">
                    <w:rPr>
                      <w:rFonts w:asciiTheme="majorBidi" w:hAnsiTheme="majorBidi" w:cs="Traditional Arabic" w:hint="cs"/>
                      <w:b/>
                      <w:bCs/>
                      <w:sz w:val="44"/>
                      <w:szCs w:val="44"/>
                      <w:rtl/>
                      <w:lang w:val="en-US"/>
                    </w:rPr>
                    <w:t>التنمية الإدارية في ظل الحكم الراشد (قضايا، والنظريات والممارسات)</w:t>
                  </w:r>
                </w:p>
              </w:txbxContent>
            </v:textbox>
            <w10:wrap anchorx="page"/>
          </v:shape>
        </w:pict>
      </w:r>
    </w:p>
    <w:p w:rsidR="00D155A0" w:rsidRDefault="00D155A0" w:rsidP="00E85A0F">
      <w:pPr>
        <w:spacing w:after="0" w:line="240" w:lineRule="auto"/>
        <w:jc w:val="both"/>
        <w:rPr>
          <w:rFonts w:asciiTheme="majorBidi" w:hAnsiTheme="majorBidi" w:cs="Traditional Arabic"/>
          <w:b/>
          <w:bCs/>
          <w:sz w:val="32"/>
          <w:szCs w:val="32"/>
          <w:rtl/>
          <w:lang w:val="en-US"/>
        </w:rPr>
      </w:pPr>
    </w:p>
    <w:p w:rsidR="00D155A0" w:rsidRDefault="00D155A0" w:rsidP="00E85A0F">
      <w:pPr>
        <w:spacing w:after="0" w:line="240" w:lineRule="auto"/>
        <w:jc w:val="both"/>
        <w:rPr>
          <w:rFonts w:asciiTheme="majorBidi" w:hAnsiTheme="majorBidi" w:cs="Traditional Arabic"/>
          <w:b/>
          <w:bCs/>
          <w:sz w:val="32"/>
          <w:szCs w:val="32"/>
          <w:rtl/>
          <w:lang w:val="en-US"/>
        </w:rPr>
      </w:pPr>
    </w:p>
    <w:p w:rsidR="006B3B1B" w:rsidRDefault="006B3B1B" w:rsidP="00E85A0F">
      <w:pPr>
        <w:spacing w:after="0" w:line="240" w:lineRule="auto"/>
        <w:jc w:val="both"/>
        <w:rPr>
          <w:rFonts w:asciiTheme="majorBidi" w:hAnsiTheme="majorBidi" w:cs="Traditional Arabic"/>
          <w:b/>
          <w:bCs/>
          <w:sz w:val="32"/>
          <w:szCs w:val="32"/>
          <w:rtl/>
          <w:lang w:val="en-US"/>
        </w:rPr>
      </w:pPr>
    </w:p>
    <w:p w:rsidR="006B3B1B" w:rsidRDefault="006B3B1B" w:rsidP="00E85A0F">
      <w:pPr>
        <w:spacing w:after="0" w:line="240" w:lineRule="auto"/>
        <w:jc w:val="both"/>
        <w:rPr>
          <w:rFonts w:asciiTheme="majorBidi" w:hAnsiTheme="majorBidi" w:cs="Traditional Arabic"/>
          <w:b/>
          <w:bCs/>
          <w:sz w:val="32"/>
          <w:szCs w:val="32"/>
          <w:rtl/>
          <w:lang w:val="en-US"/>
        </w:rPr>
      </w:pPr>
    </w:p>
    <w:p w:rsidR="00D65D6F" w:rsidRDefault="00D65D6F" w:rsidP="00E85A0F">
      <w:pPr>
        <w:spacing w:after="0" w:line="240" w:lineRule="auto"/>
        <w:jc w:val="both"/>
        <w:rPr>
          <w:rFonts w:asciiTheme="majorBidi" w:hAnsiTheme="majorBidi" w:cs="Traditional Arabic"/>
          <w:b/>
          <w:bCs/>
          <w:sz w:val="32"/>
          <w:szCs w:val="32"/>
          <w:rtl/>
          <w:lang w:val="en-US"/>
        </w:rPr>
      </w:pPr>
    </w:p>
    <w:tbl>
      <w:tblPr>
        <w:tblStyle w:val="aa"/>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77"/>
      </w:tblGrid>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val="en-US"/>
              </w:rPr>
            </w:pPr>
            <w:r w:rsidRPr="006B3B1B">
              <w:rPr>
                <w:rFonts w:asciiTheme="majorBidi" w:hAnsiTheme="majorBidi" w:cs="Traditional Arabic" w:hint="cs"/>
                <w:b/>
                <w:bCs/>
                <w:sz w:val="32"/>
                <w:szCs w:val="32"/>
                <w:rtl/>
                <w:lang w:val="en-US"/>
              </w:rPr>
              <w:t>تمهيد</w:t>
            </w:r>
            <w:r>
              <w:rPr>
                <w:rFonts w:asciiTheme="majorBidi" w:hAnsiTheme="majorBidi" w:cs="Traditional Arabic" w:hint="cs"/>
                <w:b/>
                <w:bCs/>
                <w:sz w:val="32"/>
                <w:szCs w:val="32"/>
                <w:rtl/>
                <w:lang w:val="en-US"/>
              </w:rPr>
              <w:t>.</w:t>
            </w:r>
          </w:p>
        </w:tc>
      </w:tr>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val="en-US"/>
              </w:rPr>
            </w:pPr>
            <w:r w:rsidRPr="006B3B1B">
              <w:rPr>
                <w:rFonts w:asciiTheme="majorBidi" w:hAnsiTheme="majorBidi" w:cs="Traditional Arabic" w:hint="cs"/>
                <w:b/>
                <w:bCs/>
                <w:sz w:val="32"/>
                <w:szCs w:val="32"/>
                <w:rtl/>
                <w:lang w:val="en-US"/>
              </w:rPr>
              <w:t>المبحث الأول: القضايا الجديدة للتنمية الإدارية.</w:t>
            </w:r>
          </w:p>
        </w:tc>
      </w:tr>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val="en-US"/>
              </w:rPr>
            </w:pPr>
            <w:r w:rsidRPr="006B3B1B">
              <w:rPr>
                <w:rFonts w:asciiTheme="majorBidi" w:hAnsiTheme="majorBidi" w:cs="Traditional Arabic" w:hint="cs"/>
                <w:b/>
                <w:bCs/>
                <w:sz w:val="32"/>
                <w:szCs w:val="32"/>
                <w:rtl/>
                <w:lang w:val="en-US"/>
              </w:rPr>
              <w:t>المبحث الثاني: النظريات الحديثة للإدارة العامة.</w:t>
            </w:r>
          </w:p>
        </w:tc>
      </w:tr>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bidi="ar-DZ"/>
              </w:rPr>
            </w:pPr>
            <w:r w:rsidRPr="006B3B1B">
              <w:rPr>
                <w:rFonts w:asciiTheme="majorBidi" w:hAnsiTheme="majorBidi" w:cs="Traditional Arabic" w:hint="cs"/>
                <w:b/>
                <w:bCs/>
                <w:sz w:val="32"/>
                <w:szCs w:val="32"/>
                <w:rtl/>
                <w:lang w:bidi="ar-DZ"/>
              </w:rPr>
              <w:t>المبحث الثالث: ممارسات و تجارب في التنمية الإدارية.</w:t>
            </w:r>
          </w:p>
        </w:tc>
      </w:tr>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bidi="ar-DZ"/>
              </w:rPr>
            </w:pPr>
            <w:r w:rsidRPr="006B3B1B">
              <w:rPr>
                <w:rFonts w:asciiTheme="majorBidi" w:hAnsiTheme="majorBidi" w:cs="Traditional Arabic" w:hint="cs"/>
                <w:b/>
                <w:bCs/>
                <w:sz w:val="32"/>
                <w:szCs w:val="32"/>
                <w:rtl/>
                <w:lang w:bidi="ar-DZ"/>
              </w:rPr>
              <w:t>المبحث الرابع: التنمية الإدارية وأدوارها في ظل العولمة.</w:t>
            </w:r>
          </w:p>
        </w:tc>
      </w:tr>
      <w:tr w:rsidR="006B3B1B" w:rsidRPr="006B3B1B" w:rsidTr="006B3B1B">
        <w:trPr>
          <w:jc w:val="center"/>
        </w:trPr>
        <w:tc>
          <w:tcPr>
            <w:tcW w:w="5777" w:type="dxa"/>
          </w:tcPr>
          <w:p w:rsidR="006B3B1B" w:rsidRPr="006B3B1B" w:rsidRDefault="006B3B1B" w:rsidP="0026480C">
            <w:pPr>
              <w:jc w:val="both"/>
              <w:rPr>
                <w:rFonts w:asciiTheme="majorBidi" w:hAnsiTheme="majorBidi" w:cs="Traditional Arabic"/>
                <w:b/>
                <w:bCs/>
                <w:sz w:val="32"/>
                <w:szCs w:val="32"/>
                <w:rtl/>
                <w:lang w:bidi="ar-DZ"/>
              </w:rPr>
            </w:pPr>
            <w:r w:rsidRPr="006B3B1B">
              <w:rPr>
                <w:rFonts w:asciiTheme="majorBidi" w:hAnsiTheme="majorBidi" w:cs="Traditional Arabic" w:hint="cs"/>
                <w:b/>
                <w:bCs/>
                <w:sz w:val="32"/>
                <w:szCs w:val="32"/>
                <w:rtl/>
                <w:lang w:bidi="ar-DZ"/>
              </w:rPr>
              <w:t>خلاصة</w:t>
            </w:r>
            <w:r>
              <w:rPr>
                <w:rFonts w:asciiTheme="majorBidi" w:hAnsiTheme="majorBidi" w:cs="Traditional Arabic" w:hint="cs"/>
                <w:b/>
                <w:bCs/>
                <w:sz w:val="32"/>
                <w:szCs w:val="32"/>
                <w:rtl/>
                <w:lang w:bidi="ar-DZ"/>
              </w:rPr>
              <w:t>.</w:t>
            </w:r>
          </w:p>
        </w:tc>
      </w:tr>
    </w:tbl>
    <w:p w:rsidR="006B3B1B" w:rsidRDefault="006B3B1B" w:rsidP="00E85A0F">
      <w:pPr>
        <w:spacing w:after="0" w:line="240" w:lineRule="auto"/>
        <w:jc w:val="both"/>
        <w:rPr>
          <w:rFonts w:asciiTheme="majorBidi" w:hAnsiTheme="majorBidi" w:cs="Traditional Arabic"/>
          <w:b/>
          <w:bCs/>
          <w:sz w:val="32"/>
          <w:szCs w:val="32"/>
          <w:rtl/>
          <w:lang w:val="en-US"/>
        </w:rPr>
      </w:pPr>
    </w:p>
    <w:p w:rsidR="00D155A0" w:rsidRDefault="00D155A0">
      <w:pPr>
        <w:bidi w:val="0"/>
        <w:rPr>
          <w:rFonts w:asciiTheme="majorBidi" w:hAnsiTheme="majorBidi" w:cs="Traditional Arabic"/>
          <w:b/>
          <w:bCs/>
          <w:sz w:val="32"/>
          <w:szCs w:val="32"/>
          <w:rtl/>
          <w:lang w:val="en-US"/>
        </w:rPr>
      </w:pPr>
      <w:r>
        <w:rPr>
          <w:rFonts w:asciiTheme="majorBidi" w:hAnsiTheme="majorBidi" w:cs="Traditional Arabic"/>
          <w:b/>
          <w:bCs/>
          <w:sz w:val="32"/>
          <w:szCs w:val="32"/>
          <w:rtl/>
          <w:lang w:val="en-US"/>
        </w:rPr>
        <w:br w:type="page"/>
      </w:r>
    </w:p>
    <w:p w:rsidR="00B867E5" w:rsidRDefault="00476776" w:rsidP="00A97FC2">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lastRenderedPageBreak/>
        <w:tab/>
      </w:r>
      <w:r w:rsidR="00B867E5" w:rsidRPr="00711319">
        <w:rPr>
          <w:rFonts w:asciiTheme="majorBidi" w:hAnsiTheme="majorBidi" w:cs="Traditional Arabic" w:hint="cs"/>
          <w:sz w:val="32"/>
          <w:szCs w:val="32"/>
          <w:rtl/>
          <w:lang w:val="en-US"/>
        </w:rPr>
        <w:t xml:space="preserve">اقتصرت التنمية الإدارية في وقت سابق على الهياكل </w:t>
      </w:r>
      <w:r w:rsidR="004F135C" w:rsidRPr="00711319">
        <w:rPr>
          <w:rFonts w:asciiTheme="majorBidi" w:hAnsiTheme="majorBidi" w:cs="Traditional Arabic" w:hint="cs"/>
          <w:sz w:val="32"/>
          <w:szCs w:val="32"/>
          <w:rtl/>
          <w:lang w:val="en-US"/>
        </w:rPr>
        <w:t>والنظم</w:t>
      </w:r>
      <w:r w:rsidR="00B867E5" w:rsidRPr="00711319">
        <w:rPr>
          <w:rFonts w:asciiTheme="majorBidi" w:hAnsiTheme="majorBidi" w:cs="Traditional Arabic" w:hint="cs"/>
          <w:sz w:val="32"/>
          <w:szCs w:val="32"/>
          <w:rtl/>
          <w:lang w:val="en-US"/>
        </w:rPr>
        <w:t xml:space="preserve">، والإجراءات، </w:t>
      </w:r>
      <w:r w:rsidR="004F135C" w:rsidRPr="00711319">
        <w:rPr>
          <w:rFonts w:asciiTheme="majorBidi" w:hAnsiTheme="majorBidi" w:cs="Traditional Arabic" w:hint="cs"/>
          <w:sz w:val="32"/>
          <w:szCs w:val="32"/>
          <w:rtl/>
          <w:lang w:val="en-US"/>
        </w:rPr>
        <w:t>ونظرا للتطورات</w:t>
      </w:r>
      <w:r w:rsidR="00B867E5" w:rsidRPr="00711319">
        <w:rPr>
          <w:rFonts w:asciiTheme="majorBidi" w:hAnsiTheme="majorBidi" w:cs="Traditional Arabic" w:hint="cs"/>
          <w:sz w:val="32"/>
          <w:szCs w:val="32"/>
          <w:rtl/>
          <w:lang w:val="en-US"/>
        </w:rPr>
        <w:t xml:space="preserve"> والتغيرات التي يشهدها العالم في الوقت الراهن، فقد أصبحت تتناول قضايا إدارية معاصرة </w:t>
      </w:r>
      <w:r w:rsidR="004F135C" w:rsidRPr="00711319">
        <w:rPr>
          <w:rFonts w:asciiTheme="majorBidi" w:hAnsiTheme="majorBidi" w:cs="Traditional Arabic" w:hint="cs"/>
          <w:sz w:val="32"/>
          <w:szCs w:val="32"/>
          <w:rtl/>
          <w:lang w:val="en-US"/>
        </w:rPr>
        <w:t>تتعلق بتجليات ومظاهر الحكم الراشد، وذلك لضمان التحقيق واستدامة التنمية الإدارية بصفة خاصة</w:t>
      </w:r>
      <w:r w:rsidR="001B7D65" w:rsidRPr="00711319">
        <w:rPr>
          <w:rFonts w:asciiTheme="majorBidi" w:hAnsiTheme="majorBidi" w:cs="Traditional Arabic" w:hint="cs"/>
          <w:sz w:val="32"/>
          <w:szCs w:val="32"/>
          <w:rtl/>
          <w:lang w:val="en-US"/>
        </w:rPr>
        <w:t xml:space="preserve"> </w:t>
      </w:r>
      <w:r w:rsidR="0070127A" w:rsidRPr="00711319">
        <w:rPr>
          <w:rFonts w:asciiTheme="majorBidi" w:hAnsiTheme="majorBidi" w:cs="Traditional Arabic" w:hint="cs"/>
          <w:sz w:val="32"/>
          <w:szCs w:val="32"/>
          <w:rtl/>
          <w:lang w:val="en-US"/>
        </w:rPr>
        <w:t xml:space="preserve">والتنمية المستدامة بصفة عامة، </w:t>
      </w:r>
      <w:r w:rsidR="0090314E" w:rsidRPr="00711319">
        <w:rPr>
          <w:rFonts w:asciiTheme="majorBidi" w:hAnsiTheme="majorBidi" w:cs="Traditional Arabic" w:hint="cs"/>
          <w:sz w:val="32"/>
          <w:szCs w:val="32"/>
          <w:rtl/>
          <w:lang w:val="en-US"/>
        </w:rPr>
        <w:t xml:space="preserve">حيث أصبحت للتنمية الإدارية مجالات </w:t>
      </w:r>
      <w:r w:rsidR="00497453" w:rsidRPr="00711319">
        <w:rPr>
          <w:rFonts w:asciiTheme="majorBidi" w:hAnsiTheme="majorBidi" w:cs="Traditional Arabic" w:hint="cs"/>
          <w:sz w:val="32"/>
          <w:szCs w:val="32"/>
          <w:rtl/>
          <w:lang w:val="en-US"/>
        </w:rPr>
        <w:t>وانشغالات جديدة</w:t>
      </w:r>
      <w:r w:rsidR="0090314E" w:rsidRPr="00711319">
        <w:rPr>
          <w:rFonts w:asciiTheme="majorBidi" w:hAnsiTheme="majorBidi" w:cs="Traditional Arabic" w:hint="cs"/>
          <w:sz w:val="32"/>
          <w:szCs w:val="32"/>
          <w:rtl/>
          <w:lang w:val="en-US"/>
        </w:rPr>
        <w:t xml:space="preserve">، تتراوح بين </w:t>
      </w:r>
      <w:r w:rsidR="001B7D65" w:rsidRPr="00711319">
        <w:rPr>
          <w:rFonts w:asciiTheme="majorBidi" w:hAnsiTheme="majorBidi" w:cs="Traditional Arabic" w:hint="cs"/>
          <w:sz w:val="32"/>
          <w:szCs w:val="32"/>
          <w:rtl/>
          <w:lang w:val="en-US"/>
        </w:rPr>
        <w:t>آليات</w:t>
      </w:r>
      <w:r w:rsidR="0090314E" w:rsidRPr="00711319">
        <w:rPr>
          <w:rFonts w:asciiTheme="majorBidi" w:hAnsiTheme="majorBidi" w:cs="Traditional Arabic" w:hint="cs"/>
          <w:sz w:val="32"/>
          <w:szCs w:val="32"/>
          <w:rtl/>
          <w:lang w:val="en-US"/>
        </w:rPr>
        <w:t xml:space="preserve"> ومعايير ينبغي ترسيخها كالشفافية، والمساءلة</w:t>
      </w:r>
      <w:r w:rsidR="00FE3A24">
        <w:rPr>
          <w:rFonts w:asciiTheme="majorBidi" w:hAnsiTheme="majorBidi" w:cs="Traditional Arabic" w:hint="cs"/>
          <w:sz w:val="32"/>
          <w:szCs w:val="32"/>
          <w:rtl/>
          <w:lang w:val="en-US"/>
        </w:rPr>
        <w:t xml:space="preserve"> </w:t>
      </w:r>
      <w:r w:rsidR="0090314E" w:rsidRPr="00711319">
        <w:rPr>
          <w:rFonts w:asciiTheme="majorBidi" w:hAnsiTheme="majorBidi" w:cs="Traditional Arabic" w:hint="cs"/>
          <w:sz w:val="32"/>
          <w:szCs w:val="32"/>
          <w:rtl/>
          <w:lang w:val="en-US"/>
        </w:rPr>
        <w:t xml:space="preserve">...الخ، وأصبحت لها نظريات </w:t>
      </w:r>
      <w:r w:rsidR="00C241BC" w:rsidRPr="00711319">
        <w:rPr>
          <w:rFonts w:asciiTheme="majorBidi" w:hAnsiTheme="majorBidi" w:cs="Traditional Arabic" w:hint="cs"/>
          <w:sz w:val="32"/>
          <w:szCs w:val="32"/>
          <w:rtl/>
          <w:lang w:val="en-US"/>
        </w:rPr>
        <w:t xml:space="preserve">ذات توجه جديد </w:t>
      </w:r>
      <w:r w:rsidRPr="00711319">
        <w:rPr>
          <w:rFonts w:asciiTheme="majorBidi" w:hAnsiTheme="majorBidi" w:cs="Traditional Arabic" w:hint="cs"/>
          <w:sz w:val="32"/>
          <w:szCs w:val="32"/>
          <w:rtl/>
          <w:lang w:val="en-US"/>
        </w:rPr>
        <w:t>بتلاؤم</w:t>
      </w:r>
      <w:r w:rsidR="00C241BC" w:rsidRPr="00711319">
        <w:rPr>
          <w:rFonts w:asciiTheme="majorBidi" w:hAnsiTheme="majorBidi" w:cs="Traditional Arabic" w:hint="cs"/>
          <w:sz w:val="32"/>
          <w:szCs w:val="32"/>
          <w:rtl/>
          <w:lang w:val="en-US"/>
        </w:rPr>
        <w:t xml:space="preserve"> مع فلسفة الحكم الراشد.</w:t>
      </w:r>
    </w:p>
    <w:p w:rsidR="00C241BC" w:rsidRPr="00711319" w:rsidRDefault="002C1E83" w:rsidP="002C1E83">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C241BC" w:rsidRPr="00711319">
        <w:rPr>
          <w:rFonts w:asciiTheme="majorBidi" w:hAnsiTheme="majorBidi" w:cs="Traditional Arabic" w:hint="cs"/>
          <w:sz w:val="32"/>
          <w:szCs w:val="32"/>
          <w:rtl/>
          <w:lang w:val="en-US"/>
        </w:rPr>
        <w:t xml:space="preserve">لذا سوف أتطرق في هذا الفصل </w:t>
      </w:r>
      <w:r w:rsidRPr="00711319">
        <w:rPr>
          <w:rFonts w:asciiTheme="majorBidi" w:hAnsiTheme="majorBidi" w:cs="Traditional Arabic" w:hint="cs"/>
          <w:sz w:val="32"/>
          <w:szCs w:val="32"/>
          <w:rtl/>
          <w:lang w:val="en-US"/>
        </w:rPr>
        <w:t>إلى</w:t>
      </w:r>
      <w:r w:rsidR="00C241BC" w:rsidRPr="00711319">
        <w:rPr>
          <w:rFonts w:asciiTheme="majorBidi" w:hAnsiTheme="majorBidi" w:cs="Traditional Arabic" w:hint="cs"/>
          <w:sz w:val="32"/>
          <w:szCs w:val="32"/>
          <w:rtl/>
          <w:lang w:val="en-US"/>
        </w:rPr>
        <w:t xml:space="preserve"> النقاط التالية:</w:t>
      </w:r>
    </w:p>
    <w:p w:rsidR="00C241BC" w:rsidRPr="00711319" w:rsidRDefault="00C241BC"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القضايا الجديدة للتنمية الإدارية.</w:t>
      </w:r>
    </w:p>
    <w:p w:rsidR="00C241BC" w:rsidRPr="00711319" w:rsidRDefault="00C241BC"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النظريات الحديثة للإدارة العامة</w:t>
      </w:r>
    </w:p>
    <w:p w:rsidR="00C241BC" w:rsidRPr="00711319" w:rsidRDefault="00C241BC"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ممارسات وتجارب</w:t>
      </w:r>
      <w:r w:rsidR="00497453" w:rsidRPr="00711319">
        <w:rPr>
          <w:rFonts w:asciiTheme="majorBidi" w:hAnsiTheme="majorBidi" w:cs="Traditional Arabic" w:hint="cs"/>
          <w:sz w:val="32"/>
          <w:szCs w:val="32"/>
          <w:rtl/>
          <w:lang w:val="en-US"/>
        </w:rPr>
        <w:t xml:space="preserve"> في التنمية الإدارية</w:t>
      </w:r>
    </w:p>
    <w:p w:rsidR="00497453" w:rsidRPr="00711319" w:rsidRDefault="00497453"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التنمية الإدارية </w:t>
      </w:r>
      <w:r w:rsidR="002C1E83" w:rsidRPr="00711319">
        <w:rPr>
          <w:rFonts w:asciiTheme="majorBidi" w:hAnsiTheme="majorBidi" w:cs="Traditional Arabic" w:hint="cs"/>
          <w:sz w:val="32"/>
          <w:szCs w:val="32"/>
          <w:rtl/>
          <w:lang w:val="en-US"/>
        </w:rPr>
        <w:t>وأدوارها</w:t>
      </w:r>
      <w:r w:rsidRPr="00711319">
        <w:rPr>
          <w:rFonts w:asciiTheme="majorBidi" w:hAnsiTheme="majorBidi" w:cs="Traditional Arabic" w:hint="cs"/>
          <w:sz w:val="32"/>
          <w:szCs w:val="32"/>
          <w:rtl/>
          <w:lang w:val="en-US"/>
        </w:rPr>
        <w:t xml:space="preserve"> في ظل العولمة</w:t>
      </w:r>
    </w:p>
    <w:p w:rsidR="006F0DBF" w:rsidRPr="00711319" w:rsidRDefault="006F0DBF" w:rsidP="00E85A0F">
      <w:pPr>
        <w:bidi w:val="0"/>
        <w:jc w:val="both"/>
        <w:rPr>
          <w:rFonts w:asciiTheme="majorBidi" w:hAnsiTheme="majorBidi" w:cs="Traditional Arabic"/>
          <w:sz w:val="32"/>
          <w:szCs w:val="32"/>
          <w:rtl/>
          <w:lang w:val="en-US"/>
        </w:rPr>
      </w:pPr>
      <w:r w:rsidRPr="00711319">
        <w:rPr>
          <w:rFonts w:asciiTheme="majorBidi" w:hAnsiTheme="majorBidi" w:cs="Traditional Arabic"/>
          <w:sz w:val="32"/>
          <w:szCs w:val="32"/>
          <w:rtl/>
          <w:lang w:val="en-US"/>
        </w:rPr>
        <w:br w:type="page"/>
      </w:r>
    </w:p>
    <w:p w:rsidR="00497453" w:rsidRDefault="00616732" w:rsidP="00E85A0F">
      <w:pPr>
        <w:spacing w:after="0" w:line="240" w:lineRule="auto"/>
        <w:jc w:val="both"/>
        <w:rPr>
          <w:rFonts w:asciiTheme="majorBidi" w:hAnsiTheme="majorBidi" w:cs="Traditional Arabic"/>
          <w:b/>
          <w:bCs/>
          <w:sz w:val="32"/>
          <w:szCs w:val="32"/>
          <w:rtl/>
          <w:lang w:val="en-US"/>
        </w:rPr>
      </w:pPr>
      <w:r w:rsidRPr="002C1E83">
        <w:rPr>
          <w:rFonts w:asciiTheme="majorBidi" w:hAnsiTheme="majorBidi" w:cs="Traditional Arabic" w:hint="cs"/>
          <w:b/>
          <w:bCs/>
          <w:sz w:val="32"/>
          <w:szCs w:val="32"/>
          <w:rtl/>
          <w:lang w:val="en-US"/>
        </w:rPr>
        <w:lastRenderedPageBreak/>
        <w:t>المبحث الأول: القضايا الجديدة للتنمية الإدارية</w:t>
      </w:r>
      <w:r w:rsidR="002C1E83">
        <w:rPr>
          <w:rFonts w:asciiTheme="majorBidi" w:hAnsiTheme="majorBidi" w:cs="Traditional Arabic" w:hint="cs"/>
          <w:b/>
          <w:bCs/>
          <w:sz w:val="32"/>
          <w:szCs w:val="32"/>
          <w:rtl/>
          <w:lang w:val="en-US"/>
        </w:rPr>
        <w:t>.</w:t>
      </w:r>
    </w:p>
    <w:p w:rsidR="00616732" w:rsidRDefault="002C1E83" w:rsidP="00E61C22">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D07176">
        <w:rPr>
          <w:rFonts w:asciiTheme="majorBidi" w:hAnsiTheme="majorBidi" w:cs="Traditional Arabic" w:hint="cs"/>
          <w:sz w:val="32"/>
          <w:szCs w:val="32"/>
          <w:rtl/>
          <w:lang w:val="en-US"/>
        </w:rPr>
        <w:t>ن</w:t>
      </w:r>
      <w:r w:rsidR="00616732" w:rsidRPr="00711319">
        <w:rPr>
          <w:rFonts w:asciiTheme="majorBidi" w:hAnsiTheme="majorBidi" w:cs="Traditional Arabic" w:hint="cs"/>
          <w:sz w:val="32"/>
          <w:szCs w:val="32"/>
          <w:rtl/>
          <w:lang w:val="en-US"/>
        </w:rPr>
        <w:t>ت</w:t>
      </w:r>
      <w:r w:rsidR="00D07176">
        <w:rPr>
          <w:rFonts w:asciiTheme="majorBidi" w:hAnsiTheme="majorBidi" w:cs="Traditional Arabic" w:hint="cs"/>
          <w:sz w:val="32"/>
          <w:szCs w:val="32"/>
          <w:rtl/>
          <w:lang w:val="en-US"/>
        </w:rPr>
        <w:t>ي</w:t>
      </w:r>
      <w:r w:rsidR="00616732" w:rsidRPr="00711319">
        <w:rPr>
          <w:rFonts w:asciiTheme="majorBidi" w:hAnsiTheme="majorBidi" w:cs="Traditional Arabic" w:hint="cs"/>
          <w:sz w:val="32"/>
          <w:szCs w:val="32"/>
          <w:rtl/>
          <w:lang w:val="en-US"/>
        </w:rPr>
        <w:t>ج</w:t>
      </w:r>
      <w:r w:rsidR="00E61C22">
        <w:rPr>
          <w:rFonts w:asciiTheme="majorBidi" w:hAnsiTheme="majorBidi" w:cs="Traditional Arabic" w:hint="cs"/>
          <w:sz w:val="32"/>
          <w:szCs w:val="32"/>
          <w:rtl/>
          <w:lang w:val="en-US"/>
        </w:rPr>
        <w:t>ة</w:t>
      </w:r>
      <w:r w:rsidR="00616732" w:rsidRPr="00711319">
        <w:rPr>
          <w:rFonts w:asciiTheme="majorBidi" w:hAnsiTheme="majorBidi" w:cs="Traditional Arabic" w:hint="cs"/>
          <w:sz w:val="32"/>
          <w:szCs w:val="32"/>
          <w:rtl/>
          <w:lang w:val="en-US"/>
        </w:rPr>
        <w:t xml:space="preserve"> العلاقة </w:t>
      </w:r>
      <w:r w:rsidR="00886EAC" w:rsidRPr="00711319">
        <w:rPr>
          <w:rFonts w:asciiTheme="majorBidi" w:hAnsiTheme="majorBidi" w:cs="Traditional Arabic" w:hint="cs"/>
          <w:sz w:val="32"/>
          <w:szCs w:val="32"/>
          <w:rtl/>
          <w:lang w:val="en-US"/>
        </w:rPr>
        <w:t>التي تربط التنمية الإدارية بالحكم الراشد تولدت أو ب</w:t>
      </w:r>
      <w:r w:rsidR="006777FC">
        <w:rPr>
          <w:rFonts w:asciiTheme="majorBidi" w:hAnsiTheme="majorBidi" w:cs="Traditional Arabic" w:hint="cs"/>
          <w:sz w:val="32"/>
          <w:szCs w:val="32"/>
          <w:rtl/>
          <w:lang w:val="en-US"/>
        </w:rPr>
        <w:t>ال</w:t>
      </w:r>
      <w:r w:rsidR="00886EAC" w:rsidRPr="00711319">
        <w:rPr>
          <w:rFonts w:asciiTheme="majorBidi" w:hAnsiTheme="majorBidi" w:cs="Traditional Arabic" w:hint="cs"/>
          <w:sz w:val="32"/>
          <w:szCs w:val="32"/>
          <w:rtl/>
          <w:lang w:val="en-US"/>
        </w:rPr>
        <w:t>أ</w:t>
      </w:r>
      <w:r w:rsidR="006777FC">
        <w:rPr>
          <w:rFonts w:asciiTheme="majorBidi" w:hAnsiTheme="majorBidi" w:cs="Traditional Arabic" w:hint="cs"/>
          <w:sz w:val="32"/>
          <w:szCs w:val="32"/>
          <w:rtl/>
          <w:lang w:val="en-US"/>
        </w:rPr>
        <w:t>ح</w:t>
      </w:r>
      <w:r w:rsidR="00886EAC" w:rsidRPr="00711319">
        <w:rPr>
          <w:rFonts w:asciiTheme="majorBidi" w:hAnsiTheme="majorBidi" w:cs="Traditional Arabic" w:hint="cs"/>
          <w:sz w:val="32"/>
          <w:szCs w:val="32"/>
          <w:rtl/>
          <w:lang w:val="en-US"/>
        </w:rPr>
        <w:t>رى نتجت عن هذه العلاق</w:t>
      </w:r>
      <w:r w:rsidR="006777FC">
        <w:rPr>
          <w:rFonts w:asciiTheme="majorBidi" w:hAnsiTheme="majorBidi" w:cs="Traditional Arabic" w:hint="cs"/>
          <w:sz w:val="32"/>
          <w:szCs w:val="32"/>
          <w:rtl/>
          <w:lang w:val="en-US"/>
        </w:rPr>
        <w:t>ة</w:t>
      </w:r>
      <w:r w:rsidR="00886EAC" w:rsidRPr="00711319">
        <w:rPr>
          <w:rFonts w:asciiTheme="majorBidi" w:hAnsiTheme="majorBidi" w:cs="Traditional Arabic" w:hint="cs"/>
          <w:sz w:val="32"/>
          <w:szCs w:val="32"/>
          <w:rtl/>
          <w:lang w:val="en-US"/>
        </w:rPr>
        <w:t xml:space="preserve"> قضايا جديدة تطمح </w:t>
      </w:r>
      <w:r w:rsidRPr="00711319">
        <w:rPr>
          <w:rFonts w:asciiTheme="majorBidi" w:hAnsiTheme="majorBidi" w:cs="Traditional Arabic" w:hint="cs"/>
          <w:sz w:val="32"/>
          <w:szCs w:val="32"/>
          <w:rtl/>
          <w:lang w:val="en-US"/>
        </w:rPr>
        <w:t>إلى</w:t>
      </w:r>
      <w:r w:rsidR="00886EAC" w:rsidRPr="00711319">
        <w:rPr>
          <w:rFonts w:asciiTheme="majorBidi" w:hAnsiTheme="majorBidi" w:cs="Traditional Arabic" w:hint="cs"/>
          <w:sz w:val="32"/>
          <w:szCs w:val="32"/>
          <w:rtl/>
          <w:lang w:val="en-US"/>
        </w:rPr>
        <w:t xml:space="preserve"> تحقيق أهداف كل من التنمية الإدارية والحكم الراشد.</w:t>
      </w:r>
    </w:p>
    <w:p w:rsidR="000A113B" w:rsidRDefault="002C1E83" w:rsidP="009D3B55">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0A113B" w:rsidRPr="00711319">
        <w:rPr>
          <w:rFonts w:asciiTheme="majorBidi" w:hAnsiTheme="majorBidi" w:cs="Traditional Arabic" w:hint="cs"/>
          <w:sz w:val="32"/>
          <w:szCs w:val="32"/>
          <w:rtl/>
          <w:lang w:val="en-US"/>
        </w:rPr>
        <w:t>فالشفافية والمساءلة والمكافحة الفساد... هم م</w:t>
      </w:r>
      <w:r w:rsidR="009D3B55">
        <w:rPr>
          <w:rFonts w:asciiTheme="majorBidi" w:hAnsiTheme="majorBidi" w:cs="Traditional Arabic" w:hint="cs"/>
          <w:sz w:val="32"/>
          <w:szCs w:val="32"/>
          <w:rtl/>
          <w:lang w:val="en-US"/>
        </w:rPr>
        <w:t>ق</w:t>
      </w:r>
      <w:r w:rsidR="000A113B" w:rsidRPr="00711319">
        <w:rPr>
          <w:rFonts w:asciiTheme="majorBidi" w:hAnsiTheme="majorBidi" w:cs="Traditional Arabic" w:hint="cs"/>
          <w:sz w:val="32"/>
          <w:szCs w:val="32"/>
          <w:rtl/>
          <w:lang w:val="en-US"/>
        </w:rPr>
        <w:t xml:space="preserve">ومات أساسية للحكم الجيد وفي نفس الوقت هم </w:t>
      </w:r>
      <w:r w:rsidR="005E1FB9" w:rsidRPr="00711319">
        <w:rPr>
          <w:rFonts w:asciiTheme="majorBidi" w:hAnsiTheme="majorBidi" w:cs="Traditional Arabic" w:hint="cs"/>
          <w:sz w:val="32"/>
          <w:szCs w:val="32"/>
          <w:rtl/>
          <w:lang w:val="en-US"/>
        </w:rPr>
        <w:t>آليات</w:t>
      </w:r>
      <w:r w:rsidR="000A113B" w:rsidRPr="00711319">
        <w:rPr>
          <w:rFonts w:asciiTheme="majorBidi" w:hAnsiTheme="majorBidi" w:cs="Traditional Arabic" w:hint="cs"/>
          <w:sz w:val="32"/>
          <w:szCs w:val="32"/>
          <w:rtl/>
          <w:lang w:val="en-US"/>
        </w:rPr>
        <w:t xml:space="preserve"> للتنمية الإدارية حيث يساهم وجود هاتين الحالتين </w:t>
      </w:r>
      <w:r w:rsidR="009D3B55">
        <w:rPr>
          <w:rFonts w:asciiTheme="majorBidi" w:hAnsiTheme="majorBidi" w:cs="Traditional Arabic" w:hint="cs"/>
          <w:sz w:val="32"/>
          <w:szCs w:val="32"/>
          <w:rtl/>
          <w:lang w:val="en-US"/>
        </w:rPr>
        <w:t>م</w:t>
      </w:r>
      <w:r w:rsidR="000A113B" w:rsidRPr="00711319">
        <w:rPr>
          <w:rFonts w:asciiTheme="majorBidi" w:hAnsiTheme="majorBidi" w:cs="Traditional Arabic" w:hint="cs"/>
          <w:sz w:val="32"/>
          <w:szCs w:val="32"/>
          <w:rtl/>
          <w:lang w:val="en-US"/>
        </w:rPr>
        <w:t>عا في قيام إدارة فعالة وكفؤة.</w:t>
      </w:r>
    </w:p>
    <w:p w:rsidR="000A113B" w:rsidRPr="00711319"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0A113B" w:rsidRPr="00711319">
        <w:rPr>
          <w:rFonts w:asciiTheme="majorBidi" w:hAnsiTheme="majorBidi" w:cs="Traditional Arabic" w:hint="cs"/>
          <w:sz w:val="32"/>
          <w:szCs w:val="32"/>
          <w:rtl/>
          <w:lang w:val="en-US"/>
        </w:rPr>
        <w:t xml:space="preserve">ولتوضيح أكثر سوف نقف </w:t>
      </w:r>
      <w:r w:rsidR="00933E1D" w:rsidRPr="00711319">
        <w:rPr>
          <w:rFonts w:asciiTheme="majorBidi" w:hAnsiTheme="majorBidi" w:cs="Traditional Arabic" w:hint="cs"/>
          <w:sz w:val="32"/>
          <w:szCs w:val="32"/>
          <w:rtl/>
          <w:lang w:val="en-US"/>
        </w:rPr>
        <w:t xml:space="preserve">بالشرح عند كل </w:t>
      </w:r>
      <w:r>
        <w:rPr>
          <w:rFonts w:asciiTheme="majorBidi" w:hAnsiTheme="majorBidi" w:cs="Traditional Arabic" w:hint="cs"/>
          <w:sz w:val="32"/>
          <w:szCs w:val="32"/>
          <w:rtl/>
          <w:lang w:val="en-US"/>
        </w:rPr>
        <w:t>آ</w:t>
      </w:r>
      <w:r w:rsidRPr="00711319">
        <w:rPr>
          <w:rFonts w:asciiTheme="majorBidi" w:hAnsiTheme="majorBidi" w:cs="Traditional Arabic" w:hint="cs"/>
          <w:sz w:val="32"/>
          <w:szCs w:val="32"/>
          <w:rtl/>
          <w:lang w:val="en-US"/>
        </w:rPr>
        <w:t>ل</w:t>
      </w:r>
      <w:r>
        <w:rPr>
          <w:rFonts w:asciiTheme="majorBidi" w:hAnsiTheme="majorBidi" w:cs="Traditional Arabic" w:hint="cs"/>
          <w:sz w:val="32"/>
          <w:szCs w:val="32"/>
          <w:rtl/>
          <w:lang w:val="en-US"/>
        </w:rPr>
        <w:t>ي</w:t>
      </w:r>
      <w:r w:rsidRPr="00711319">
        <w:rPr>
          <w:rFonts w:asciiTheme="majorBidi" w:hAnsiTheme="majorBidi" w:cs="Traditional Arabic" w:hint="cs"/>
          <w:sz w:val="32"/>
          <w:szCs w:val="32"/>
          <w:rtl/>
          <w:lang w:val="en-US"/>
        </w:rPr>
        <w:t>ة</w:t>
      </w:r>
      <w:r w:rsidR="00933E1D" w:rsidRPr="00711319">
        <w:rPr>
          <w:rFonts w:asciiTheme="majorBidi" w:hAnsiTheme="majorBidi" w:cs="Traditional Arabic" w:hint="cs"/>
          <w:sz w:val="32"/>
          <w:szCs w:val="32"/>
          <w:rtl/>
          <w:lang w:val="en-US"/>
        </w:rPr>
        <w:t xml:space="preserve"> أم مقوم:</w:t>
      </w:r>
    </w:p>
    <w:p w:rsidR="00933E1D" w:rsidRPr="005E1FB9" w:rsidRDefault="00933E1D" w:rsidP="005E1FB9">
      <w:pPr>
        <w:pStyle w:val="a3"/>
        <w:numPr>
          <w:ilvl w:val="0"/>
          <w:numId w:val="2"/>
        </w:numPr>
        <w:spacing w:after="0" w:line="240" w:lineRule="auto"/>
        <w:ind w:left="424"/>
        <w:jc w:val="both"/>
        <w:rPr>
          <w:rFonts w:asciiTheme="majorBidi" w:hAnsiTheme="majorBidi" w:cs="Traditional Arabic"/>
          <w:b/>
          <w:bCs/>
          <w:sz w:val="32"/>
          <w:szCs w:val="32"/>
          <w:lang w:val="en-US"/>
        </w:rPr>
      </w:pPr>
      <w:r w:rsidRPr="005E1FB9">
        <w:rPr>
          <w:rFonts w:asciiTheme="majorBidi" w:hAnsiTheme="majorBidi" w:cs="Traditional Arabic" w:hint="cs"/>
          <w:b/>
          <w:bCs/>
          <w:sz w:val="32"/>
          <w:szCs w:val="32"/>
          <w:rtl/>
          <w:lang w:val="en-US"/>
        </w:rPr>
        <w:t>الشفافية:</w:t>
      </w:r>
    </w:p>
    <w:p w:rsidR="008948C0" w:rsidRDefault="00933E1D" w:rsidP="00E85A0F">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تعتبر الشفافية من المفاهيم الإدارية الحدي</w:t>
      </w:r>
      <w:r w:rsidR="00FA31F8" w:rsidRPr="00711319">
        <w:rPr>
          <w:rFonts w:asciiTheme="majorBidi" w:hAnsiTheme="majorBidi" w:cs="Traditional Arabic" w:hint="cs"/>
          <w:sz w:val="32"/>
          <w:szCs w:val="32"/>
          <w:rtl/>
          <w:lang w:val="en-US"/>
        </w:rPr>
        <w:t>ث</w:t>
      </w:r>
      <w:r w:rsidRPr="00711319">
        <w:rPr>
          <w:rFonts w:asciiTheme="majorBidi" w:hAnsiTheme="majorBidi" w:cs="Traditional Arabic" w:hint="cs"/>
          <w:sz w:val="32"/>
          <w:szCs w:val="32"/>
          <w:rtl/>
          <w:lang w:val="en-US"/>
        </w:rPr>
        <w:t>ة والمت</w:t>
      </w:r>
      <w:r w:rsidR="00FA31F8" w:rsidRPr="00711319">
        <w:rPr>
          <w:rFonts w:asciiTheme="majorBidi" w:hAnsiTheme="majorBidi" w:cs="Traditional Arabic" w:hint="cs"/>
          <w:sz w:val="32"/>
          <w:szCs w:val="32"/>
          <w:rtl/>
          <w:lang w:val="en-US"/>
        </w:rPr>
        <w:t>طورة</w:t>
      </w:r>
      <w:r w:rsidR="009D3B55">
        <w:rPr>
          <w:rFonts w:asciiTheme="majorBidi" w:hAnsiTheme="majorBidi" w:cs="Traditional Arabic" w:hint="cs"/>
          <w:sz w:val="32"/>
          <w:szCs w:val="32"/>
          <w:rtl/>
          <w:lang w:val="en-US"/>
        </w:rPr>
        <w:t>،</w:t>
      </w:r>
      <w:r w:rsidR="00FA31F8" w:rsidRPr="00711319">
        <w:rPr>
          <w:rFonts w:asciiTheme="majorBidi" w:hAnsiTheme="majorBidi" w:cs="Traditional Arabic" w:hint="cs"/>
          <w:sz w:val="32"/>
          <w:szCs w:val="32"/>
          <w:rtl/>
          <w:lang w:val="en-US"/>
        </w:rPr>
        <w:t xml:space="preserve"> التي يتوجب على الإدارات ضرورة الأخذ بها لما لها أهمية ف</w:t>
      </w:r>
      <w:r w:rsidR="00DB38D3">
        <w:rPr>
          <w:rFonts w:asciiTheme="majorBidi" w:hAnsiTheme="majorBidi" w:cs="Traditional Arabic" w:hint="cs"/>
          <w:sz w:val="32"/>
          <w:szCs w:val="32"/>
          <w:rtl/>
          <w:lang w:val="en-US"/>
        </w:rPr>
        <w:t>ي الأحداث التنمية الإدارية النا</w:t>
      </w:r>
      <w:r w:rsidR="00FA31F8" w:rsidRPr="00711319">
        <w:rPr>
          <w:rFonts w:asciiTheme="majorBidi" w:hAnsiTheme="majorBidi" w:cs="Traditional Arabic" w:hint="cs"/>
          <w:sz w:val="32"/>
          <w:szCs w:val="32"/>
          <w:rtl/>
          <w:lang w:val="en-US"/>
        </w:rPr>
        <w:t>ج</w:t>
      </w:r>
      <w:r w:rsidR="00DB38D3">
        <w:rPr>
          <w:rFonts w:asciiTheme="majorBidi" w:hAnsiTheme="majorBidi" w:cs="Traditional Arabic" w:hint="cs"/>
          <w:sz w:val="32"/>
          <w:szCs w:val="32"/>
          <w:rtl/>
          <w:lang w:val="en-US"/>
        </w:rPr>
        <w:t>ح</w:t>
      </w:r>
      <w:r w:rsidR="00FA31F8" w:rsidRPr="00711319">
        <w:rPr>
          <w:rFonts w:asciiTheme="majorBidi" w:hAnsiTheme="majorBidi" w:cs="Traditional Arabic" w:hint="cs"/>
          <w:sz w:val="32"/>
          <w:szCs w:val="32"/>
          <w:rtl/>
          <w:lang w:val="en-US"/>
        </w:rPr>
        <w:t xml:space="preserve">ة، وقد </w:t>
      </w:r>
      <w:r w:rsidR="005D7F3B" w:rsidRPr="00711319">
        <w:rPr>
          <w:rFonts w:asciiTheme="majorBidi" w:hAnsiTheme="majorBidi" w:cs="Traditional Arabic" w:hint="cs"/>
          <w:sz w:val="32"/>
          <w:szCs w:val="32"/>
          <w:rtl/>
          <w:lang w:val="en-US"/>
        </w:rPr>
        <w:t>دعا</w:t>
      </w:r>
      <w:r w:rsidR="00FA31F8" w:rsidRPr="00711319">
        <w:rPr>
          <w:rFonts w:asciiTheme="majorBidi" w:hAnsiTheme="majorBidi" w:cs="Traditional Arabic" w:hint="cs"/>
          <w:sz w:val="32"/>
          <w:szCs w:val="32"/>
          <w:rtl/>
          <w:lang w:val="en-US"/>
        </w:rPr>
        <w:t xml:space="preserve"> الكثير من</w:t>
      </w:r>
      <w:r w:rsidR="009D3B55">
        <w:rPr>
          <w:rFonts w:asciiTheme="majorBidi" w:hAnsiTheme="majorBidi" w:cs="Traditional Arabic" w:hint="cs"/>
          <w:sz w:val="32"/>
          <w:szCs w:val="32"/>
          <w:rtl/>
          <w:lang w:val="en-US"/>
        </w:rPr>
        <w:t xml:space="preserve"> رواد</w:t>
      </w:r>
      <w:r w:rsidR="005D7F3B" w:rsidRPr="00711319">
        <w:rPr>
          <w:rFonts w:asciiTheme="majorBidi" w:hAnsiTheme="majorBidi" w:cs="Traditional Arabic" w:hint="cs"/>
          <w:sz w:val="32"/>
          <w:szCs w:val="32"/>
          <w:rtl/>
          <w:lang w:val="en-US"/>
        </w:rPr>
        <w:t xml:space="preserve"> الفكر الإداري </w:t>
      </w:r>
      <w:r w:rsidR="005E1FB9" w:rsidRPr="00711319">
        <w:rPr>
          <w:rFonts w:asciiTheme="majorBidi" w:hAnsiTheme="majorBidi" w:cs="Traditional Arabic" w:hint="cs"/>
          <w:sz w:val="32"/>
          <w:szCs w:val="32"/>
          <w:rtl/>
          <w:lang w:val="en-US"/>
        </w:rPr>
        <w:t>إلى</w:t>
      </w:r>
      <w:r w:rsidR="005D7F3B" w:rsidRPr="00711319">
        <w:rPr>
          <w:rFonts w:asciiTheme="majorBidi" w:hAnsiTheme="majorBidi" w:cs="Traditional Arabic" w:hint="cs"/>
          <w:sz w:val="32"/>
          <w:szCs w:val="32"/>
          <w:rtl/>
          <w:lang w:val="en-US"/>
        </w:rPr>
        <w:t xml:space="preserve"> ضرورة بذل الجهود لمعالجة المشاكل الإدارية والتعرف على المشاكل والصعوبات التي </w:t>
      </w:r>
      <w:r w:rsidR="008948C0" w:rsidRPr="00711319">
        <w:rPr>
          <w:rFonts w:asciiTheme="majorBidi" w:hAnsiTheme="majorBidi" w:cs="Traditional Arabic" w:hint="cs"/>
          <w:sz w:val="32"/>
          <w:szCs w:val="32"/>
          <w:rtl/>
          <w:lang w:val="en-US"/>
        </w:rPr>
        <w:t>تواجه</w:t>
      </w:r>
      <w:r w:rsidR="005D7F3B" w:rsidRPr="00711319">
        <w:rPr>
          <w:rFonts w:asciiTheme="majorBidi" w:hAnsiTheme="majorBidi" w:cs="Traditional Arabic" w:hint="cs"/>
          <w:sz w:val="32"/>
          <w:szCs w:val="32"/>
          <w:rtl/>
          <w:lang w:val="en-US"/>
        </w:rPr>
        <w:t xml:space="preserve"> المنظمات</w:t>
      </w:r>
      <w:r w:rsidR="008948C0" w:rsidRPr="00711319">
        <w:rPr>
          <w:rFonts w:asciiTheme="majorBidi" w:hAnsiTheme="majorBidi" w:cs="Traditional Arabic" w:hint="cs"/>
          <w:sz w:val="32"/>
          <w:szCs w:val="32"/>
          <w:rtl/>
          <w:lang w:val="en-US"/>
        </w:rPr>
        <w:t>.</w:t>
      </w:r>
    </w:p>
    <w:p w:rsidR="008948C0" w:rsidRDefault="005E1FB9" w:rsidP="00DB38D3">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D7F3B" w:rsidRPr="00711319">
        <w:rPr>
          <w:rFonts w:asciiTheme="majorBidi" w:hAnsiTheme="majorBidi" w:cs="Traditional Arabic" w:hint="cs"/>
          <w:sz w:val="32"/>
          <w:szCs w:val="32"/>
          <w:rtl/>
          <w:lang w:val="en-US"/>
        </w:rPr>
        <w:t>الشفافية</w:t>
      </w:r>
      <w:r>
        <w:rPr>
          <w:rFonts w:asciiTheme="majorBidi" w:hAnsiTheme="majorBidi" w:cs="Traditional Arabic" w:hint="cs"/>
          <w:sz w:val="32"/>
          <w:szCs w:val="32"/>
          <w:rtl/>
          <w:lang w:val="en-US"/>
        </w:rPr>
        <w:t xml:space="preserve"> </w:t>
      </w:r>
      <w:r w:rsidR="00DB38D3">
        <w:rPr>
          <w:rFonts w:asciiTheme="majorBidi" w:hAnsiTheme="majorBidi" w:cs="Traditional Arabic" w:hint="cs"/>
          <w:sz w:val="32"/>
          <w:szCs w:val="32"/>
          <w:rtl/>
          <w:lang w:val="en-US"/>
        </w:rPr>
        <w:t xml:space="preserve">في </w:t>
      </w:r>
      <w:r>
        <w:rPr>
          <w:rFonts w:asciiTheme="majorBidi" w:hAnsiTheme="majorBidi" w:cs="Traditional Arabic" w:hint="cs"/>
          <w:sz w:val="32"/>
          <w:szCs w:val="32"/>
          <w:rtl/>
          <w:lang w:val="en-US"/>
        </w:rPr>
        <w:t>اللغة العربية من ش</w:t>
      </w:r>
      <w:r w:rsidR="00DB38D3">
        <w:rPr>
          <w:rFonts w:asciiTheme="majorBidi" w:hAnsiTheme="majorBidi" w:cs="Traditional Arabic" w:hint="cs"/>
          <w:sz w:val="32"/>
          <w:szCs w:val="32"/>
          <w:rtl/>
          <w:lang w:val="en-US"/>
        </w:rPr>
        <w:t>ف</w:t>
      </w:r>
      <w:r>
        <w:rPr>
          <w:rFonts w:asciiTheme="majorBidi" w:hAnsiTheme="majorBidi" w:cs="Traditional Arabic" w:hint="cs"/>
          <w:sz w:val="32"/>
          <w:szCs w:val="32"/>
          <w:rtl/>
          <w:lang w:val="en-US"/>
        </w:rPr>
        <w:t xml:space="preserve">، </w:t>
      </w:r>
      <w:r w:rsidR="00DB38D3">
        <w:rPr>
          <w:rFonts w:asciiTheme="majorBidi" w:hAnsiTheme="majorBidi" w:cs="Traditional Arabic" w:hint="cs"/>
          <w:sz w:val="32"/>
          <w:szCs w:val="32"/>
          <w:rtl/>
          <w:lang w:val="en-US"/>
        </w:rPr>
        <w:t>ي</w:t>
      </w:r>
      <w:r>
        <w:rPr>
          <w:rFonts w:asciiTheme="majorBidi" w:hAnsiTheme="majorBidi" w:cs="Traditional Arabic" w:hint="cs"/>
          <w:sz w:val="32"/>
          <w:szCs w:val="32"/>
          <w:rtl/>
          <w:lang w:val="en-US"/>
        </w:rPr>
        <w:t>ش</w:t>
      </w:r>
      <w:r w:rsidR="00DB38D3">
        <w:rPr>
          <w:rFonts w:asciiTheme="majorBidi" w:hAnsiTheme="majorBidi" w:cs="Traditional Arabic" w:hint="cs"/>
          <w:sz w:val="32"/>
          <w:szCs w:val="32"/>
          <w:rtl/>
          <w:lang w:val="en-US"/>
        </w:rPr>
        <w:t>ف</w:t>
      </w:r>
      <w:r>
        <w:rPr>
          <w:rFonts w:asciiTheme="majorBidi" w:hAnsiTheme="majorBidi" w:cs="Traditional Arabic" w:hint="cs"/>
          <w:sz w:val="32"/>
          <w:szCs w:val="32"/>
          <w:rtl/>
          <w:lang w:val="en-US"/>
        </w:rPr>
        <w:t xml:space="preserve"> وشفاف.</w:t>
      </w:r>
    </w:p>
    <w:p w:rsidR="00AC1BB8" w:rsidRDefault="005E1FB9" w:rsidP="009D1C64">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DB38D3">
        <w:rPr>
          <w:rFonts w:asciiTheme="majorBidi" w:hAnsiTheme="majorBidi" w:cs="Traditional Arabic" w:hint="cs"/>
          <w:sz w:val="32"/>
          <w:szCs w:val="32"/>
          <w:rtl/>
          <w:lang w:val="en-US"/>
        </w:rPr>
        <w:t>ث</w:t>
      </w:r>
      <w:r w:rsidR="00AC1BB8" w:rsidRPr="00711319">
        <w:rPr>
          <w:rFonts w:asciiTheme="majorBidi" w:hAnsiTheme="majorBidi" w:cs="Traditional Arabic" w:hint="cs"/>
          <w:sz w:val="32"/>
          <w:szCs w:val="32"/>
          <w:rtl/>
          <w:lang w:val="en-US"/>
        </w:rPr>
        <w:t>و</w:t>
      </w:r>
      <w:r w:rsidR="00DB38D3">
        <w:rPr>
          <w:rFonts w:asciiTheme="majorBidi" w:hAnsiTheme="majorBidi" w:cs="Traditional Arabic" w:hint="cs"/>
          <w:sz w:val="32"/>
          <w:szCs w:val="32"/>
          <w:rtl/>
          <w:lang w:val="en-US"/>
        </w:rPr>
        <w:t>ب</w:t>
      </w:r>
      <w:r w:rsidR="00AC1BB8" w:rsidRPr="00711319">
        <w:rPr>
          <w:rFonts w:asciiTheme="majorBidi" w:hAnsiTheme="majorBidi" w:cs="Traditional Arabic" w:hint="cs"/>
          <w:sz w:val="32"/>
          <w:szCs w:val="32"/>
          <w:rtl/>
          <w:lang w:val="en-US"/>
        </w:rPr>
        <w:t xml:space="preserve"> شفاف </w:t>
      </w:r>
      <w:r w:rsidR="00DB38D3">
        <w:rPr>
          <w:rFonts w:asciiTheme="majorBidi" w:hAnsiTheme="majorBidi" w:cs="Traditional Arabic" w:hint="cs"/>
          <w:sz w:val="32"/>
          <w:szCs w:val="32"/>
          <w:rtl/>
          <w:lang w:val="en-US"/>
        </w:rPr>
        <w:t>ب</w:t>
      </w:r>
      <w:r w:rsidR="00AC1BB8" w:rsidRPr="00711319">
        <w:rPr>
          <w:rFonts w:asciiTheme="majorBidi" w:hAnsiTheme="majorBidi" w:cs="Traditional Arabic" w:hint="cs"/>
          <w:sz w:val="32"/>
          <w:szCs w:val="32"/>
          <w:rtl/>
          <w:lang w:val="en-US"/>
        </w:rPr>
        <w:t xml:space="preserve">فتح الشين وكسرها أي رقيق، </w:t>
      </w:r>
      <w:r w:rsidR="00DB38D3">
        <w:rPr>
          <w:rFonts w:asciiTheme="majorBidi" w:hAnsiTheme="majorBidi" w:cs="Traditional Arabic" w:hint="cs"/>
          <w:sz w:val="32"/>
          <w:szCs w:val="32"/>
          <w:rtl/>
          <w:lang w:val="en-US"/>
        </w:rPr>
        <w:t>ي</w:t>
      </w:r>
      <w:r w:rsidR="00AC1BB8" w:rsidRPr="00711319">
        <w:rPr>
          <w:rFonts w:asciiTheme="majorBidi" w:hAnsiTheme="majorBidi" w:cs="Traditional Arabic" w:hint="cs"/>
          <w:sz w:val="32"/>
          <w:szCs w:val="32"/>
          <w:rtl/>
          <w:lang w:val="en-US"/>
        </w:rPr>
        <w:t>ش</w:t>
      </w:r>
      <w:r w:rsidR="00DB38D3">
        <w:rPr>
          <w:rFonts w:asciiTheme="majorBidi" w:hAnsiTheme="majorBidi" w:cs="Traditional Arabic" w:hint="cs"/>
          <w:sz w:val="32"/>
          <w:szCs w:val="32"/>
          <w:rtl/>
          <w:lang w:val="en-US"/>
        </w:rPr>
        <w:t>ف</w:t>
      </w:r>
      <w:r w:rsidR="00AC1BB8" w:rsidRPr="00711319">
        <w:rPr>
          <w:rFonts w:asciiTheme="majorBidi" w:hAnsiTheme="majorBidi" w:cs="Traditional Arabic" w:hint="cs"/>
          <w:sz w:val="32"/>
          <w:szCs w:val="32"/>
          <w:rtl/>
          <w:lang w:val="en-US"/>
        </w:rPr>
        <w:t xml:space="preserve"> بالكسر شفيفا أي رق حتى ي</w:t>
      </w:r>
      <w:r w:rsidR="00F62124">
        <w:rPr>
          <w:rFonts w:asciiTheme="majorBidi" w:hAnsiTheme="majorBidi" w:cs="Traditional Arabic" w:hint="cs"/>
          <w:sz w:val="32"/>
          <w:szCs w:val="32"/>
          <w:rtl/>
          <w:lang w:val="en-US"/>
        </w:rPr>
        <w:t>رى</w:t>
      </w:r>
      <w:r w:rsidR="00AC1BB8" w:rsidRPr="00711319">
        <w:rPr>
          <w:rFonts w:asciiTheme="majorBidi" w:hAnsiTheme="majorBidi" w:cs="Traditional Arabic" w:hint="cs"/>
          <w:sz w:val="32"/>
          <w:szCs w:val="32"/>
          <w:rtl/>
          <w:lang w:val="en-US"/>
        </w:rPr>
        <w:t xml:space="preserve"> ما تحته، وهو الذي يستشق ما وراءه.</w:t>
      </w:r>
    </w:p>
    <w:p w:rsidR="00AC1BB8"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957162" w:rsidRPr="00711319">
        <w:rPr>
          <w:rFonts w:asciiTheme="majorBidi" w:hAnsiTheme="majorBidi" w:cs="Traditional Arabic" w:hint="cs"/>
          <w:sz w:val="32"/>
          <w:szCs w:val="32"/>
          <w:rtl/>
          <w:lang w:val="en-US"/>
        </w:rPr>
        <w:t>أي يمكن أن يبصر ما وراء</w:t>
      </w:r>
      <w:r w:rsidR="006616BA">
        <w:rPr>
          <w:rFonts w:asciiTheme="majorBidi" w:hAnsiTheme="majorBidi" w:cs="Traditional Arabic" w:hint="cs"/>
          <w:sz w:val="32"/>
          <w:szCs w:val="32"/>
          <w:rtl/>
          <w:lang w:val="en-US"/>
        </w:rPr>
        <w:t>ه</w:t>
      </w:r>
      <w:r w:rsidR="00957162" w:rsidRPr="00711319">
        <w:rPr>
          <w:rFonts w:asciiTheme="majorBidi" w:hAnsiTheme="majorBidi" w:cs="Traditional Arabic" w:hint="cs"/>
          <w:sz w:val="32"/>
          <w:szCs w:val="32"/>
          <w:rtl/>
          <w:lang w:val="en-US"/>
        </w:rPr>
        <w:t xml:space="preserve"> وعلى ذلك فإن شفافية تعني القدرة على </w:t>
      </w:r>
      <w:r w:rsidRPr="00711319">
        <w:rPr>
          <w:rFonts w:asciiTheme="majorBidi" w:hAnsiTheme="majorBidi" w:cs="Traditional Arabic" w:hint="cs"/>
          <w:sz w:val="32"/>
          <w:szCs w:val="32"/>
          <w:rtl/>
          <w:lang w:val="en-US"/>
        </w:rPr>
        <w:t>الأبصار</w:t>
      </w:r>
      <w:r w:rsidR="00957162" w:rsidRPr="00711319">
        <w:rPr>
          <w:rFonts w:asciiTheme="majorBidi" w:hAnsiTheme="majorBidi" w:cs="Traditional Arabic" w:hint="cs"/>
          <w:sz w:val="32"/>
          <w:szCs w:val="32"/>
          <w:rtl/>
          <w:lang w:val="en-US"/>
        </w:rPr>
        <w:t xml:space="preserve"> </w:t>
      </w:r>
      <w:r w:rsidR="000251C4" w:rsidRPr="00711319">
        <w:rPr>
          <w:rFonts w:asciiTheme="majorBidi" w:hAnsiTheme="majorBidi" w:cs="Traditional Arabic" w:hint="cs"/>
          <w:sz w:val="32"/>
          <w:szCs w:val="32"/>
          <w:rtl/>
          <w:lang w:val="en-US"/>
        </w:rPr>
        <w:t xml:space="preserve">الأشياء الموضوعة خلف الشيء وبالتالي رؤية هذه الأشياء </w:t>
      </w:r>
      <w:r w:rsidR="000C4AA6" w:rsidRPr="00711319">
        <w:rPr>
          <w:rFonts w:asciiTheme="majorBidi" w:hAnsiTheme="majorBidi" w:cs="Traditional Arabic" w:hint="cs"/>
          <w:sz w:val="32"/>
          <w:szCs w:val="32"/>
          <w:rtl/>
          <w:lang w:val="en-US"/>
        </w:rPr>
        <w:t>ومعرفة حقيقته</w:t>
      </w:r>
      <w:r w:rsidR="000C4AA6" w:rsidRPr="005E1FB9">
        <w:rPr>
          <w:sz w:val="32"/>
          <w:szCs w:val="32"/>
          <w:vertAlign w:val="superscript"/>
          <w:rtl/>
          <w:lang w:val="en-US"/>
        </w:rPr>
        <w:footnoteReference w:id="2"/>
      </w:r>
      <w:r>
        <w:rPr>
          <w:rFonts w:asciiTheme="majorBidi" w:hAnsiTheme="majorBidi" w:cs="Traditional Arabic" w:hint="cs"/>
          <w:sz w:val="32"/>
          <w:szCs w:val="32"/>
          <w:rtl/>
          <w:lang w:val="en-US"/>
        </w:rPr>
        <w:t>.</w:t>
      </w:r>
    </w:p>
    <w:p w:rsidR="00E604A1" w:rsidRDefault="005E1FB9" w:rsidP="009B6C8E">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E604A1" w:rsidRPr="00711319">
        <w:rPr>
          <w:rFonts w:asciiTheme="majorBidi" w:hAnsiTheme="majorBidi" w:cs="Traditional Arabic" w:hint="cs"/>
          <w:sz w:val="32"/>
          <w:szCs w:val="32"/>
          <w:rtl/>
          <w:lang w:val="en-US"/>
        </w:rPr>
        <w:t xml:space="preserve">وبالنسبة لمنظمة الشفافية الدولية </w:t>
      </w:r>
      <w:r w:rsidR="009B6C8E">
        <w:rPr>
          <w:rFonts w:asciiTheme="majorBidi" w:hAnsiTheme="majorBidi" w:cs="Traditional Arabic" w:hint="cs"/>
          <w:sz w:val="32"/>
          <w:szCs w:val="32"/>
          <w:rtl/>
          <w:lang w:val="en-US"/>
        </w:rPr>
        <w:t xml:space="preserve">الشفافية </w:t>
      </w:r>
      <w:r w:rsidR="00E604A1" w:rsidRPr="00711319">
        <w:rPr>
          <w:rFonts w:asciiTheme="majorBidi" w:hAnsiTheme="majorBidi" w:cs="Traditional Arabic" w:hint="cs"/>
          <w:sz w:val="32"/>
          <w:szCs w:val="32"/>
          <w:rtl/>
          <w:lang w:val="en-US"/>
        </w:rPr>
        <w:t>تعني:</w:t>
      </w:r>
    </w:p>
    <w:p w:rsidR="00B22362" w:rsidRDefault="005E1FB9" w:rsidP="00F22955">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E604A1" w:rsidRPr="00711319">
        <w:rPr>
          <w:rFonts w:asciiTheme="majorBidi" w:hAnsiTheme="majorBidi" w:cs="Traditional Arabic" w:hint="cs"/>
          <w:sz w:val="32"/>
          <w:szCs w:val="32"/>
          <w:rtl/>
          <w:lang w:val="en-US"/>
        </w:rPr>
        <w:t xml:space="preserve">"التزام الإدارة </w:t>
      </w:r>
      <w:r w:rsidR="009B6C8E">
        <w:rPr>
          <w:rFonts w:asciiTheme="majorBidi" w:hAnsiTheme="majorBidi" w:cs="Traditional Arabic" w:hint="cs"/>
          <w:sz w:val="32"/>
          <w:szCs w:val="32"/>
          <w:rtl/>
          <w:lang w:val="en-US"/>
        </w:rPr>
        <w:t>بإش</w:t>
      </w:r>
      <w:r w:rsidR="00B22362" w:rsidRPr="00711319">
        <w:rPr>
          <w:rFonts w:asciiTheme="majorBidi" w:hAnsiTheme="majorBidi" w:cs="Traditional Arabic" w:hint="cs"/>
          <w:sz w:val="32"/>
          <w:szCs w:val="32"/>
          <w:rtl/>
          <w:lang w:val="en-US"/>
        </w:rPr>
        <w:t>راك</w:t>
      </w:r>
      <w:r w:rsidR="00E604A1" w:rsidRPr="00711319">
        <w:rPr>
          <w:rFonts w:asciiTheme="majorBidi" w:hAnsiTheme="majorBidi" w:cs="Traditional Arabic" w:hint="cs"/>
          <w:sz w:val="32"/>
          <w:szCs w:val="32"/>
          <w:rtl/>
          <w:lang w:val="en-US"/>
        </w:rPr>
        <w:t xml:space="preserve"> المواطنين</w:t>
      </w:r>
      <w:r w:rsidR="00F22955">
        <w:rPr>
          <w:rFonts w:asciiTheme="majorBidi" w:hAnsiTheme="majorBidi" w:cs="Traditional Arabic" w:hint="cs"/>
          <w:sz w:val="32"/>
          <w:szCs w:val="32"/>
          <w:rtl/>
          <w:lang w:val="en-US"/>
        </w:rPr>
        <w:t xml:space="preserve"> في إدارة الشؤون العامة التي تمارسها الإدارة لصالح ولحساب المواطنين</w:t>
      </w:r>
      <w:r w:rsidR="00E604A1" w:rsidRPr="00711319">
        <w:rPr>
          <w:rFonts w:asciiTheme="majorBidi" w:hAnsiTheme="majorBidi" w:cs="Traditional Arabic" w:hint="cs"/>
          <w:sz w:val="32"/>
          <w:szCs w:val="32"/>
          <w:rtl/>
          <w:lang w:val="en-US"/>
        </w:rPr>
        <w:t xml:space="preserve">، مع </w:t>
      </w:r>
      <w:r w:rsidR="00E278A7" w:rsidRPr="00711319">
        <w:rPr>
          <w:rFonts w:asciiTheme="majorBidi" w:hAnsiTheme="majorBidi" w:cs="Traditional Arabic" w:hint="cs"/>
          <w:sz w:val="32"/>
          <w:szCs w:val="32"/>
          <w:rtl/>
          <w:lang w:val="en-US"/>
        </w:rPr>
        <w:t>ال</w:t>
      </w:r>
      <w:r w:rsidR="00E604A1" w:rsidRPr="00711319">
        <w:rPr>
          <w:rFonts w:asciiTheme="majorBidi" w:hAnsiTheme="majorBidi" w:cs="Traditional Arabic" w:hint="cs"/>
          <w:sz w:val="32"/>
          <w:szCs w:val="32"/>
          <w:rtl/>
          <w:lang w:val="en-US"/>
        </w:rPr>
        <w:t>التزام</w:t>
      </w:r>
      <w:r w:rsidR="00E278A7" w:rsidRPr="00711319">
        <w:rPr>
          <w:rFonts w:asciiTheme="majorBidi" w:hAnsiTheme="majorBidi" w:cs="Traditional Arabic" w:hint="cs"/>
          <w:sz w:val="32"/>
          <w:szCs w:val="32"/>
          <w:rtl/>
          <w:lang w:val="en-US"/>
        </w:rPr>
        <w:t xml:space="preserve"> باتخاذ كافة الإجراءات والتدابير التي تضمن تزويد المواطنين بالبيانات </w:t>
      </w:r>
      <w:r w:rsidR="00C264DA" w:rsidRPr="00711319">
        <w:rPr>
          <w:rFonts w:asciiTheme="majorBidi" w:hAnsiTheme="majorBidi" w:cs="Traditional Arabic" w:hint="cs"/>
          <w:sz w:val="32"/>
          <w:szCs w:val="32"/>
          <w:rtl/>
          <w:lang w:val="en-US"/>
        </w:rPr>
        <w:t>والمعلومات</w:t>
      </w:r>
      <w:r w:rsidR="00E278A7" w:rsidRPr="00711319">
        <w:rPr>
          <w:rFonts w:asciiTheme="majorBidi" w:hAnsiTheme="majorBidi" w:cs="Traditional Arabic" w:hint="cs"/>
          <w:sz w:val="32"/>
          <w:szCs w:val="32"/>
          <w:rtl/>
          <w:lang w:val="en-US"/>
        </w:rPr>
        <w:t xml:space="preserve"> الصادقة</w:t>
      </w:r>
      <w:r w:rsidR="00C264DA" w:rsidRPr="00711319">
        <w:rPr>
          <w:rFonts w:asciiTheme="majorBidi" w:hAnsiTheme="majorBidi" w:cs="Traditional Arabic" w:hint="cs"/>
          <w:sz w:val="32"/>
          <w:szCs w:val="32"/>
          <w:rtl/>
          <w:lang w:val="en-US"/>
        </w:rPr>
        <w:t xml:space="preserve"> عن كافة خططها </w:t>
      </w:r>
      <w:r w:rsidR="00B22362" w:rsidRPr="00711319">
        <w:rPr>
          <w:rFonts w:asciiTheme="majorBidi" w:hAnsiTheme="majorBidi" w:cs="Traditional Arabic" w:hint="cs"/>
          <w:sz w:val="32"/>
          <w:szCs w:val="32"/>
          <w:rtl/>
          <w:lang w:val="en-US"/>
        </w:rPr>
        <w:t>وأنشطتها</w:t>
      </w:r>
      <w:r w:rsidR="00C264DA" w:rsidRPr="00711319">
        <w:rPr>
          <w:rFonts w:asciiTheme="majorBidi" w:hAnsiTheme="majorBidi" w:cs="Traditional Arabic" w:hint="cs"/>
          <w:sz w:val="32"/>
          <w:szCs w:val="32"/>
          <w:rtl/>
          <w:lang w:val="en-US"/>
        </w:rPr>
        <w:t xml:space="preserve"> وأعمالها ومشروعاتها </w:t>
      </w:r>
      <w:r w:rsidR="00B22362" w:rsidRPr="00711319">
        <w:rPr>
          <w:rFonts w:asciiTheme="majorBidi" w:hAnsiTheme="majorBidi" w:cs="Traditional Arabic" w:hint="cs"/>
          <w:sz w:val="32"/>
          <w:szCs w:val="32"/>
          <w:rtl/>
          <w:lang w:val="en-US"/>
        </w:rPr>
        <w:t>وموازناتها ومداول</w:t>
      </w:r>
      <w:r w:rsidR="00F22955">
        <w:rPr>
          <w:rFonts w:asciiTheme="majorBidi" w:hAnsiTheme="majorBidi" w:cs="Traditional Arabic" w:hint="cs"/>
          <w:sz w:val="32"/>
          <w:szCs w:val="32"/>
          <w:rtl/>
          <w:lang w:val="en-US"/>
        </w:rPr>
        <w:t>ا</w:t>
      </w:r>
      <w:r w:rsidR="00B22362" w:rsidRPr="00711319">
        <w:rPr>
          <w:rFonts w:asciiTheme="majorBidi" w:hAnsiTheme="majorBidi" w:cs="Traditional Arabic" w:hint="cs"/>
          <w:sz w:val="32"/>
          <w:szCs w:val="32"/>
          <w:rtl/>
          <w:lang w:val="en-US"/>
        </w:rPr>
        <w:t>تها</w:t>
      </w:r>
      <w:r w:rsidR="00C264DA" w:rsidRPr="00711319">
        <w:rPr>
          <w:rFonts w:asciiTheme="majorBidi" w:hAnsiTheme="majorBidi" w:cs="Traditional Arabic" w:hint="cs"/>
          <w:sz w:val="32"/>
          <w:szCs w:val="32"/>
          <w:rtl/>
          <w:lang w:val="en-US"/>
        </w:rPr>
        <w:t xml:space="preserve"> وإعلان مسألة الإدارة عن أوجه القصور والمخالف</w:t>
      </w:r>
      <w:r w:rsidR="00F22955">
        <w:rPr>
          <w:rFonts w:asciiTheme="majorBidi" w:hAnsiTheme="majorBidi" w:cs="Traditional Arabic" w:hint="cs"/>
          <w:sz w:val="32"/>
          <w:szCs w:val="32"/>
          <w:rtl/>
          <w:lang w:val="en-US"/>
        </w:rPr>
        <w:t>ة</w:t>
      </w:r>
      <w:r w:rsidR="00C264DA" w:rsidRPr="00711319">
        <w:rPr>
          <w:rFonts w:asciiTheme="majorBidi" w:hAnsiTheme="majorBidi" w:cs="Traditional Arabic" w:hint="cs"/>
          <w:sz w:val="32"/>
          <w:szCs w:val="32"/>
          <w:rtl/>
          <w:lang w:val="en-US"/>
        </w:rPr>
        <w:t xml:space="preserve"> </w:t>
      </w:r>
      <w:r w:rsidR="00B22362" w:rsidRPr="00711319">
        <w:rPr>
          <w:rFonts w:asciiTheme="majorBidi" w:hAnsiTheme="majorBidi" w:cs="Traditional Arabic" w:hint="cs"/>
          <w:sz w:val="32"/>
          <w:szCs w:val="32"/>
          <w:rtl/>
          <w:lang w:val="en-US"/>
        </w:rPr>
        <w:t>وإقرار عام</w:t>
      </w:r>
      <w:r w:rsidR="00C264DA" w:rsidRPr="00711319">
        <w:rPr>
          <w:rFonts w:asciiTheme="majorBidi" w:hAnsiTheme="majorBidi" w:cs="Traditional Arabic" w:hint="cs"/>
          <w:sz w:val="32"/>
          <w:szCs w:val="32"/>
          <w:rtl/>
          <w:lang w:val="en-US"/>
        </w:rPr>
        <w:t xml:space="preserve"> باطلاع والوصول غير المكلف لمعلومات ووثائق الإدارة كأصل عام".</w:t>
      </w:r>
      <w:r w:rsidR="00C264DA" w:rsidRPr="005E1FB9">
        <w:rPr>
          <w:sz w:val="32"/>
          <w:szCs w:val="32"/>
          <w:vertAlign w:val="superscript"/>
          <w:rtl/>
          <w:lang w:val="en-US"/>
        </w:rPr>
        <w:footnoteReference w:id="3"/>
      </w:r>
    </w:p>
    <w:p w:rsidR="00933E1D" w:rsidRDefault="005E1FB9" w:rsidP="00817257">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977B6C" w:rsidRPr="00711319">
        <w:rPr>
          <w:rFonts w:asciiTheme="majorBidi" w:hAnsiTheme="majorBidi" w:cs="Traditional Arabic" w:hint="cs"/>
          <w:sz w:val="32"/>
          <w:szCs w:val="32"/>
          <w:rtl/>
          <w:lang w:val="en-US"/>
        </w:rPr>
        <w:t>ويرى</w:t>
      </w:r>
      <w:r w:rsidR="00B55027">
        <w:rPr>
          <w:rFonts w:asciiTheme="majorBidi" w:hAnsiTheme="majorBidi" w:cs="Traditional Arabic" w:hint="cs"/>
          <w:sz w:val="32"/>
          <w:szCs w:val="32"/>
          <w:rtl/>
          <w:lang w:val="en-US"/>
        </w:rPr>
        <w:t xml:space="preserve"> "</w:t>
      </w:r>
      <w:r w:rsidR="00B55027" w:rsidRPr="00711319">
        <w:rPr>
          <w:rFonts w:asciiTheme="majorBidi" w:hAnsiTheme="majorBidi" w:cs="Traditional Arabic"/>
          <w:sz w:val="32"/>
          <w:szCs w:val="32"/>
          <w:lang w:val="en-US"/>
        </w:rPr>
        <w:t>Flouni</w:t>
      </w:r>
      <w:r w:rsidR="00B55027">
        <w:rPr>
          <w:rFonts w:asciiTheme="majorBidi" w:hAnsiTheme="majorBidi" w:cs="Traditional Arabic" w:hint="cs"/>
          <w:sz w:val="32"/>
          <w:szCs w:val="32"/>
          <w:rtl/>
          <w:lang w:val="en-US"/>
        </w:rPr>
        <w:t>"</w:t>
      </w:r>
      <w:r w:rsidR="00977B6C" w:rsidRPr="00711319">
        <w:rPr>
          <w:rFonts w:asciiTheme="majorBidi" w:hAnsiTheme="majorBidi" w:cs="Traditional Arabic" w:hint="cs"/>
          <w:sz w:val="32"/>
          <w:szCs w:val="32"/>
          <w:rtl/>
          <w:lang w:val="en-US"/>
        </w:rPr>
        <w:t xml:space="preserve"> </w:t>
      </w:r>
      <w:r w:rsidR="00817257">
        <w:rPr>
          <w:rFonts w:asciiTheme="majorBidi" w:hAnsiTheme="majorBidi" w:cs="Traditional Arabic" w:hint="cs"/>
          <w:sz w:val="32"/>
          <w:szCs w:val="32"/>
          <w:rtl/>
          <w:lang w:val="en-US"/>
        </w:rPr>
        <w:t>"</w:t>
      </w:r>
      <w:r w:rsidR="00977B6C" w:rsidRPr="00711319">
        <w:rPr>
          <w:rFonts w:asciiTheme="majorBidi" w:hAnsiTheme="majorBidi" w:cs="Traditional Arabic" w:hint="cs"/>
          <w:sz w:val="32"/>
          <w:szCs w:val="32"/>
          <w:rtl/>
          <w:lang w:val="en-US"/>
        </w:rPr>
        <w:t xml:space="preserve">أن الشفافية </w:t>
      </w:r>
      <w:r w:rsidR="008D7C28" w:rsidRPr="00711319">
        <w:rPr>
          <w:rFonts w:asciiTheme="majorBidi" w:hAnsiTheme="majorBidi" w:cs="Traditional Arabic" w:hint="cs"/>
          <w:sz w:val="32"/>
          <w:szCs w:val="32"/>
          <w:rtl/>
          <w:lang w:val="en-US"/>
        </w:rPr>
        <w:t>تقبض السرية، فالسرية تعني أن تخف</w:t>
      </w:r>
      <w:r w:rsidR="00817257">
        <w:rPr>
          <w:rFonts w:asciiTheme="majorBidi" w:hAnsiTheme="majorBidi" w:cs="Traditional Arabic" w:hint="cs"/>
          <w:sz w:val="32"/>
          <w:szCs w:val="32"/>
          <w:rtl/>
          <w:lang w:val="en-US"/>
        </w:rPr>
        <w:t>ي</w:t>
      </w:r>
      <w:r w:rsidR="008D7C28" w:rsidRPr="00711319">
        <w:rPr>
          <w:rFonts w:asciiTheme="majorBidi" w:hAnsiTheme="majorBidi" w:cs="Traditional Arabic" w:hint="cs"/>
          <w:sz w:val="32"/>
          <w:szCs w:val="32"/>
          <w:rtl/>
          <w:lang w:val="en-US"/>
        </w:rPr>
        <w:t xml:space="preserve"> أفعالا عن قصد وبالتالي الشفافية إزالة الستار عن الأفعال المخفية عن قصد</w:t>
      </w:r>
      <w:r w:rsidR="00817257">
        <w:rPr>
          <w:rFonts w:asciiTheme="majorBidi" w:hAnsiTheme="majorBidi" w:cs="Traditional Arabic" w:hint="cs"/>
          <w:sz w:val="32"/>
          <w:szCs w:val="32"/>
          <w:rtl/>
          <w:lang w:val="en-US"/>
        </w:rPr>
        <w:t>"</w:t>
      </w:r>
      <w:r w:rsidR="008D7C28" w:rsidRPr="00711319">
        <w:rPr>
          <w:rFonts w:asciiTheme="majorBidi" w:hAnsiTheme="majorBidi" w:cs="Traditional Arabic" w:hint="cs"/>
          <w:sz w:val="32"/>
          <w:szCs w:val="32"/>
          <w:rtl/>
          <w:lang w:val="en-US"/>
        </w:rPr>
        <w:t>.</w:t>
      </w:r>
    </w:p>
    <w:p w:rsidR="008D7C28" w:rsidRDefault="005E1FB9" w:rsidP="00817257">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8D7C28" w:rsidRPr="00711319">
        <w:rPr>
          <w:rFonts w:asciiTheme="majorBidi" w:hAnsiTheme="majorBidi" w:cs="Traditional Arabic" w:hint="cs"/>
          <w:sz w:val="32"/>
          <w:szCs w:val="32"/>
          <w:rtl/>
          <w:lang w:val="en-US"/>
        </w:rPr>
        <w:t xml:space="preserve">أما </w:t>
      </w:r>
      <w:r w:rsidR="00817257">
        <w:rPr>
          <w:rFonts w:asciiTheme="majorBidi" w:hAnsiTheme="majorBidi" w:cs="Traditional Arabic" w:hint="cs"/>
          <w:sz w:val="32"/>
          <w:szCs w:val="32"/>
          <w:rtl/>
          <w:lang w:val="en-US"/>
        </w:rPr>
        <w:t>"</w:t>
      </w:r>
      <w:r w:rsidR="00415D8B" w:rsidRPr="00711319">
        <w:rPr>
          <w:rFonts w:asciiTheme="majorBidi" w:hAnsiTheme="majorBidi" w:cs="Traditional Arabic" w:hint="cs"/>
          <w:sz w:val="32"/>
          <w:szCs w:val="32"/>
          <w:rtl/>
          <w:lang w:val="en-US"/>
        </w:rPr>
        <w:t>كوب</w:t>
      </w:r>
      <w:r w:rsidR="00F615B0" w:rsidRPr="00711319">
        <w:rPr>
          <w:rFonts w:asciiTheme="majorBidi" w:hAnsiTheme="majorBidi" w:cs="Traditional Arabic" w:hint="cs"/>
          <w:sz w:val="32"/>
          <w:szCs w:val="32"/>
          <w:rtl/>
          <w:lang w:val="en-US"/>
        </w:rPr>
        <w:t xml:space="preserve">ال </w:t>
      </w:r>
      <w:r w:rsidR="009655AD" w:rsidRPr="00711319">
        <w:rPr>
          <w:rFonts w:asciiTheme="majorBidi" w:hAnsiTheme="majorBidi" w:cs="Traditional Arabic"/>
          <w:sz w:val="32"/>
          <w:szCs w:val="32"/>
          <w:lang w:val="en-US"/>
        </w:rPr>
        <w:t>koppal</w:t>
      </w:r>
      <w:r w:rsidR="00817257">
        <w:rPr>
          <w:rFonts w:asciiTheme="majorBidi" w:hAnsiTheme="majorBidi" w:cs="Traditional Arabic" w:hint="cs"/>
          <w:sz w:val="32"/>
          <w:szCs w:val="32"/>
          <w:rtl/>
          <w:lang w:val="en-US"/>
        </w:rPr>
        <w:t xml:space="preserve">" </w:t>
      </w:r>
      <w:r w:rsidR="009655AD" w:rsidRPr="00711319">
        <w:rPr>
          <w:rFonts w:asciiTheme="majorBidi" w:hAnsiTheme="majorBidi" w:cs="Traditional Arabic" w:hint="cs"/>
          <w:sz w:val="32"/>
          <w:szCs w:val="32"/>
          <w:rtl/>
          <w:lang w:val="en-US"/>
        </w:rPr>
        <w:t>ف</w:t>
      </w:r>
      <w:r w:rsidR="00817257">
        <w:rPr>
          <w:rFonts w:asciiTheme="majorBidi" w:hAnsiTheme="majorBidi" w:cs="Traditional Arabic" w:hint="cs"/>
          <w:sz w:val="32"/>
          <w:szCs w:val="32"/>
          <w:rtl/>
          <w:lang w:val="en-US"/>
        </w:rPr>
        <w:t>ي</w:t>
      </w:r>
      <w:r w:rsidR="009655AD" w:rsidRPr="00711319">
        <w:rPr>
          <w:rFonts w:asciiTheme="majorBidi" w:hAnsiTheme="majorBidi" w:cs="Traditional Arabic" w:hint="cs"/>
          <w:sz w:val="32"/>
          <w:szCs w:val="32"/>
          <w:rtl/>
          <w:lang w:val="en-US"/>
        </w:rPr>
        <w:t>رى</w:t>
      </w:r>
      <w:r w:rsidR="00200140" w:rsidRPr="00711319">
        <w:rPr>
          <w:rFonts w:asciiTheme="majorBidi" w:hAnsiTheme="majorBidi" w:cs="Traditional Arabic" w:hint="cs"/>
          <w:sz w:val="32"/>
          <w:szCs w:val="32"/>
          <w:rtl/>
          <w:lang w:val="en-US"/>
        </w:rPr>
        <w:t xml:space="preserve"> </w:t>
      </w:r>
      <w:r w:rsidR="00817257">
        <w:rPr>
          <w:rFonts w:asciiTheme="majorBidi" w:hAnsiTheme="majorBidi" w:cs="Traditional Arabic" w:hint="cs"/>
          <w:sz w:val="32"/>
          <w:szCs w:val="32"/>
          <w:rtl/>
          <w:lang w:val="en-US"/>
        </w:rPr>
        <w:t>"</w:t>
      </w:r>
      <w:r w:rsidR="00200140" w:rsidRPr="00711319">
        <w:rPr>
          <w:rFonts w:asciiTheme="majorBidi" w:hAnsiTheme="majorBidi" w:cs="Traditional Arabic" w:hint="cs"/>
          <w:sz w:val="32"/>
          <w:szCs w:val="32"/>
          <w:rtl/>
          <w:lang w:val="en-US"/>
        </w:rPr>
        <w:t>أن</w:t>
      </w:r>
      <w:r w:rsidR="009655AD" w:rsidRPr="00711319">
        <w:rPr>
          <w:rFonts w:asciiTheme="majorBidi" w:hAnsiTheme="majorBidi" w:cs="Traditional Arabic" w:hint="cs"/>
          <w:sz w:val="32"/>
          <w:szCs w:val="32"/>
          <w:rtl/>
          <w:lang w:val="en-US"/>
        </w:rPr>
        <w:t xml:space="preserve"> الشفافية والانفتاح </w:t>
      </w:r>
      <w:r w:rsidR="00817257">
        <w:rPr>
          <w:rFonts w:asciiTheme="majorBidi" w:hAnsiTheme="majorBidi" w:cs="Traditional Arabic" w:hint="cs"/>
          <w:sz w:val="32"/>
          <w:szCs w:val="32"/>
          <w:rtl/>
          <w:lang w:val="en-US"/>
        </w:rPr>
        <w:t>ت</w:t>
      </w:r>
      <w:r w:rsidR="009655AD" w:rsidRPr="00711319">
        <w:rPr>
          <w:rFonts w:asciiTheme="majorBidi" w:hAnsiTheme="majorBidi" w:cs="Traditional Arabic" w:hint="cs"/>
          <w:sz w:val="32"/>
          <w:szCs w:val="32"/>
          <w:rtl/>
          <w:lang w:val="en-US"/>
        </w:rPr>
        <w:t>تضمن المشاركة العامة في النتائج</w:t>
      </w:r>
      <w:r w:rsidR="00817257">
        <w:rPr>
          <w:rFonts w:asciiTheme="majorBidi" w:hAnsiTheme="majorBidi" w:cs="Traditional Arabic" w:hint="cs"/>
          <w:sz w:val="32"/>
          <w:szCs w:val="32"/>
          <w:rtl/>
          <w:lang w:val="en-US"/>
        </w:rPr>
        <w:t>"</w:t>
      </w:r>
      <w:r w:rsidR="009655AD" w:rsidRPr="00711319">
        <w:rPr>
          <w:rFonts w:asciiTheme="majorBidi" w:hAnsiTheme="majorBidi" w:cs="Traditional Arabic" w:hint="cs"/>
          <w:sz w:val="32"/>
          <w:szCs w:val="32"/>
          <w:rtl/>
          <w:lang w:val="en-US"/>
        </w:rPr>
        <w:t>.</w:t>
      </w:r>
    </w:p>
    <w:p w:rsidR="009655AD" w:rsidRDefault="005E1FB9" w:rsidP="00817257">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9655AD" w:rsidRPr="00711319">
        <w:rPr>
          <w:rFonts w:asciiTheme="majorBidi" w:hAnsiTheme="majorBidi" w:cs="Traditional Arabic" w:hint="cs"/>
          <w:sz w:val="32"/>
          <w:szCs w:val="32"/>
          <w:rtl/>
          <w:lang w:val="en-US"/>
        </w:rPr>
        <w:t xml:space="preserve">ويعرفها </w:t>
      </w:r>
      <w:r w:rsidR="00712660" w:rsidRPr="00711319">
        <w:rPr>
          <w:rFonts w:asciiTheme="majorBidi" w:hAnsiTheme="majorBidi" w:cs="Traditional Arabic" w:hint="cs"/>
          <w:sz w:val="32"/>
          <w:szCs w:val="32"/>
          <w:rtl/>
          <w:lang w:val="en-US"/>
        </w:rPr>
        <w:t xml:space="preserve">فوقن </w:t>
      </w:r>
      <w:r w:rsidR="00712660" w:rsidRPr="00711319">
        <w:rPr>
          <w:rFonts w:asciiTheme="majorBidi" w:hAnsiTheme="majorBidi" w:cs="Traditional Arabic"/>
          <w:sz w:val="32"/>
          <w:szCs w:val="32"/>
          <w:lang w:val="en-US"/>
        </w:rPr>
        <w:t>V</w:t>
      </w:r>
      <w:r w:rsidR="00817257">
        <w:rPr>
          <w:rFonts w:asciiTheme="majorBidi" w:hAnsiTheme="majorBidi" w:cs="Traditional Arabic"/>
          <w:sz w:val="32"/>
          <w:szCs w:val="32"/>
          <w:lang w:val="en-US"/>
        </w:rPr>
        <w:t>a</w:t>
      </w:r>
      <w:r w:rsidR="00712660" w:rsidRPr="00711319">
        <w:rPr>
          <w:rFonts w:asciiTheme="majorBidi" w:hAnsiTheme="majorBidi" w:cs="Traditional Arabic"/>
          <w:sz w:val="32"/>
          <w:szCs w:val="32"/>
          <w:lang w:val="en-US"/>
        </w:rPr>
        <w:t>ughn</w:t>
      </w:r>
      <w:r w:rsidR="00712660" w:rsidRPr="00711319">
        <w:rPr>
          <w:rFonts w:asciiTheme="majorBidi" w:hAnsiTheme="majorBidi" w:cs="Traditional Arabic" w:hint="cs"/>
          <w:sz w:val="32"/>
          <w:szCs w:val="32"/>
          <w:rtl/>
          <w:lang w:val="en-US"/>
        </w:rPr>
        <w:t xml:space="preserve"> هي </w:t>
      </w:r>
      <w:r w:rsidR="00817257">
        <w:rPr>
          <w:rFonts w:asciiTheme="majorBidi" w:hAnsiTheme="majorBidi" w:cs="Traditional Arabic" w:hint="cs"/>
          <w:sz w:val="32"/>
          <w:szCs w:val="32"/>
          <w:rtl/>
          <w:lang w:val="en-US"/>
        </w:rPr>
        <w:t>"</w:t>
      </w:r>
      <w:r w:rsidR="00712660" w:rsidRPr="00711319">
        <w:rPr>
          <w:rFonts w:asciiTheme="majorBidi" w:hAnsiTheme="majorBidi" w:cs="Traditional Arabic" w:hint="cs"/>
          <w:sz w:val="32"/>
          <w:szCs w:val="32"/>
          <w:rtl/>
          <w:lang w:val="en-US"/>
        </w:rPr>
        <w:t>حرية تدفق المعلومات، بحيث تكون العمليات</w:t>
      </w:r>
      <w:r w:rsidR="005D0033" w:rsidRPr="00711319">
        <w:rPr>
          <w:rFonts w:asciiTheme="majorBidi" w:hAnsiTheme="majorBidi" w:cs="Traditional Arabic" w:hint="cs"/>
          <w:sz w:val="32"/>
          <w:szCs w:val="32"/>
          <w:rtl/>
          <w:lang w:val="en-US"/>
        </w:rPr>
        <w:t xml:space="preserve"> والمعلومات في متناول المواطنين</w:t>
      </w:r>
      <w:r w:rsidR="00817257">
        <w:rPr>
          <w:rFonts w:asciiTheme="majorBidi" w:hAnsiTheme="majorBidi" w:cs="Traditional Arabic" w:hint="cs"/>
          <w:sz w:val="32"/>
          <w:szCs w:val="32"/>
          <w:rtl/>
          <w:lang w:val="en-US"/>
        </w:rPr>
        <w:t>"</w:t>
      </w:r>
      <w:r w:rsidR="005D0033" w:rsidRPr="00711319">
        <w:rPr>
          <w:rFonts w:asciiTheme="majorBidi" w:hAnsiTheme="majorBidi" w:cs="Traditional Arabic" w:hint="cs"/>
          <w:sz w:val="32"/>
          <w:szCs w:val="32"/>
          <w:rtl/>
          <w:lang w:val="en-US"/>
        </w:rPr>
        <w:t>.</w:t>
      </w:r>
    </w:p>
    <w:p w:rsidR="005D0033"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lastRenderedPageBreak/>
        <w:tab/>
      </w:r>
      <w:r w:rsidR="005D0033" w:rsidRPr="00711319">
        <w:rPr>
          <w:rFonts w:asciiTheme="majorBidi" w:hAnsiTheme="majorBidi" w:cs="Traditional Arabic" w:hint="cs"/>
          <w:sz w:val="32"/>
          <w:szCs w:val="32"/>
          <w:rtl/>
          <w:lang w:val="en-US"/>
        </w:rPr>
        <w:t xml:space="preserve">والشفافية تعني على حد قول أحد المفكرين: أن تعمل </w:t>
      </w:r>
      <w:r w:rsidR="003C4923" w:rsidRPr="00711319">
        <w:rPr>
          <w:rFonts w:asciiTheme="majorBidi" w:hAnsiTheme="majorBidi" w:cs="Traditional Arabic" w:hint="cs"/>
          <w:sz w:val="32"/>
          <w:szCs w:val="32"/>
          <w:rtl/>
          <w:lang w:val="en-US"/>
        </w:rPr>
        <w:t xml:space="preserve">الإدارة في بيت من زجاج، كل ما به مكشوف للعاملين والجمهور، وتتضمن الأنظمة التي تعمل من خلالها الإدارة الوسائل اللازمة التي تكفل العلم والمعرفة للكافة بحقيقة أنشطتها وأعمالها </w:t>
      </w:r>
      <w:r w:rsidR="009B3CB6" w:rsidRPr="00711319">
        <w:rPr>
          <w:rFonts w:asciiTheme="majorBidi" w:hAnsiTheme="majorBidi" w:cs="Traditional Arabic" w:hint="cs"/>
          <w:sz w:val="32"/>
          <w:szCs w:val="32"/>
          <w:rtl/>
          <w:lang w:val="en-US"/>
        </w:rPr>
        <w:t>بالإفصاح والعلانية والوضوح وبالتالي القدرة على مساءلتها ومحاسبتها.</w:t>
      </w:r>
      <w:r w:rsidR="00BA2C39" w:rsidRPr="005E1FB9">
        <w:rPr>
          <w:sz w:val="32"/>
          <w:szCs w:val="32"/>
          <w:vertAlign w:val="superscript"/>
          <w:rtl/>
          <w:lang w:val="en-US"/>
        </w:rPr>
        <w:footnoteReference w:id="4"/>
      </w:r>
    </w:p>
    <w:p w:rsidR="00803BF3"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803BF3" w:rsidRPr="00711319">
        <w:rPr>
          <w:rFonts w:asciiTheme="majorBidi" w:hAnsiTheme="majorBidi" w:cs="Traditional Arabic" w:hint="cs"/>
          <w:sz w:val="32"/>
          <w:szCs w:val="32"/>
          <w:rtl/>
          <w:lang w:val="en-US"/>
        </w:rPr>
        <w:t xml:space="preserve">ويشار </w:t>
      </w:r>
      <w:r w:rsidRPr="00711319">
        <w:rPr>
          <w:rFonts w:asciiTheme="majorBidi" w:hAnsiTheme="majorBidi" w:cs="Traditional Arabic" w:hint="cs"/>
          <w:sz w:val="32"/>
          <w:szCs w:val="32"/>
          <w:rtl/>
          <w:lang w:val="en-US"/>
        </w:rPr>
        <w:t>إلى</w:t>
      </w:r>
      <w:r w:rsidR="00803BF3" w:rsidRPr="00711319">
        <w:rPr>
          <w:rFonts w:asciiTheme="majorBidi" w:hAnsiTheme="majorBidi" w:cs="Traditional Arabic" w:hint="cs"/>
          <w:sz w:val="32"/>
          <w:szCs w:val="32"/>
          <w:rtl/>
          <w:lang w:val="en-US"/>
        </w:rPr>
        <w:t xml:space="preserve"> أن مفهوم الشفافية هو نوع من أنواع </w:t>
      </w:r>
      <w:r w:rsidR="005B59ED" w:rsidRPr="00711319">
        <w:rPr>
          <w:rFonts w:asciiTheme="majorBidi" w:hAnsiTheme="majorBidi" w:cs="Traditional Arabic" w:hint="cs"/>
          <w:sz w:val="32"/>
          <w:szCs w:val="32"/>
          <w:rtl/>
          <w:lang w:val="en-US"/>
        </w:rPr>
        <w:t>الرقابة على العمل التي تمارس من خ</w:t>
      </w:r>
      <w:r w:rsidR="003C644C">
        <w:rPr>
          <w:rFonts w:asciiTheme="majorBidi" w:hAnsiTheme="majorBidi" w:cs="Traditional Arabic" w:hint="cs"/>
          <w:sz w:val="32"/>
          <w:szCs w:val="32"/>
          <w:rtl/>
          <w:lang w:val="en-US"/>
        </w:rPr>
        <w:t>ل</w:t>
      </w:r>
      <w:r w:rsidR="005B59ED" w:rsidRPr="00711319">
        <w:rPr>
          <w:rFonts w:asciiTheme="majorBidi" w:hAnsiTheme="majorBidi" w:cs="Traditional Arabic" w:hint="cs"/>
          <w:sz w:val="32"/>
          <w:szCs w:val="32"/>
          <w:rtl/>
          <w:lang w:val="en-US"/>
        </w:rPr>
        <w:t xml:space="preserve">ال السلطة التشريعية والصحافة ومؤسسات المجتمع المدني بكافة أنواعها، </w:t>
      </w:r>
      <w:r w:rsidR="00E45623" w:rsidRPr="00711319">
        <w:rPr>
          <w:rFonts w:asciiTheme="majorBidi" w:hAnsiTheme="majorBidi" w:cs="Traditional Arabic" w:hint="cs"/>
          <w:sz w:val="32"/>
          <w:szCs w:val="32"/>
          <w:rtl/>
          <w:lang w:val="en-US"/>
        </w:rPr>
        <w:t>فمفهوم الشفافية يتعدى مفهوم الفساد.</w:t>
      </w:r>
    </w:p>
    <w:p w:rsidR="00E45623" w:rsidRDefault="005E1FB9" w:rsidP="007462A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E45623" w:rsidRPr="00711319">
        <w:rPr>
          <w:rFonts w:asciiTheme="majorBidi" w:hAnsiTheme="majorBidi" w:cs="Traditional Arabic" w:hint="cs"/>
          <w:sz w:val="32"/>
          <w:szCs w:val="32"/>
          <w:rtl/>
          <w:lang w:val="en-US"/>
        </w:rPr>
        <w:t>فالفساد ناتج عن عدم وجود الممارسة الديمقراطية، وعن إلغاء الحريات العامة، ومتى أصبح المجتمع</w:t>
      </w:r>
      <w:r w:rsidR="005F2235" w:rsidRPr="00711319">
        <w:rPr>
          <w:rFonts w:asciiTheme="majorBidi" w:hAnsiTheme="majorBidi" w:cs="Traditional Arabic" w:hint="cs"/>
          <w:sz w:val="32"/>
          <w:szCs w:val="32"/>
          <w:rtl/>
          <w:lang w:val="en-US"/>
        </w:rPr>
        <w:t xml:space="preserve"> ديمقراطي بالمعنى الحقيقي للكلمة تحققت الشفافية وأصبحت محاربة الفساد </w:t>
      </w:r>
      <w:r w:rsidRPr="00711319">
        <w:rPr>
          <w:rFonts w:asciiTheme="majorBidi" w:hAnsiTheme="majorBidi" w:cs="Traditional Arabic" w:hint="cs"/>
          <w:sz w:val="32"/>
          <w:szCs w:val="32"/>
          <w:rtl/>
          <w:lang w:val="en-US"/>
        </w:rPr>
        <w:t>والإفساد</w:t>
      </w:r>
      <w:r w:rsidR="005F2235" w:rsidRPr="00711319">
        <w:rPr>
          <w:rFonts w:asciiTheme="majorBidi" w:hAnsiTheme="majorBidi" w:cs="Traditional Arabic" w:hint="cs"/>
          <w:sz w:val="32"/>
          <w:szCs w:val="32"/>
          <w:rtl/>
          <w:lang w:val="en-US"/>
        </w:rPr>
        <w:t xml:space="preserve"> مهمة ممكنة التحقيق.</w:t>
      </w:r>
    </w:p>
    <w:p w:rsidR="005F2235"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F2235" w:rsidRPr="00711319">
        <w:rPr>
          <w:rFonts w:asciiTheme="majorBidi" w:hAnsiTheme="majorBidi" w:cs="Traditional Arabic" w:hint="cs"/>
          <w:sz w:val="32"/>
          <w:szCs w:val="32"/>
          <w:rtl/>
          <w:lang w:val="en-US"/>
        </w:rPr>
        <w:t xml:space="preserve">فهي منهاج عمل وحياة مستمرة </w:t>
      </w:r>
      <w:r w:rsidR="005C1F75" w:rsidRPr="00711319">
        <w:rPr>
          <w:rFonts w:asciiTheme="majorBidi" w:hAnsiTheme="majorBidi" w:cs="Traditional Arabic" w:hint="cs"/>
          <w:sz w:val="32"/>
          <w:szCs w:val="32"/>
          <w:rtl/>
          <w:lang w:val="en-US"/>
        </w:rPr>
        <w:t xml:space="preserve">لإدارة </w:t>
      </w:r>
      <w:r w:rsidRPr="00711319">
        <w:rPr>
          <w:rFonts w:asciiTheme="majorBidi" w:hAnsiTheme="majorBidi" w:cs="Traditional Arabic" w:hint="cs"/>
          <w:sz w:val="32"/>
          <w:szCs w:val="32"/>
          <w:rtl/>
          <w:lang w:val="en-US"/>
        </w:rPr>
        <w:t>الأحداث</w:t>
      </w:r>
      <w:r w:rsidR="005C1F75" w:rsidRPr="00711319">
        <w:rPr>
          <w:rFonts w:asciiTheme="majorBidi" w:hAnsiTheme="majorBidi" w:cs="Traditional Arabic" w:hint="cs"/>
          <w:sz w:val="32"/>
          <w:szCs w:val="32"/>
          <w:rtl/>
          <w:lang w:val="en-US"/>
        </w:rPr>
        <w:t xml:space="preserve"> اليومية وشفافية العلاقات الرأسية </w:t>
      </w:r>
      <w:r w:rsidRPr="00711319">
        <w:rPr>
          <w:rFonts w:asciiTheme="majorBidi" w:hAnsiTheme="majorBidi" w:cs="Traditional Arabic" w:hint="cs"/>
          <w:sz w:val="32"/>
          <w:szCs w:val="32"/>
          <w:rtl/>
          <w:lang w:val="en-US"/>
        </w:rPr>
        <w:t>والأفقية</w:t>
      </w:r>
      <w:r w:rsidR="005C1F75" w:rsidRPr="00711319">
        <w:rPr>
          <w:rFonts w:asciiTheme="majorBidi" w:hAnsiTheme="majorBidi" w:cs="Traditional Arabic" w:hint="cs"/>
          <w:sz w:val="32"/>
          <w:szCs w:val="32"/>
          <w:rtl/>
          <w:lang w:val="en-US"/>
        </w:rPr>
        <w:t xml:space="preserve"> في أركان العمل المؤسسي، والشفافية</w:t>
      </w:r>
      <w:r>
        <w:rPr>
          <w:rFonts w:asciiTheme="majorBidi" w:hAnsiTheme="majorBidi" w:cs="Traditional Arabic" w:hint="cs"/>
          <w:sz w:val="32"/>
          <w:szCs w:val="32"/>
          <w:rtl/>
          <w:lang w:val="en-US"/>
        </w:rPr>
        <w:t xml:space="preserve"> </w:t>
      </w:r>
      <w:r w:rsidR="00796513" w:rsidRPr="00711319">
        <w:rPr>
          <w:rFonts w:asciiTheme="majorBidi" w:hAnsiTheme="majorBidi" w:cs="Traditional Arabic" w:hint="cs"/>
          <w:sz w:val="32"/>
          <w:szCs w:val="32"/>
          <w:rtl/>
          <w:lang w:val="en-US"/>
        </w:rPr>
        <w:t xml:space="preserve">كمبدأ </w:t>
      </w:r>
      <w:r w:rsidRPr="00711319">
        <w:rPr>
          <w:rFonts w:asciiTheme="majorBidi" w:hAnsiTheme="majorBidi" w:cs="Traditional Arabic" w:hint="cs"/>
          <w:sz w:val="32"/>
          <w:szCs w:val="32"/>
          <w:rtl/>
          <w:lang w:val="en-US"/>
        </w:rPr>
        <w:t>إداري</w:t>
      </w:r>
      <w:r w:rsidR="00796513" w:rsidRPr="00711319">
        <w:rPr>
          <w:rFonts w:asciiTheme="majorBidi" w:hAnsiTheme="majorBidi" w:cs="Traditional Arabic" w:hint="cs"/>
          <w:sz w:val="32"/>
          <w:szCs w:val="32"/>
          <w:rtl/>
          <w:lang w:val="en-US"/>
        </w:rPr>
        <w:t xml:space="preserve"> في المؤسسات تمتد لتشمل بعض الممارسات التي تصب في مجال </w:t>
      </w:r>
      <w:r w:rsidR="00356645" w:rsidRPr="00711319">
        <w:rPr>
          <w:rFonts w:asciiTheme="majorBidi" w:hAnsiTheme="majorBidi" w:cs="Traditional Arabic" w:hint="cs"/>
          <w:sz w:val="32"/>
          <w:szCs w:val="32"/>
          <w:rtl/>
          <w:lang w:val="en-US"/>
        </w:rPr>
        <w:t xml:space="preserve">اتخاذ القرارات وإدارة الموارد البشرية والهياكل التنظيمية والتعليمات </w:t>
      </w:r>
      <w:r w:rsidR="003B5A22" w:rsidRPr="00711319">
        <w:rPr>
          <w:rFonts w:asciiTheme="majorBidi" w:hAnsiTheme="majorBidi" w:cs="Traditional Arabic" w:hint="cs"/>
          <w:sz w:val="32"/>
          <w:szCs w:val="32"/>
          <w:rtl/>
          <w:lang w:val="en-US"/>
        </w:rPr>
        <w:t>والاتصال والعلاقات</w:t>
      </w:r>
      <w:r w:rsidR="00356645" w:rsidRPr="00711319">
        <w:rPr>
          <w:rFonts w:asciiTheme="majorBidi" w:hAnsiTheme="majorBidi" w:cs="Traditional Arabic" w:hint="cs"/>
          <w:sz w:val="32"/>
          <w:szCs w:val="32"/>
          <w:rtl/>
          <w:lang w:val="en-US"/>
        </w:rPr>
        <w:t xml:space="preserve"> والتطوير الإداري.</w:t>
      </w:r>
      <w:r w:rsidR="00356645" w:rsidRPr="005E1FB9">
        <w:rPr>
          <w:rFonts w:cs="Traditional Arabic"/>
          <w:sz w:val="32"/>
          <w:szCs w:val="32"/>
          <w:vertAlign w:val="superscript"/>
          <w:rtl/>
          <w:lang w:val="en-US"/>
        </w:rPr>
        <w:footnoteReference w:id="5"/>
      </w:r>
    </w:p>
    <w:p w:rsidR="00AB7692" w:rsidRPr="00711319" w:rsidRDefault="005E1FB9" w:rsidP="005E1FB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3B5A22" w:rsidRPr="00711319">
        <w:rPr>
          <w:rFonts w:asciiTheme="majorBidi" w:hAnsiTheme="majorBidi" w:cs="Traditional Arabic" w:hint="cs"/>
          <w:sz w:val="32"/>
          <w:szCs w:val="32"/>
          <w:rtl/>
          <w:lang w:val="en-US"/>
        </w:rPr>
        <w:t xml:space="preserve">وتعتبر الشفافية من الركائز الأساسية التي يقوم عليها الاقتصاد </w:t>
      </w:r>
      <w:r w:rsidR="003540B3" w:rsidRPr="00711319">
        <w:rPr>
          <w:rFonts w:asciiTheme="majorBidi" w:hAnsiTheme="majorBidi" w:cs="Traditional Arabic" w:hint="cs"/>
          <w:sz w:val="32"/>
          <w:szCs w:val="32"/>
          <w:rtl/>
          <w:lang w:val="en-US"/>
        </w:rPr>
        <w:t>الحديث فهي ترتبط بالبحث في معايير وقيم النزاهة والعدالة والوضوح والمصداقية</w:t>
      </w:r>
      <w:r w:rsidR="00864001" w:rsidRPr="00711319">
        <w:rPr>
          <w:rFonts w:asciiTheme="majorBidi" w:hAnsiTheme="majorBidi" w:cs="Traditional Arabic" w:hint="cs"/>
          <w:sz w:val="32"/>
          <w:szCs w:val="32"/>
          <w:rtl/>
          <w:lang w:val="en-US"/>
        </w:rPr>
        <w:t xml:space="preserve"> في </w:t>
      </w:r>
      <w:r w:rsidRPr="00711319">
        <w:rPr>
          <w:rFonts w:asciiTheme="majorBidi" w:hAnsiTheme="majorBidi" w:cs="Traditional Arabic" w:hint="cs"/>
          <w:sz w:val="32"/>
          <w:szCs w:val="32"/>
          <w:rtl/>
          <w:lang w:val="en-US"/>
        </w:rPr>
        <w:t>الأعمال</w:t>
      </w:r>
      <w:r w:rsidR="00864001" w:rsidRPr="00711319">
        <w:rPr>
          <w:rFonts w:asciiTheme="majorBidi" w:hAnsiTheme="majorBidi" w:cs="Traditional Arabic" w:hint="cs"/>
          <w:sz w:val="32"/>
          <w:szCs w:val="32"/>
          <w:rtl/>
          <w:lang w:val="en-US"/>
        </w:rPr>
        <w:t xml:space="preserve"> والممارسات </w:t>
      </w:r>
      <w:r w:rsidR="00AB7692" w:rsidRPr="00711319">
        <w:rPr>
          <w:rFonts w:asciiTheme="majorBidi" w:hAnsiTheme="majorBidi" w:cs="Traditional Arabic" w:hint="cs"/>
          <w:sz w:val="32"/>
          <w:szCs w:val="32"/>
          <w:rtl/>
          <w:lang w:val="en-US"/>
        </w:rPr>
        <w:t>الإدارية ففي</w:t>
      </w:r>
      <w:r w:rsidR="00864001" w:rsidRPr="00711319">
        <w:rPr>
          <w:rFonts w:asciiTheme="majorBidi" w:hAnsiTheme="majorBidi" w:cs="Traditional Arabic" w:hint="cs"/>
          <w:sz w:val="32"/>
          <w:szCs w:val="32"/>
          <w:rtl/>
          <w:lang w:val="en-US"/>
        </w:rPr>
        <w:t xml:space="preserve"> هذا </w:t>
      </w:r>
      <w:r w:rsidR="00AB7692" w:rsidRPr="00711319">
        <w:rPr>
          <w:rFonts w:asciiTheme="majorBidi" w:hAnsiTheme="majorBidi" w:cs="Traditional Arabic" w:hint="cs"/>
          <w:sz w:val="32"/>
          <w:szCs w:val="32"/>
          <w:rtl/>
          <w:lang w:val="en-US"/>
        </w:rPr>
        <w:t>الإطار</w:t>
      </w:r>
      <w:r w:rsidR="00864001" w:rsidRPr="00711319">
        <w:rPr>
          <w:rFonts w:asciiTheme="majorBidi" w:hAnsiTheme="majorBidi" w:cs="Traditional Arabic" w:hint="cs"/>
          <w:sz w:val="32"/>
          <w:szCs w:val="32"/>
          <w:rtl/>
          <w:lang w:val="en-US"/>
        </w:rPr>
        <w:t xml:space="preserve"> تعني جعل </w:t>
      </w:r>
      <w:r w:rsidRPr="00711319">
        <w:rPr>
          <w:rFonts w:asciiTheme="majorBidi" w:hAnsiTheme="majorBidi" w:cs="Traditional Arabic" w:hint="cs"/>
          <w:sz w:val="32"/>
          <w:szCs w:val="32"/>
          <w:rtl/>
          <w:lang w:val="en-US"/>
        </w:rPr>
        <w:t>الأمر</w:t>
      </w:r>
      <w:r w:rsidR="00864001" w:rsidRPr="00711319">
        <w:rPr>
          <w:rFonts w:asciiTheme="majorBidi" w:hAnsiTheme="majorBidi" w:cs="Traditional Arabic" w:hint="cs"/>
          <w:sz w:val="32"/>
          <w:szCs w:val="32"/>
          <w:rtl/>
          <w:lang w:val="en-US"/>
        </w:rPr>
        <w:t xml:space="preserve"> واضحا وشفافا بعيدا عن اللبس والغموض</w:t>
      </w:r>
      <w:r w:rsidR="000E25D7" w:rsidRPr="00711319">
        <w:rPr>
          <w:rFonts w:asciiTheme="majorBidi" w:hAnsiTheme="majorBidi" w:cs="Traditional Arabic" w:hint="cs"/>
          <w:sz w:val="32"/>
          <w:szCs w:val="32"/>
          <w:rtl/>
          <w:lang w:val="en-US"/>
        </w:rPr>
        <w:t xml:space="preserve"> وتعقد الإجراءات بطريقة لا تتيح إمكانية متابعيه و</w:t>
      </w:r>
      <w:r w:rsidR="00AB7692" w:rsidRPr="00711319">
        <w:rPr>
          <w:rFonts w:asciiTheme="majorBidi" w:hAnsiTheme="majorBidi" w:cs="Traditional Arabic" w:hint="cs"/>
          <w:sz w:val="32"/>
          <w:szCs w:val="32"/>
          <w:rtl/>
          <w:lang w:val="en-US"/>
        </w:rPr>
        <w:t>معرفة أوجه النقص والخلل فيه ويتصل بما تقدم أن للشفافية تعريفا اقتصاديا وسياسيا له دلائل كثيرة هي</w:t>
      </w:r>
      <w:r w:rsidR="007462A9" w:rsidRPr="00711319">
        <w:rPr>
          <w:rtl/>
          <w:lang w:val="en-US"/>
        </w:rPr>
        <w:footnoteReference w:id="6"/>
      </w:r>
      <w:r w:rsidR="00AB7692" w:rsidRPr="00711319">
        <w:rPr>
          <w:rFonts w:asciiTheme="majorBidi" w:hAnsiTheme="majorBidi" w:cs="Traditional Arabic" w:hint="cs"/>
          <w:sz w:val="32"/>
          <w:szCs w:val="32"/>
          <w:rtl/>
          <w:lang w:val="en-US"/>
        </w:rPr>
        <w:t>:</w:t>
      </w:r>
    </w:p>
    <w:p w:rsidR="003B5A22" w:rsidRPr="00711319" w:rsidRDefault="008D35B6" w:rsidP="005E1FB9">
      <w:pPr>
        <w:pStyle w:val="a3"/>
        <w:numPr>
          <w:ilvl w:val="0"/>
          <w:numId w:val="1"/>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توفر المناخ الذي يتيح كافة المعلومات أو البيانات أو أساليب اتخاذ القرار المتعلقة </w:t>
      </w:r>
      <w:r w:rsidR="001B23B5" w:rsidRPr="00711319">
        <w:rPr>
          <w:rFonts w:asciiTheme="majorBidi" w:hAnsiTheme="majorBidi" w:cs="Traditional Arabic" w:hint="cs"/>
          <w:sz w:val="32"/>
          <w:szCs w:val="32"/>
          <w:rtl/>
          <w:lang w:val="en-US"/>
        </w:rPr>
        <w:t>بالأفراد</w:t>
      </w:r>
      <w:r w:rsidRPr="00711319">
        <w:rPr>
          <w:rFonts w:asciiTheme="majorBidi" w:hAnsiTheme="majorBidi" w:cs="Traditional Arabic" w:hint="cs"/>
          <w:sz w:val="32"/>
          <w:szCs w:val="32"/>
          <w:rtl/>
          <w:lang w:val="en-US"/>
        </w:rPr>
        <w:t xml:space="preserve"> </w:t>
      </w:r>
      <w:r w:rsidR="007462A9" w:rsidRPr="00711319">
        <w:rPr>
          <w:rFonts w:asciiTheme="majorBidi" w:hAnsiTheme="majorBidi" w:cs="Traditional Arabic" w:hint="cs"/>
          <w:sz w:val="32"/>
          <w:szCs w:val="32"/>
          <w:rtl/>
          <w:lang w:val="en-US"/>
        </w:rPr>
        <w:t>أو</w:t>
      </w:r>
      <w:r w:rsidRPr="00711319">
        <w:rPr>
          <w:rFonts w:asciiTheme="majorBidi" w:hAnsiTheme="majorBidi" w:cs="Traditional Arabic" w:hint="cs"/>
          <w:sz w:val="32"/>
          <w:szCs w:val="32"/>
          <w:rtl/>
          <w:lang w:val="en-US"/>
        </w:rPr>
        <w:t xml:space="preserve"> الشركات</w:t>
      </w:r>
      <w:r w:rsidR="001B23B5" w:rsidRPr="00711319">
        <w:rPr>
          <w:rFonts w:asciiTheme="majorBidi" w:hAnsiTheme="majorBidi" w:cs="Traditional Arabic" w:hint="cs"/>
          <w:sz w:val="32"/>
          <w:szCs w:val="32"/>
          <w:rtl/>
          <w:lang w:val="en-US"/>
        </w:rPr>
        <w:t xml:space="preserve"> ذوي الصفة العامة.</w:t>
      </w:r>
    </w:p>
    <w:p w:rsidR="001B23B5" w:rsidRPr="00711319" w:rsidRDefault="001B23B5" w:rsidP="005E1FB9">
      <w:pPr>
        <w:pStyle w:val="a3"/>
        <w:numPr>
          <w:ilvl w:val="0"/>
          <w:numId w:val="1"/>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مبدأ خلف بيئة تكون فيها المعلومات متعلقة بالظروف والقرارات والأعمال الحالية المتاحة ومنظورة ومفهومة للمشاركين في السوق.</w:t>
      </w:r>
    </w:p>
    <w:p w:rsidR="00065B22" w:rsidRPr="000D477D" w:rsidRDefault="00065B22" w:rsidP="007462A9">
      <w:pPr>
        <w:spacing w:after="0" w:line="240" w:lineRule="auto"/>
        <w:ind w:firstLine="720"/>
        <w:jc w:val="both"/>
        <w:rPr>
          <w:rFonts w:asciiTheme="majorBidi" w:hAnsiTheme="majorBidi" w:cs="Traditional Arabic"/>
          <w:sz w:val="32"/>
          <w:szCs w:val="32"/>
          <w:rtl/>
          <w:lang w:val="en-US"/>
        </w:rPr>
      </w:pPr>
      <w:r w:rsidRPr="000D477D">
        <w:rPr>
          <w:rFonts w:asciiTheme="majorBidi" w:hAnsiTheme="majorBidi" w:cs="Traditional Arabic" w:hint="cs"/>
          <w:sz w:val="32"/>
          <w:szCs w:val="32"/>
          <w:rtl/>
          <w:lang w:val="en-US"/>
        </w:rPr>
        <w:t xml:space="preserve">لذلك تعددت تعاريف الشفافية ومضامينها إلا أن جميع التعاريف تدعوا </w:t>
      </w:r>
      <w:r w:rsidR="000D477D" w:rsidRPr="000D477D">
        <w:rPr>
          <w:rFonts w:asciiTheme="majorBidi" w:hAnsiTheme="majorBidi" w:cs="Traditional Arabic" w:hint="cs"/>
          <w:sz w:val="32"/>
          <w:szCs w:val="32"/>
          <w:rtl/>
          <w:lang w:val="en-US"/>
        </w:rPr>
        <w:t>إلى</w:t>
      </w:r>
      <w:r w:rsidRPr="000D477D">
        <w:rPr>
          <w:rFonts w:asciiTheme="majorBidi" w:hAnsiTheme="majorBidi" w:cs="Traditional Arabic" w:hint="cs"/>
          <w:sz w:val="32"/>
          <w:szCs w:val="32"/>
          <w:rtl/>
          <w:lang w:val="en-US"/>
        </w:rPr>
        <w:t xml:space="preserve"> جوهر واحد </w:t>
      </w:r>
      <w:r w:rsidR="00386240" w:rsidRPr="000D477D">
        <w:rPr>
          <w:rFonts w:asciiTheme="majorBidi" w:hAnsiTheme="majorBidi" w:cs="Traditional Arabic" w:hint="cs"/>
          <w:sz w:val="32"/>
          <w:szCs w:val="32"/>
          <w:rtl/>
          <w:lang w:val="en-US"/>
        </w:rPr>
        <w:t xml:space="preserve">يرتبط بكلمات أربعة هي: المصداقية، الإفصاح، الوضوح </w:t>
      </w:r>
      <w:r w:rsidR="005703D8" w:rsidRPr="000D477D">
        <w:rPr>
          <w:rFonts w:asciiTheme="majorBidi" w:hAnsiTheme="majorBidi" w:cs="Traditional Arabic" w:hint="cs"/>
          <w:sz w:val="32"/>
          <w:szCs w:val="32"/>
          <w:rtl/>
          <w:lang w:val="en-US"/>
        </w:rPr>
        <w:t>والمشاركة</w:t>
      </w:r>
      <w:r w:rsidR="00386240" w:rsidRPr="000D477D">
        <w:rPr>
          <w:rFonts w:asciiTheme="majorBidi" w:hAnsiTheme="majorBidi" w:cs="Traditional Arabic" w:hint="cs"/>
          <w:sz w:val="32"/>
          <w:szCs w:val="32"/>
          <w:rtl/>
          <w:lang w:val="en-US"/>
        </w:rPr>
        <w:t>.</w:t>
      </w:r>
    </w:p>
    <w:p w:rsidR="004A2FDC" w:rsidRDefault="00737983"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أهمية الشفافية:</w:t>
      </w:r>
    </w:p>
    <w:p w:rsidR="00B16C0D" w:rsidRPr="00711319" w:rsidRDefault="000D477D" w:rsidP="000D477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Pr>
          <w:rFonts w:asciiTheme="majorBidi" w:hAnsiTheme="majorBidi" w:cs="Traditional Arabic" w:hint="cs"/>
          <w:sz w:val="32"/>
          <w:szCs w:val="32"/>
          <w:rtl/>
          <w:lang w:val="en-US"/>
        </w:rPr>
        <w:t>إ</w:t>
      </w:r>
      <w:r w:rsidR="008F66A7" w:rsidRPr="00711319">
        <w:rPr>
          <w:rFonts w:asciiTheme="majorBidi" w:hAnsiTheme="majorBidi" w:cs="Traditional Arabic" w:hint="cs"/>
          <w:sz w:val="32"/>
          <w:szCs w:val="32"/>
          <w:rtl/>
          <w:lang w:val="en-US"/>
        </w:rPr>
        <w:t xml:space="preserve">ن مبدأ دعم الشفافية من الأمور التي تعد بمثابة حجر الزاوية في مجتمعنا، فالشفافية تنطوي على خلق الثقة وتؤكد </w:t>
      </w:r>
      <w:r w:rsidR="00B16C0D" w:rsidRPr="00711319">
        <w:rPr>
          <w:rFonts w:asciiTheme="majorBidi" w:hAnsiTheme="majorBidi" w:cs="Traditional Arabic" w:hint="cs"/>
          <w:sz w:val="32"/>
          <w:szCs w:val="32"/>
          <w:rtl/>
          <w:lang w:val="en-US"/>
        </w:rPr>
        <w:t>عليها، وتتمثل أهمية الشفافية في:</w:t>
      </w:r>
      <w:r w:rsidR="007849F8" w:rsidRPr="000D477D">
        <w:rPr>
          <w:rFonts w:cs="Traditional Arabic"/>
          <w:sz w:val="32"/>
          <w:szCs w:val="32"/>
          <w:vertAlign w:val="superscript"/>
          <w:rtl/>
          <w:lang w:val="en-US"/>
        </w:rPr>
        <w:footnoteReference w:id="7"/>
      </w:r>
    </w:p>
    <w:p w:rsidR="00BF559D" w:rsidRPr="00711319" w:rsidRDefault="00B16C0D" w:rsidP="00E85A0F">
      <w:pPr>
        <w:pStyle w:val="a3"/>
        <w:numPr>
          <w:ilvl w:val="0"/>
          <w:numId w:val="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lastRenderedPageBreak/>
        <w:t xml:space="preserve">الشفافية أحد أهم أركان مقومات ومحاور نجاح </w:t>
      </w:r>
      <w:r w:rsidR="00D0371B" w:rsidRPr="00711319">
        <w:rPr>
          <w:rFonts w:asciiTheme="majorBidi" w:hAnsiTheme="majorBidi" w:cs="Traditional Arabic" w:hint="cs"/>
          <w:sz w:val="32"/>
          <w:szCs w:val="32"/>
          <w:rtl/>
          <w:lang w:val="en-US"/>
        </w:rPr>
        <w:t xml:space="preserve">التنمية المستدامة، لأنها توفر العمل في بيئة تتسم بالشفافية التامة فتؤدي </w:t>
      </w:r>
      <w:r w:rsidR="000D477D" w:rsidRPr="00711319">
        <w:rPr>
          <w:rFonts w:asciiTheme="majorBidi" w:hAnsiTheme="majorBidi" w:cs="Traditional Arabic" w:hint="cs"/>
          <w:sz w:val="32"/>
          <w:szCs w:val="32"/>
          <w:rtl/>
          <w:lang w:val="en-US"/>
        </w:rPr>
        <w:t>إلى</w:t>
      </w:r>
      <w:r w:rsidR="00D0371B" w:rsidRPr="00711319">
        <w:rPr>
          <w:rFonts w:asciiTheme="majorBidi" w:hAnsiTheme="majorBidi" w:cs="Traditional Arabic" w:hint="cs"/>
          <w:sz w:val="32"/>
          <w:szCs w:val="32"/>
          <w:rtl/>
          <w:lang w:val="en-US"/>
        </w:rPr>
        <w:t xml:space="preserve"> جودة الأداء البشري والمؤسسي وبالتالي تمكن شركاء التنمية من الوصول </w:t>
      </w:r>
      <w:r w:rsidR="000D477D" w:rsidRPr="00711319">
        <w:rPr>
          <w:rFonts w:asciiTheme="majorBidi" w:hAnsiTheme="majorBidi" w:cs="Traditional Arabic" w:hint="cs"/>
          <w:sz w:val="32"/>
          <w:szCs w:val="32"/>
          <w:rtl/>
          <w:lang w:val="en-US"/>
        </w:rPr>
        <w:t>إلى</w:t>
      </w:r>
      <w:r w:rsidR="00D0371B" w:rsidRPr="00711319">
        <w:rPr>
          <w:rFonts w:asciiTheme="majorBidi" w:hAnsiTheme="majorBidi" w:cs="Traditional Arabic" w:hint="cs"/>
          <w:sz w:val="32"/>
          <w:szCs w:val="32"/>
          <w:rtl/>
          <w:lang w:val="en-US"/>
        </w:rPr>
        <w:t xml:space="preserve"> الأهداف ودفع حركة التقدم والنهوض بالمجتمع.</w:t>
      </w:r>
    </w:p>
    <w:p w:rsidR="00BF559D" w:rsidRPr="00711319" w:rsidRDefault="00BF559D" w:rsidP="00E85A0F">
      <w:pPr>
        <w:pStyle w:val="a3"/>
        <w:numPr>
          <w:ilvl w:val="0"/>
          <w:numId w:val="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تعمل الشفافية على اختيار قيادات تنصف الموضوعية والنزاهة والانتماء والولاء للمؤسسة وللصالح العام.</w:t>
      </w:r>
    </w:p>
    <w:p w:rsidR="00494B5D" w:rsidRPr="00711319" w:rsidRDefault="00BF559D" w:rsidP="00AF5571">
      <w:pPr>
        <w:pStyle w:val="a3"/>
        <w:numPr>
          <w:ilvl w:val="0"/>
          <w:numId w:val="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تعمل الشفافية على المشاركة في اتخاذ القرارات، وتسمح بتوعية المواطنين واطلاعهم على الخيارات المتاحة</w:t>
      </w:r>
      <w:r w:rsidR="00494B5D" w:rsidRPr="00711319">
        <w:rPr>
          <w:rFonts w:asciiTheme="majorBidi" w:hAnsiTheme="majorBidi" w:cs="Traditional Arabic" w:hint="cs"/>
          <w:sz w:val="32"/>
          <w:szCs w:val="32"/>
          <w:rtl/>
          <w:lang w:val="en-US"/>
        </w:rPr>
        <w:t xml:space="preserve">، وتحقق العدالة في تقييم أداء العاملين والوصول </w:t>
      </w:r>
      <w:r w:rsidR="000D477D" w:rsidRPr="00711319">
        <w:rPr>
          <w:rFonts w:asciiTheme="majorBidi" w:hAnsiTheme="majorBidi" w:cs="Traditional Arabic" w:hint="cs"/>
          <w:sz w:val="32"/>
          <w:szCs w:val="32"/>
          <w:rtl/>
          <w:lang w:val="en-US"/>
        </w:rPr>
        <w:t>إلى</w:t>
      </w:r>
      <w:r w:rsidR="00494B5D" w:rsidRPr="00711319">
        <w:rPr>
          <w:rFonts w:asciiTheme="majorBidi" w:hAnsiTheme="majorBidi" w:cs="Traditional Arabic" w:hint="cs"/>
          <w:sz w:val="32"/>
          <w:szCs w:val="32"/>
          <w:rtl/>
          <w:lang w:val="en-US"/>
        </w:rPr>
        <w:t xml:space="preserve"> ما يعرف بالنظام المفتوح.</w:t>
      </w:r>
    </w:p>
    <w:p w:rsidR="005D35CA" w:rsidRPr="00711319" w:rsidRDefault="00AF5571" w:rsidP="00E85A0F">
      <w:pPr>
        <w:pStyle w:val="a3"/>
        <w:numPr>
          <w:ilvl w:val="0"/>
          <w:numId w:val="3"/>
        </w:numPr>
        <w:spacing w:after="0" w:line="240" w:lineRule="auto"/>
        <w:ind w:left="424"/>
        <w:jc w:val="both"/>
        <w:rPr>
          <w:rFonts w:asciiTheme="majorBidi" w:hAnsiTheme="majorBidi" w:cs="Traditional Arabic"/>
          <w:sz w:val="32"/>
          <w:szCs w:val="32"/>
          <w:lang w:val="en-US"/>
        </w:rPr>
      </w:pPr>
      <w:r>
        <w:rPr>
          <w:rFonts w:asciiTheme="majorBidi" w:hAnsiTheme="majorBidi" w:cs="Traditional Arabic" w:hint="cs"/>
          <w:sz w:val="32"/>
          <w:szCs w:val="32"/>
          <w:rtl/>
          <w:lang w:val="en-US"/>
        </w:rPr>
        <w:t>تح</w:t>
      </w:r>
      <w:r w:rsidR="00494B5D" w:rsidRPr="00711319">
        <w:rPr>
          <w:rFonts w:asciiTheme="majorBidi" w:hAnsiTheme="majorBidi" w:cs="Traditional Arabic" w:hint="cs"/>
          <w:sz w:val="32"/>
          <w:szCs w:val="32"/>
          <w:rtl/>
          <w:lang w:val="en-US"/>
        </w:rPr>
        <w:t xml:space="preserve">ارب الشفافية الفساد بكافة صوره </w:t>
      </w:r>
      <w:r w:rsidR="005D35CA" w:rsidRPr="00711319">
        <w:rPr>
          <w:rFonts w:asciiTheme="majorBidi" w:hAnsiTheme="majorBidi" w:cs="Traditional Arabic" w:hint="cs"/>
          <w:sz w:val="32"/>
          <w:szCs w:val="32"/>
          <w:rtl/>
          <w:lang w:val="en-US"/>
        </w:rPr>
        <w:t>وأشكاله، حيث أن للشفافية التشريعات وعدم قابليتها للتأويل يساعد في منع الانحراف، ويحد من إمكانية اختراقها.</w:t>
      </w:r>
    </w:p>
    <w:p w:rsidR="00E21D97" w:rsidRPr="00711319" w:rsidRDefault="00334088" w:rsidP="0094152D">
      <w:pPr>
        <w:pStyle w:val="a3"/>
        <w:numPr>
          <w:ilvl w:val="0"/>
          <w:numId w:val="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الشفافية الإدارية وسياسة الانفتاح على العاملين والمشاركة وتوافر المعلومة تجعل العاملين أكثر </w:t>
      </w:r>
      <w:r w:rsidR="000D477D" w:rsidRPr="00711319">
        <w:rPr>
          <w:rFonts w:asciiTheme="majorBidi" w:hAnsiTheme="majorBidi" w:cs="Traditional Arabic" w:hint="cs"/>
          <w:sz w:val="32"/>
          <w:szCs w:val="32"/>
          <w:rtl/>
          <w:lang w:val="en-US"/>
        </w:rPr>
        <w:t>إيمانا</w:t>
      </w:r>
      <w:r w:rsidRPr="00711319">
        <w:rPr>
          <w:rFonts w:asciiTheme="majorBidi" w:hAnsiTheme="majorBidi" w:cs="Traditional Arabic" w:hint="cs"/>
          <w:sz w:val="32"/>
          <w:szCs w:val="32"/>
          <w:rtl/>
          <w:lang w:val="en-US"/>
        </w:rPr>
        <w:t xml:space="preserve"> بقدرتهم</w:t>
      </w:r>
      <w:r w:rsidR="000D477D">
        <w:rPr>
          <w:rFonts w:asciiTheme="majorBidi" w:hAnsiTheme="majorBidi" w:cs="Traditional Arabic" w:hint="cs"/>
          <w:sz w:val="32"/>
          <w:szCs w:val="32"/>
          <w:rtl/>
          <w:lang w:val="en-US"/>
        </w:rPr>
        <w:t xml:space="preserve"> </w:t>
      </w:r>
      <w:r w:rsidR="00C7485D" w:rsidRPr="00711319">
        <w:rPr>
          <w:rFonts w:asciiTheme="majorBidi" w:hAnsiTheme="majorBidi" w:cs="Traditional Arabic" w:hint="cs"/>
          <w:sz w:val="32"/>
          <w:szCs w:val="32"/>
          <w:rtl/>
          <w:lang w:val="en-US"/>
        </w:rPr>
        <w:t xml:space="preserve">على </w:t>
      </w:r>
      <w:r w:rsidR="00AF5571">
        <w:rPr>
          <w:rFonts w:asciiTheme="majorBidi" w:hAnsiTheme="majorBidi" w:cs="Traditional Arabic" w:hint="cs"/>
          <w:sz w:val="32"/>
          <w:szCs w:val="32"/>
          <w:rtl/>
          <w:lang w:val="en-US"/>
        </w:rPr>
        <w:t xml:space="preserve">التأثير </w:t>
      </w:r>
      <w:r w:rsidR="0094152D">
        <w:rPr>
          <w:rFonts w:asciiTheme="majorBidi" w:hAnsiTheme="majorBidi" w:cs="Traditional Arabic" w:hint="cs"/>
          <w:sz w:val="32"/>
          <w:szCs w:val="32"/>
          <w:rtl/>
          <w:lang w:val="en-US"/>
        </w:rPr>
        <w:t xml:space="preserve">في نتائج الأعمال وبتحول اهتمامهم من التركيز </w:t>
      </w:r>
      <w:r w:rsidR="00C7485D" w:rsidRPr="00711319">
        <w:rPr>
          <w:rFonts w:asciiTheme="majorBidi" w:hAnsiTheme="majorBidi" w:cs="Traditional Arabic" w:hint="cs"/>
          <w:sz w:val="32"/>
          <w:szCs w:val="32"/>
          <w:rtl/>
          <w:lang w:val="en-US"/>
        </w:rPr>
        <w:t xml:space="preserve">الحاجات الأمان والتقدير </w:t>
      </w:r>
      <w:r w:rsidR="00E21D97" w:rsidRPr="00711319">
        <w:rPr>
          <w:rFonts w:asciiTheme="majorBidi" w:hAnsiTheme="majorBidi" w:cs="Traditional Arabic" w:hint="cs"/>
          <w:sz w:val="32"/>
          <w:szCs w:val="32"/>
          <w:rtl/>
          <w:lang w:val="en-US"/>
        </w:rPr>
        <w:t xml:space="preserve">الذاتي </w:t>
      </w:r>
      <w:r w:rsidR="000D477D" w:rsidRPr="00711319">
        <w:rPr>
          <w:rFonts w:asciiTheme="majorBidi" w:hAnsiTheme="majorBidi" w:cs="Traditional Arabic" w:hint="cs"/>
          <w:sz w:val="32"/>
          <w:szCs w:val="32"/>
          <w:rtl/>
          <w:lang w:val="en-US"/>
        </w:rPr>
        <w:t>إلى</w:t>
      </w:r>
      <w:r w:rsidR="00C7485D" w:rsidRPr="00711319">
        <w:rPr>
          <w:rFonts w:asciiTheme="majorBidi" w:hAnsiTheme="majorBidi" w:cs="Traditional Arabic" w:hint="cs"/>
          <w:sz w:val="32"/>
          <w:szCs w:val="32"/>
          <w:rtl/>
          <w:lang w:val="en-US"/>
        </w:rPr>
        <w:t xml:space="preserve"> الاهتمام بالأداء </w:t>
      </w:r>
      <w:r w:rsidR="00E21D97" w:rsidRPr="00711319">
        <w:rPr>
          <w:rFonts w:asciiTheme="majorBidi" w:hAnsiTheme="majorBidi" w:cs="Traditional Arabic" w:hint="cs"/>
          <w:sz w:val="32"/>
          <w:szCs w:val="32"/>
          <w:rtl/>
          <w:lang w:val="en-US"/>
        </w:rPr>
        <w:t>والإنتاج.</w:t>
      </w:r>
    </w:p>
    <w:p w:rsidR="00247869" w:rsidRPr="00711319" w:rsidRDefault="00E21D97" w:rsidP="00E85A0F">
      <w:pPr>
        <w:pStyle w:val="a3"/>
        <w:numPr>
          <w:ilvl w:val="0"/>
          <w:numId w:val="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تعد الشفافية بحياة أكثر أمانا للعاملين من خلال رقابة هيئات الدولة الدقيقة على جميع العناصر التي تسبب أي نوع من المخاطرة وتشجع على استغلال أفضل لأصول المنظمة. </w:t>
      </w:r>
    </w:p>
    <w:p w:rsidR="00737983" w:rsidRDefault="0002034B" w:rsidP="00E85A0F">
      <w:pPr>
        <w:spacing w:after="0" w:line="240" w:lineRule="auto"/>
        <w:jc w:val="both"/>
        <w:rPr>
          <w:rFonts w:asciiTheme="majorBidi" w:hAnsiTheme="majorBidi" w:cs="Traditional Arabic"/>
          <w:b/>
          <w:bCs/>
          <w:sz w:val="32"/>
          <w:szCs w:val="32"/>
          <w:rtl/>
          <w:lang w:val="en-US"/>
        </w:rPr>
      </w:pPr>
      <w:r w:rsidRPr="000D477D">
        <w:rPr>
          <w:rFonts w:asciiTheme="majorBidi" w:hAnsiTheme="majorBidi" w:cs="Traditional Arabic" w:hint="cs"/>
          <w:b/>
          <w:bCs/>
          <w:sz w:val="32"/>
          <w:szCs w:val="32"/>
          <w:rtl/>
          <w:lang w:val="en-US"/>
        </w:rPr>
        <w:t>المتطلبات الأساسية لتعزيز الشفافية:</w:t>
      </w:r>
    </w:p>
    <w:p w:rsidR="0002034B" w:rsidRPr="00711319" w:rsidRDefault="000D477D" w:rsidP="000D477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53597E" w:rsidRPr="00711319">
        <w:rPr>
          <w:rFonts w:asciiTheme="majorBidi" w:hAnsiTheme="majorBidi" w:cs="Traditional Arabic" w:hint="cs"/>
          <w:sz w:val="32"/>
          <w:szCs w:val="32"/>
          <w:rtl/>
          <w:lang w:val="en-US"/>
        </w:rPr>
        <w:t>لتطبيق الشفافية يجب وجود مجموعة من المتطلبات من بينها:</w:t>
      </w:r>
      <w:r w:rsidR="0053597E" w:rsidRPr="000D477D">
        <w:rPr>
          <w:rFonts w:cs="Traditional Arabic"/>
          <w:sz w:val="32"/>
          <w:szCs w:val="32"/>
          <w:vertAlign w:val="superscript"/>
          <w:rtl/>
          <w:lang w:val="en-US"/>
        </w:rPr>
        <w:footnoteReference w:id="8"/>
      </w:r>
    </w:p>
    <w:p w:rsidR="00BD7EB9" w:rsidRPr="00711319" w:rsidRDefault="00BD7EB9"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توافر الديمقراطية </w:t>
      </w:r>
      <w:r w:rsidR="007F6E46" w:rsidRPr="00711319">
        <w:rPr>
          <w:rFonts w:asciiTheme="majorBidi" w:hAnsiTheme="majorBidi" w:cs="Traditional Arabic" w:hint="cs"/>
          <w:sz w:val="32"/>
          <w:szCs w:val="32"/>
          <w:rtl/>
          <w:lang w:val="en-US"/>
        </w:rPr>
        <w:t xml:space="preserve">في المجتمع، فالشفافية تتطلب وجود ديمقراطية في الممارسات العملية، فالممارسات الديمقراطية تضمن قانونية الوصول </w:t>
      </w:r>
      <w:r w:rsidR="000D477D" w:rsidRPr="00711319">
        <w:rPr>
          <w:rFonts w:asciiTheme="majorBidi" w:hAnsiTheme="majorBidi" w:cs="Traditional Arabic" w:hint="cs"/>
          <w:sz w:val="32"/>
          <w:szCs w:val="32"/>
          <w:rtl/>
          <w:lang w:val="en-US"/>
        </w:rPr>
        <w:t>إلى</w:t>
      </w:r>
      <w:r w:rsidR="007F6E46" w:rsidRPr="00711319">
        <w:rPr>
          <w:rFonts w:asciiTheme="majorBidi" w:hAnsiTheme="majorBidi" w:cs="Traditional Arabic" w:hint="cs"/>
          <w:sz w:val="32"/>
          <w:szCs w:val="32"/>
          <w:rtl/>
          <w:lang w:val="en-US"/>
        </w:rPr>
        <w:t xml:space="preserve"> المعلومات من</w:t>
      </w:r>
      <w:r w:rsidR="00ED27C5" w:rsidRPr="00711319">
        <w:rPr>
          <w:rFonts w:asciiTheme="majorBidi" w:hAnsiTheme="majorBidi" w:cs="Traditional Arabic" w:hint="cs"/>
          <w:sz w:val="32"/>
          <w:szCs w:val="32"/>
          <w:rtl/>
          <w:lang w:val="en-US"/>
        </w:rPr>
        <w:t xml:space="preserve"> خلال قوانين حرية المعلومات والحصول عليها من قبل المواطنين المعنيين أو من خلال توافر الشفافية في القوانين </w:t>
      </w:r>
      <w:r w:rsidR="000D477D" w:rsidRPr="00711319">
        <w:rPr>
          <w:rFonts w:asciiTheme="majorBidi" w:hAnsiTheme="majorBidi" w:cs="Traditional Arabic" w:hint="cs"/>
          <w:sz w:val="32"/>
          <w:szCs w:val="32"/>
          <w:rtl/>
          <w:lang w:val="en-US"/>
        </w:rPr>
        <w:t>والإجراءات</w:t>
      </w:r>
      <w:r w:rsidR="00ED27C5" w:rsidRPr="00711319">
        <w:rPr>
          <w:rFonts w:asciiTheme="majorBidi" w:hAnsiTheme="majorBidi" w:cs="Traditional Arabic" w:hint="cs"/>
          <w:sz w:val="32"/>
          <w:szCs w:val="32"/>
          <w:rtl/>
          <w:lang w:val="en-US"/>
        </w:rPr>
        <w:t>.</w:t>
      </w:r>
    </w:p>
    <w:p w:rsidR="00ED27C5" w:rsidRPr="00711319" w:rsidRDefault="00540FC7"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انتهاج الشفافية في الأنظمة والقوانين والإجراءات من خلال مراجعتها ومعالجة نصوصها </w:t>
      </w:r>
      <w:r w:rsidR="00445C69" w:rsidRPr="00711319">
        <w:rPr>
          <w:rFonts w:asciiTheme="majorBidi" w:hAnsiTheme="majorBidi" w:cs="Traditional Arabic" w:hint="cs"/>
          <w:sz w:val="32"/>
          <w:szCs w:val="32"/>
          <w:rtl/>
          <w:lang w:val="en-US"/>
        </w:rPr>
        <w:t xml:space="preserve">وفقراتها الغامضة وتوضيحها </w:t>
      </w:r>
      <w:r w:rsidR="003645E8" w:rsidRPr="00711319">
        <w:rPr>
          <w:rFonts w:asciiTheme="majorBidi" w:hAnsiTheme="majorBidi" w:cs="Traditional Arabic" w:hint="cs"/>
          <w:sz w:val="32"/>
          <w:szCs w:val="32"/>
          <w:rtl/>
          <w:lang w:val="en-US"/>
        </w:rPr>
        <w:t>وإعلانها</w:t>
      </w:r>
      <w:r w:rsidR="00445C69" w:rsidRPr="00711319">
        <w:rPr>
          <w:rFonts w:asciiTheme="majorBidi" w:hAnsiTheme="majorBidi" w:cs="Traditional Arabic" w:hint="cs"/>
          <w:sz w:val="32"/>
          <w:szCs w:val="32"/>
          <w:rtl/>
          <w:lang w:val="en-US"/>
        </w:rPr>
        <w:t xml:space="preserve"> للموظفين والمواطنين.</w:t>
      </w:r>
    </w:p>
    <w:p w:rsidR="00445C69" w:rsidRPr="00711319" w:rsidRDefault="00445C69"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نشر الوعي لدى </w:t>
      </w:r>
      <w:r w:rsidR="00D24736" w:rsidRPr="00711319">
        <w:rPr>
          <w:rFonts w:asciiTheme="majorBidi" w:hAnsiTheme="majorBidi" w:cs="Traditional Arabic" w:hint="cs"/>
          <w:sz w:val="32"/>
          <w:szCs w:val="32"/>
          <w:rtl/>
          <w:lang w:val="en-US"/>
        </w:rPr>
        <w:t xml:space="preserve">الموظفين والمواطنين وتعريفهم بحقوقهم وواجباتهم في مجال طبيعة ونتائج وتوافر </w:t>
      </w:r>
      <w:r w:rsidR="005F6870" w:rsidRPr="00711319">
        <w:rPr>
          <w:rFonts w:asciiTheme="majorBidi" w:hAnsiTheme="majorBidi" w:cs="Traditional Arabic" w:hint="cs"/>
          <w:sz w:val="32"/>
          <w:szCs w:val="32"/>
          <w:rtl/>
          <w:lang w:val="en-US"/>
        </w:rPr>
        <w:t>الشفافية في مختلف ن</w:t>
      </w:r>
      <w:r w:rsidR="003645E8" w:rsidRPr="00711319">
        <w:rPr>
          <w:rFonts w:asciiTheme="majorBidi" w:hAnsiTheme="majorBidi" w:cs="Traditional Arabic" w:hint="cs"/>
          <w:sz w:val="32"/>
          <w:szCs w:val="32"/>
          <w:rtl/>
          <w:lang w:val="en-US"/>
        </w:rPr>
        <w:t>و</w:t>
      </w:r>
      <w:r w:rsidR="005F6870" w:rsidRPr="00711319">
        <w:rPr>
          <w:rFonts w:asciiTheme="majorBidi" w:hAnsiTheme="majorBidi" w:cs="Traditional Arabic" w:hint="cs"/>
          <w:sz w:val="32"/>
          <w:szCs w:val="32"/>
          <w:rtl/>
          <w:lang w:val="en-US"/>
        </w:rPr>
        <w:t>احي الحياة.</w:t>
      </w:r>
    </w:p>
    <w:p w:rsidR="005F6870" w:rsidRPr="00711319" w:rsidRDefault="005F6870"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التنسيق المستمر بين الأجهزة المعنية بالقوى البشرية، والتطور الإداري.</w:t>
      </w:r>
    </w:p>
    <w:p w:rsidR="005F6870" w:rsidRPr="00711319" w:rsidRDefault="00936645"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التعيين في الوظائف على أساس الكفاءة المطلقة.</w:t>
      </w:r>
    </w:p>
    <w:p w:rsidR="00936645" w:rsidRPr="00711319" w:rsidRDefault="00936645"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تعزيز دور أجهزة الرقابة المالية والإدارية.</w:t>
      </w:r>
    </w:p>
    <w:p w:rsidR="00936645" w:rsidRPr="00711319" w:rsidRDefault="00D1413A"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تسهيل تدفق المعلومات </w:t>
      </w:r>
      <w:r w:rsidR="000D477D" w:rsidRPr="00711319">
        <w:rPr>
          <w:rFonts w:asciiTheme="majorBidi" w:hAnsiTheme="majorBidi" w:cs="Traditional Arabic" w:hint="cs"/>
          <w:sz w:val="32"/>
          <w:szCs w:val="32"/>
          <w:rtl/>
          <w:lang w:val="en-US"/>
        </w:rPr>
        <w:t>إلى</w:t>
      </w:r>
      <w:r w:rsidRPr="00711319">
        <w:rPr>
          <w:rFonts w:asciiTheme="majorBidi" w:hAnsiTheme="majorBidi" w:cs="Traditional Arabic" w:hint="cs"/>
          <w:sz w:val="32"/>
          <w:szCs w:val="32"/>
          <w:rtl/>
          <w:lang w:val="en-US"/>
        </w:rPr>
        <w:t xml:space="preserve"> المستويات المختلفة وجمع المعلومات بالمؤسسات الع</w:t>
      </w:r>
      <w:r w:rsidR="008536C2">
        <w:rPr>
          <w:rFonts w:asciiTheme="majorBidi" w:hAnsiTheme="majorBidi" w:cs="Traditional Arabic" w:hint="cs"/>
          <w:sz w:val="32"/>
          <w:szCs w:val="32"/>
          <w:rtl/>
          <w:lang w:val="en-US"/>
        </w:rPr>
        <w:t>ا</w:t>
      </w:r>
      <w:r w:rsidRPr="00711319">
        <w:rPr>
          <w:rFonts w:asciiTheme="majorBidi" w:hAnsiTheme="majorBidi" w:cs="Traditional Arabic" w:hint="cs"/>
          <w:sz w:val="32"/>
          <w:szCs w:val="32"/>
          <w:rtl/>
          <w:lang w:val="en-US"/>
        </w:rPr>
        <w:t>لمية والمحلية التي تتعلق بالخدمة العامة.</w:t>
      </w:r>
    </w:p>
    <w:p w:rsidR="00D1413A" w:rsidRPr="00711319" w:rsidRDefault="001376BD"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lastRenderedPageBreak/>
        <w:t xml:space="preserve">دعوة </w:t>
      </w:r>
      <w:r w:rsidR="00D1413A" w:rsidRPr="00711319">
        <w:rPr>
          <w:rFonts w:asciiTheme="majorBidi" w:hAnsiTheme="majorBidi" w:cs="Traditional Arabic" w:hint="cs"/>
          <w:sz w:val="32"/>
          <w:szCs w:val="32"/>
          <w:rtl/>
          <w:lang w:val="en-US"/>
        </w:rPr>
        <w:t xml:space="preserve">مؤسسات </w:t>
      </w:r>
      <w:r w:rsidRPr="00711319">
        <w:rPr>
          <w:rFonts w:asciiTheme="majorBidi" w:hAnsiTheme="majorBidi" w:cs="Traditional Arabic" w:hint="cs"/>
          <w:sz w:val="32"/>
          <w:szCs w:val="32"/>
          <w:rtl/>
          <w:lang w:val="en-US"/>
        </w:rPr>
        <w:t>المجتمع المدني للعمل على رفع شعار مكافحة الفساد، والشفافية كشعار للتطبيق وليس التسويق.</w:t>
      </w:r>
    </w:p>
    <w:p w:rsidR="001376BD" w:rsidRPr="00711319" w:rsidRDefault="00274912" w:rsidP="00E85A0F">
      <w:pPr>
        <w:pStyle w:val="a3"/>
        <w:numPr>
          <w:ilvl w:val="0"/>
          <w:numId w:val="4"/>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تطوير </w:t>
      </w:r>
      <w:r w:rsidR="000D477D" w:rsidRPr="00711319">
        <w:rPr>
          <w:rFonts w:asciiTheme="majorBidi" w:hAnsiTheme="majorBidi" w:cs="Traditional Arabic" w:hint="cs"/>
          <w:sz w:val="32"/>
          <w:szCs w:val="32"/>
          <w:rtl/>
          <w:lang w:val="en-US"/>
        </w:rPr>
        <w:t>آليات</w:t>
      </w:r>
      <w:r w:rsidRPr="00711319">
        <w:rPr>
          <w:rFonts w:asciiTheme="majorBidi" w:hAnsiTheme="majorBidi" w:cs="Traditional Arabic" w:hint="cs"/>
          <w:sz w:val="32"/>
          <w:szCs w:val="32"/>
          <w:rtl/>
          <w:lang w:val="en-US"/>
        </w:rPr>
        <w:t xml:space="preserve"> </w:t>
      </w:r>
      <w:r w:rsidR="000D477D" w:rsidRPr="00711319">
        <w:rPr>
          <w:rFonts w:asciiTheme="majorBidi" w:hAnsiTheme="majorBidi" w:cs="Traditional Arabic" w:hint="cs"/>
          <w:sz w:val="32"/>
          <w:szCs w:val="32"/>
          <w:rtl/>
          <w:lang w:val="en-US"/>
        </w:rPr>
        <w:t>الإشراف</w:t>
      </w:r>
      <w:r w:rsidRPr="00711319">
        <w:rPr>
          <w:rFonts w:asciiTheme="majorBidi" w:hAnsiTheme="majorBidi" w:cs="Traditional Arabic" w:hint="cs"/>
          <w:sz w:val="32"/>
          <w:szCs w:val="32"/>
          <w:rtl/>
          <w:lang w:val="en-US"/>
        </w:rPr>
        <w:t xml:space="preserve"> من قبل المديرين وكبار الموظفين على أداء موظفيهم، ومتابعتهم بحيث يكونون مسؤولين عن نتائج نشاطات مرؤوسيهم، وتوزيع الأدوار بما يكفل سير العمل بوضوح وسهولة.</w:t>
      </w:r>
    </w:p>
    <w:p w:rsidR="007C7D3E" w:rsidRPr="00711319" w:rsidRDefault="007C7D3E" w:rsidP="000D477D">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إضافة للمتطلبات السابقة يمكن أن تضيف:</w:t>
      </w:r>
      <w:r w:rsidRPr="000D477D">
        <w:rPr>
          <w:rFonts w:cs="Traditional Arabic"/>
          <w:sz w:val="32"/>
          <w:szCs w:val="32"/>
          <w:vertAlign w:val="superscript"/>
          <w:rtl/>
          <w:lang w:val="en-US"/>
        </w:rPr>
        <w:footnoteReference w:id="9"/>
      </w:r>
    </w:p>
    <w:p w:rsidR="00D41D04" w:rsidRPr="00711319" w:rsidRDefault="00AA49CF" w:rsidP="00E85A0F">
      <w:pPr>
        <w:pStyle w:val="a3"/>
        <w:numPr>
          <w:ilvl w:val="0"/>
          <w:numId w:val="5"/>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ترويج الحكومة للانفتاح والشفافية.</w:t>
      </w:r>
    </w:p>
    <w:p w:rsidR="00AA49CF" w:rsidRPr="00711319" w:rsidRDefault="00AA49CF" w:rsidP="000D477D">
      <w:pPr>
        <w:pStyle w:val="a3"/>
        <w:numPr>
          <w:ilvl w:val="0"/>
          <w:numId w:val="5"/>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التحول نحو تطبيق مفاهيم ونظم الحك</w:t>
      </w:r>
      <w:r w:rsidR="000D477D">
        <w:rPr>
          <w:rFonts w:asciiTheme="majorBidi" w:hAnsiTheme="majorBidi" w:cs="Traditional Arabic" w:hint="cs"/>
          <w:sz w:val="32"/>
          <w:szCs w:val="32"/>
          <w:rtl/>
          <w:lang w:val="en-US"/>
        </w:rPr>
        <w:t>و</w:t>
      </w:r>
      <w:r w:rsidRPr="00711319">
        <w:rPr>
          <w:rFonts w:asciiTheme="majorBidi" w:hAnsiTheme="majorBidi" w:cs="Traditional Arabic" w:hint="cs"/>
          <w:sz w:val="32"/>
          <w:szCs w:val="32"/>
          <w:rtl/>
          <w:lang w:val="en-US"/>
        </w:rPr>
        <w:t>مة الالكترونية</w:t>
      </w:r>
      <w:r w:rsidR="000D477D">
        <w:rPr>
          <w:rFonts w:asciiTheme="majorBidi" w:hAnsiTheme="majorBidi" w:cs="Traditional Arabic" w:hint="cs"/>
          <w:sz w:val="32"/>
          <w:szCs w:val="32"/>
          <w:rtl/>
          <w:lang w:val="en-US"/>
        </w:rPr>
        <w:t>.</w:t>
      </w:r>
    </w:p>
    <w:p w:rsidR="00AA49CF" w:rsidRPr="00711319" w:rsidRDefault="00AA49CF" w:rsidP="00E85A0F">
      <w:pPr>
        <w:pStyle w:val="a3"/>
        <w:numPr>
          <w:ilvl w:val="0"/>
          <w:numId w:val="5"/>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الوصول المجاني للمعلومات ولو بكلفة معقولة</w:t>
      </w:r>
      <w:r w:rsidR="000D477D">
        <w:rPr>
          <w:rFonts w:asciiTheme="majorBidi" w:hAnsiTheme="majorBidi" w:cs="Traditional Arabic" w:hint="cs"/>
          <w:sz w:val="32"/>
          <w:szCs w:val="32"/>
          <w:rtl/>
          <w:lang w:val="en-US"/>
        </w:rPr>
        <w:t>.</w:t>
      </w:r>
    </w:p>
    <w:p w:rsidR="00AA49CF" w:rsidRPr="00711319" w:rsidRDefault="000D477D" w:rsidP="00E85A0F">
      <w:pPr>
        <w:pStyle w:val="a3"/>
        <w:numPr>
          <w:ilvl w:val="0"/>
          <w:numId w:val="5"/>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إنتاج</w:t>
      </w:r>
      <w:r w:rsidR="00AA49CF" w:rsidRPr="00711319">
        <w:rPr>
          <w:rFonts w:asciiTheme="majorBidi" w:hAnsiTheme="majorBidi" w:cs="Traditional Arabic" w:hint="cs"/>
          <w:sz w:val="32"/>
          <w:szCs w:val="32"/>
          <w:rtl/>
          <w:lang w:val="en-US"/>
        </w:rPr>
        <w:t xml:space="preserve"> المعلومات</w:t>
      </w:r>
      <w:r w:rsidR="00270592" w:rsidRPr="00711319">
        <w:rPr>
          <w:rFonts w:asciiTheme="majorBidi" w:hAnsiTheme="majorBidi" w:cs="Traditional Arabic" w:hint="cs"/>
          <w:sz w:val="32"/>
          <w:szCs w:val="32"/>
          <w:rtl/>
          <w:lang w:val="en-US"/>
        </w:rPr>
        <w:t xml:space="preserve"> والوثائق بشكل يتلاءم والفئات المستفيدة </w:t>
      </w:r>
    </w:p>
    <w:p w:rsidR="00270592" w:rsidRPr="00711319" w:rsidRDefault="000D477D" w:rsidP="00E85A0F">
      <w:pPr>
        <w:pStyle w:val="a3"/>
        <w:numPr>
          <w:ilvl w:val="0"/>
          <w:numId w:val="5"/>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الأخذ</w:t>
      </w:r>
      <w:r w:rsidR="00270592" w:rsidRPr="00711319">
        <w:rPr>
          <w:rFonts w:asciiTheme="majorBidi" w:hAnsiTheme="majorBidi" w:cs="Traditional Arabic" w:hint="cs"/>
          <w:sz w:val="32"/>
          <w:szCs w:val="32"/>
          <w:rtl/>
          <w:lang w:val="en-US"/>
        </w:rPr>
        <w:t xml:space="preserve"> بمفاهيم إدارة </w:t>
      </w:r>
      <w:r w:rsidR="006870E3" w:rsidRPr="00711319">
        <w:rPr>
          <w:rFonts w:asciiTheme="majorBidi" w:hAnsiTheme="majorBidi" w:cs="Traditional Arabic" w:hint="cs"/>
          <w:sz w:val="32"/>
          <w:szCs w:val="32"/>
          <w:rtl/>
          <w:lang w:val="en-US"/>
        </w:rPr>
        <w:t xml:space="preserve">الجودة الشاملة في قانون </w:t>
      </w:r>
      <w:r w:rsidR="00270592" w:rsidRPr="00711319">
        <w:rPr>
          <w:rFonts w:asciiTheme="majorBidi" w:hAnsiTheme="majorBidi" w:cs="Traditional Arabic" w:hint="cs"/>
          <w:sz w:val="32"/>
          <w:szCs w:val="32"/>
          <w:rtl/>
          <w:lang w:val="en-US"/>
        </w:rPr>
        <w:t xml:space="preserve">حرية المعلومات. </w:t>
      </w:r>
    </w:p>
    <w:p w:rsidR="00B47923" w:rsidRDefault="00B47923" w:rsidP="00E85A0F">
      <w:pPr>
        <w:spacing w:after="0" w:line="240" w:lineRule="auto"/>
        <w:jc w:val="both"/>
        <w:rPr>
          <w:rFonts w:asciiTheme="majorBidi" w:hAnsiTheme="majorBidi" w:cs="Traditional Arabic"/>
          <w:b/>
          <w:bCs/>
          <w:sz w:val="32"/>
          <w:szCs w:val="32"/>
          <w:rtl/>
          <w:lang w:val="en-US"/>
        </w:rPr>
      </w:pPr>
      <w:r w:rsidRPr="000D477D">
        <w:rPr>
          <w:rFonts w:asciiTheme="majorBidi" w:hAnsiTheme="majorBidi" w:cs="Traditional Arabic" w:hint="cs"/>
          <w:b/>
          <w:bCs/>
          <w:sz w:val="32"/>
          <w:szCs w:val="32"/>
          <w:rtl/>
          <w:lang w:val="en-US"/>
        </w:rPr>
        <w:t>أنواع الشفافية:</w:t>
      </w:r>
    </w:p>
    <w:p w:rsidR="00B47923" w:rsidRPr="00711319" w:rsidRDefault="002F6B0A" w:rsidP="002F6B0A">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B47923" w:rsidRPr="00711319">
        <w:rPr>
          <w:rFonts w:asciiTheme="majorBidi" w:hAnsiTheme="majorBidi" w:cs="Traditional Arabic" w:hint="cs"/>
          <w:sz w:val="32"/>
          <w:szCs w:val="32"/>
          <w:rtl/>
          <w:lang w:val="en-US"/>
        </w:rPr>
        <w:t xml:space="preserve">أشارت دعيس </w:t>
      </w:r>
      <w:r w:rsidRPr="00711319">
        <w:rPr>
          <w:rFonts w:asciiTheme="majorBidi" w:hAnsiTheme="majorBidi" w:cs="Traditional Arabic" w:hint="cs"/>
          <w:sz w:val="32"/>
          <w:szCs w:val="32"/>
          <w:rtl/>
          <w:lang w:val="en-US"/>
        </w:rPr>
        <w:t>إلى</w:t>
      </w:r>
      <w:r w:rsidR="00B47923" w:rsidRPr="00711319">
        <w:rPr>
          <w:rFonts w:asciiTheme="majorBidi" w:hAnsiTheme="majorBidi" w:cs="Traditional Arabic" w:hint="cs"/>
          <w:sz w:val="32"/>
          <w:szCs w:val="32"/>
          <w:rtl/>
          <w:lang w:val="en-US"/>
        </w:rPr>
        <w:t xml:space="preserve"> وجود ثلاث أنواع </w:t>
      </w:r>
      <w:r w:rsidR="00F30FC9" w:rsidRPr="00711319">
        <w:rPr>
          <w:rFonts w:asciiTheme="majorBidi" w:hAnsiTheme="majorBidi" w:cs="Traditional Arabic" w:hint="cs"/>
          <w:sz w:val="32"/>
          <w:szCs w:val="32"/>
          <w:rtl/>
          <w:lang w:val="en-US"/>
        </w:rPr>
        <w:t>للشفافية هي</w:t>
      </w:r>
      <w:r w:rsidR="00B47923" w:rsidRPr="00711319">
        <w:rPr>
          <w:rFonts w:asciiTheme="majorBidi" w:hAnsiTheme="majorBidi" w:cs="Traditional Arabic" w:hint="cs"/>
          <w:sz w:val="32"/>
          <w:szCs w:val="32"/>
          <w:rtl/>
          <w:lang w:val="en-US"/>
        </w:rPr>
        <w:t>:</w:t>
      </w:r>
      <w:r w:rsidR="00B47923" w:rsidRPr="002F6B0A">
        <w:rPr>
          <w:rFonts w:cs="Traditional Arabic"/>
          <w:sz w:val="32"/>
          <w:szCs w:val="32"/>
          <w:vertAlign w:val="superscript"/>
          <w:rtl/>
          <w:lang w:val="en-US"/>
        </w:rPr>
        <w:footnoteReference w:id="10"/>
      </w:r>
    </w:p>
    <w:p w:rsidR="00F30FC9" w:rsidRPr="00711319" w:rsidRDefault="00F30FC9" w:rsidP="00BC2AB0">
      <w:pPr>
        <w:pStyle w:val="a3"/>
        <w:numPr>
          <w:ilvl w:val="0"/>
          <w:numId w:val="6"/>
        </w:numPr>
        <w:spacing w:after="0" w:line="240" w:lineRule="auto"/>
        <w:ind w:left="424"/>
        <w:jc w:val="both"/>
        <w:rPr>
          <w:rFonts w:asciiTheme="majorBidi" w:hAnsiTheme="majorBidi" w:cs="Traditional Arabic"/>
          <w:sz w:val="32"/>
          <w:szCs w:val="32"/>
          <w:lang w:val="en-US"/>
        </w:rPr>
      </w:pPr>
      <w:r w:rsidRPr="004541BD">
        <w:rPr>
          <w:rFonts w:asciiTheme="majorBidi" w:hAnsiTheme="majorBidi" w:cs="Traditional Arabic" w:hint="cs"/>
          <w:b/>
          <w:bCs/>
          <w:sz w:val="32"/>
          <w:szCs w:val="32"/>
          <w:rtl/>
          <w:lang w:val="en-US"/>
        </w:rPr>
        <w:t>الشفافية المدبلجة:</w:t>
      </w:r>
      <w:r w:rsidRPr="00711319">
        <w:rPr>
          <w:rFonts w:asciiTheme="majorBidi" w:hAnsiTheme="majorBidi" w:cs="Traditional Arabic" w:hint="cs"/>
          <w:sz w:val="32"/>
          <w:szCs w:val="32"/>
          <w:rtl/>
          <w:lang w:val="en-US"/>
        </w:rPr>
        <w:t xml:space="preserve"> وهي شفافية منقولة بتعسف، أو مقلدة بأسلوب</w:t>
      </w:r>
      <w:r w:rsidR="00E112B3" w:rsidRPr="00711319">
        <w:rPr>
          <w:rFonts w:asciiTheme="majorBidi" w:hAnsiTheme="majorBidi" w:cs="Traditional Arabic" w:hint="cs"/>
          <w:sz w:val="32"/>
          <w:szCs w:val="32"/>
          <w:rtl/>
          <w:lang w:val="en-US"/>
        </w:rPr>
        <w:t xml:space="preserve"> نسخي لا يناسب عمل المؤسسة المعنية وظروفها، كنقل شفافية القطاع الخاص </w:t>
      </w:r>
      <w:r w:rsidR="002F6B0A" w:rsidRPr="00711319">
        <w:rPr>
          <w:rFonts w:asciiTheme="majorBidi" w:hAnsiTheme="majorBidi" w:cs="Traditional Arabic" w:hint="cs"/>
          <w:sz w:val="32"/>
          <w:szCs w:val="32"/>
          <w:rtl/>
          <w:lang w:val="en-US"/>
        </w:rPr>
        <w:t>إلى</w:t>
      </w:r>
      <w:r w:rsidR="00E112B3" w:rsidRPr="00711319">
        <w:rPr>
          <w:rFonts w:asciiTheme="majorBidi" w:hAnsiTheme="majorBidi" w:cs="Traditional Arabic" w:hint="cs"/>
          <w:sz w:val="32"/>
          <w:szCs w:val="32"/>
          <w:rtl/>
          <w:lang w:val="en-US"/>
        </w:rPr>
        <w:t xml:space="preserve"> الحكومة أو نقل الشفافية المطبقة في القطاع العام </w:t>
      </w:r>
      <w:r w:rsidR="002F6B0A" w:rsidRPr="00711319">
        <w:rPr>
          <w:rFonts w:asciiTheme="majorBidi" w:hAnsiTheme="majorBidi" w:cs="Traditional Arabic" w:hint="cs"/>
          <w:sz w:val="32"/>
          <w:szCs w:val="32"/>
          <w:rtl/>
          <w:lang w:val="en-US"/>
        </w:rPr>
        <w:t>إلى</w:t>
      </w:r>
      <w:r w:rsidR="00E112B3" w:rsidRPr="00711319">
        <w:rPr>
          <w:rFonts w:asciiTheme="majorBidi" w:hAnsiTheme="majorBidi" w:cs="Traditional Arabic" w:hint="cs"/>
          <w:sz w:val="32"/>
          <w:szCs w:val="32"/>
          <w:rtl/>
          <w:lang w:val="en-US"/>
        </w:rPr>
        <w:t xml:space="preserve"> القطاع الخاص.</w:t>
      </w:r>
    </w:p>
    <w:p w:rsidR="0065457C" w:rsidRPr="00711319" w:rsidRDefault="0065457C" w:rsidP="00BC2AB0">
      <w:pPr>
        <w:pStyle w:val="a3"/>
        <w:numPr>
          <w:ilvl w:val="0"/>
          <w:numId w:val="6"/>
        </w:numPr>
        <w:spacing w:after="0" w:line="240" w:lineRule="auto"/>
        <w:ind w:left="424"/>
        <w:jc w:val="both"/>
        <w:rPr>
          <w:rFonts w:asciiTheme="majorBidi" w:hAnsiTheme="majorBidi" w:cs="Traditional Arabic"/>
          <w:sz w:val="32"/>
          <w:szCs w:val="32"/>
          <w:lang w:val="en-US"/>
        </w:rPr>
      </w:pPr>
      <w:r w:rsidRPr="004541BD">
        <w:rPr>
          <w:rFonts w:asciiTheme="majorBidi" w:hAnsiTheme="majorBidi" w:cs="Traditional Arabic" w:hint="cs"/>
          <w:b/>
          <w:bCs/>
          <w:sz w:val="32"/>
          <w:szCs w:val="32"/>
          <w:rtl/>
          <w:lang w:val="en-US"/>
        </w:rPr>
        <w:t>الشفافية المؤدلجة:</w:t>
      </w:r>
      <w:r w:rsidRPr="00711319">
        <w:rPr>
          <w:rFonts w:asciiTheme="majorBidi" w:hAnsiTheme="majorBidi" w:cs="Traditional Arabic" w:hint="cs"/>
          <w:sz w:val="32"/>
          <w:szCs w:val="32"/>
          <w:rtl/>
          <w:lang w:val="en-US"/>
        </w:rPr>
        <w:t xml:space="preserve"> هي تلك التي تنطلق من وتخدم مصالح </w:t>
      </w:r>
      <w:r w:rsidR="003645E8" w:rsidRPr="00711319">
        <w:rPr>
          <w:rFonts w:asciiTheme="majorBidi" w:hAnsiTheme="majorBidi" w:cs="Traditional Arabic" w:hint="cs"/>
          <w:sz w:val="32"/>
          <w:szCs w:val="32"/>
          <w:rtl/>
          <w:lang w:val="en-US"/>
        </w:rPr>
        <w:t>وايدولوجيا</w:t>
      </w:r>
      <w:r w:rsidRPr="00711319">
        <w:rPr>
          <w:rFonts w:asciiTheme="majorBidi" w:hAnsiTheme="majorBidi" w:cs="Traditional Arabic" w:hint="cs"/>
          <w:sz w:val="32"/>
          <w:szCs w:val="32"/>
          <w:rtl/>
          <w:lang w:val="en-US"/>
        </w:rPr>
        <w:t xml:space="preserve"> مصدرها ومصمم </w:t>
      </w:r>
      <w:r w:rsidR="003645E8" w:rsidRPr="00711319">
        <w:rPr>
          <w:rFonts w:asciiTheme="majorBidi" w:hAnsiTheme="majorBidi" w:cs="Traditional Arabic" w:hint="cs"/>
          <w:sz w:val="32"/>
          <w:szCs w:val="32"/>
          <w:rtl/>
          <w:lang w:val="en-US"/>
        </w:rPr>
        <w:t>آلياتها</w:t>
      </w:r>
      <w:r w:rsidR="00F344BC" w:rsidRPr="00711319">
        <w:rPr>
          <w:rFonts w:asciiTheme="majorBidi" w:hAnsiTheme="majorBidi" w:cs="Traditional Arabic" w:hint="cs"/>
          <w:sz w:val="32"/>
          <w:szCs w:val="32"/>
          <w:rtl/>
          <w:lang w:val="en-US"/>
        </w:rPr>
        <w:t xml:space="preserve">، وليس المستفيد منها أو المطلع على </w:t>
      </w:r>
      <w:r w:rsidR="004A63DD" w:rsidRPr="00711319">
        <w:rPr>
          <w:rFonts w:asciiTheme="majorBidi" w:hAnsiTheme="majorBidi" w:cs="Traditional Arabic" w:hint="cs"/>
          <w:sz w:val="32"/>
          <w:szCs w:val="32"/>
          <w:rtl/>
          <w:lang w:val="en-US"/>
        </w:rPr>
        <w:t>إنتاجها</w:t>
      </w:r>
      <w:r w:rsidR="00F344BC" w:rsidRPr="00711319">
        <w:rPr>
          <w:rFonts w:asciiTheme="majorBidi" w:hAnsiTheme="majorBidi" w:cs="Traditional Arabic" w:hint="cs"/>
          <w:sz w:val="32"/>
          <w:szCs w:val="32"/>
          <w:rtl/>
          <w:lang w:val="en-US"/>
        </w:rPr>
        <w:t>، وتبرز لخدمة هدف معين، ولا نراها في الأحوال الاعتيادية.</w:t>
      </w:r>
    </w:p>
    <w:p w:rsidR="00F344BC" w:rsidRPr="00711319" w:rsidRDefault="00F344BC" w:rsidP="00BC2AB0">
      <w:pPr>
        <w:pStyle w:val="a3"/>
        <w:numPr>
          <w:ilvl w:val="0"/>
          <w:numId w:val="6"/>
        </w:numPr>
        <w:spacing w:after="0" w:line="240" w:lineRule="auto"/>
        <w:ind w:left="424"/>
        <w:jc w:val="both"/>
        <w:rPr>
          <w:rFonts w:asciiTheme="majorBidi" w:hAnsiTheme="majorBidi" w:cs="Traditional Arabic"/>
          <w:sz w:val="32"/>
          <w:szCs w:val="32"/>
          <w:lang w:val="en-US"/>
        </w:rPr>
      </w:pPr>
      <w:r w:rsidRPr="004541BD">
        <w:rPr>
          <w:rFonts w:asciiTheme="majorBidi" w:hAnsiTheme="majorBidi" w:cs="Traditional Arabic" w:hint="cs"/>
          <w:b/>
          <w:bCs/>
          <w:sz w:val="32"/>
          <w:szCs w:val="32"/>
          <w:rtl/>
          <w:lang w:val="en-US"/>
        </w:rPr>
        <w:t>الشفافية الانتقائية:</w:t>
      </w:r>
      <w:r w:rsidRPr="00711319">
        <w:rPr>
          <w:rFonts w:asciiTheme="majorBidi" w:hAnsiTheme="majorBidi" w:cs="Traditional Arabic" w:hint="cs"/>
          <w:sz w:val="32"/>
          <w:szCs w:val="32"/>
          <w:rtl/>
          <w:lang w:val="en-US"/>
        </w:rPr>
        <w:t xml:space="preserve"> هي الشفافية التي تنتقي النتائج الجيدة، مهما تواضعت وتبرزها بأسلوب مبالغ فيه، وهذه الشفافية</w:t>
      </w:r>
      <w:r w:rsidR="005A59F2" w:rsidRPr="00711319">
        <w:rPr>
          <w:rFonts w:asciiTheme="majorBidi" w:hAnsiTheme="majorBidi" w:cs="Traditional Arabic" w:hint="cs"/>
          <w:sz w:val="32"/>
          <w:szCs w:val="32"/>
          <w:rtl/>
          <w:lang w:val="en-US"/>
        </w:rPr>
        <w:t xml:space="preserve"> صاغية ومصحوبة بجملة إعلانية، عندما تكون الأرقام </w:t>
      </w:r>
      <w:r w:rsidR="004A63DD" w:rsidRPr="00711319">
        <w:rPr>
          <w:rFonts w:asciiTheme="majorBidi" w:hAnsiTheme="majorBidi" w:cs="Traditional Arabic" w:hint="cs"/>
          <w:sz w:val="32"/>
          <w:szCs w:val="32"/>
          <w:rtl/>
          <w:lang w:val="en-US"/>
        </w:rPr>
        <w:t>والأحداث</w:t>
      </w:r>
      <w:r w:rsidR="005A59F2" w:rsidRPr="00711319">
        <w:rPr>
          <w:rFonts w:asciiTheme="majorBidi" w:hAnsiTheme="majorBidi" w:cs="Traditional Arabic" w:hint="cs"/>
          <w:sz w:val="32"/>
          <w:szCs w:val="32"/>
          <w:rtl/>
          <w:lang w:val="en-US"/>
        </w:rPr>
        <w:t xml:space="preserve"> إيجابية، وبالمبررات </w:t>
      </w:r>
      <w:r w:rsidR="004A63DD" w:rsidRPr="00711319">
        <w:rPr>
          <w:rFonts w:asciiTheme="majorBidi" w:hAnsiTheme="majorBidi" w:cs="Traditional Arabic" w:hint="cs"/>
          <w:sz w:val="32"/>
          <w:szCs w:val="32"/>
          <w:rtl/>
          <w:lang w:val="en-US"/>
        </w:rPr>
        <w:t>أن</w:t>
      </w:r>
      <w:r w:rsidR="005A59F2" w:rsidRPr="00711319">
        <w:rPr>
          <w:rFonts w:asciiTheme="majorBidi" w:hAnsiTheme="majorBidi" w:cs="Traditional Arabic" w:hint="cs"/>
          <w:sz w:val="32"/>
          <w:szCs w:val="32"/>
          <w:rtl/>
          <w:lang w:val="en-US"/>
        </w:rPr>
        <w:t xml:space="preserve"> كان هناك </w:t>
      </w:r>
      <w:r w:rsidR="003645E8" w:rsidRPr="00711319">
        <w:rPr>
          <w:rFonts w:asciiTheme="majorBidi" w:hAnsiTheme="majorBidi" w:cs="Traditional Arabic" w:hint="cs"/>
          <w:sz w:val="32"/>
          <w:szCs w:val="32"/>
          <w:rtl/>
          <w:lang w:val="en-US"/>
        </w:rPr>
        <w:t>إخفاق</w:t>
      </w:r>
      <w:r w:rsidR="005A59F2" w:rsidRPr="00711319">
        <w:rPr>
          <w:rFonts w:asciiTheme="majorBidi" w:hAnsiTheme="majorBidi" w:cs="Traditional Arabic" w:hint="cs"/>
          <w:sz w:val="32"/>
          <w:szCs w:val="32"/>
          <w:rtl/>
          <w:lang w:val="en-US"/>
        </w:rPr>
        <w:t>.</w:t>
      </w:r>
    </w:p>
    <w:p w:rsidR="004541BD" w:rsidRDefault="004541BD">
      <w:pPr>
        <w:bidi w:val="0"/>
        <w:rPr>
          <w:rFonts w:asciiTheme="majorBidi" w:hAnsiTheme="majorBidi" w:cs="Traditional Arabic"/>
          <w:sz w:val="32"/>
          <w:szCs w:val="32"/>
          <w:rtl/>
          <w:lang w:val="en-US"/>
        </w:rPr>
      </w:pPr>
      <w:r>
        <w:rPr>
          <w:rFonts w:asciiTheme="majorBidi" w:hAnsiTheme="majorBidi" w:cs="Traditional Arabic"/>
          <w:sz w:val="32"/>
          <w:szCs w:val="32"/>
          <w:rtl/>
          <w:lang w:val="en-US"/>
        </w:rPr>
        <w:br w:type="page"/>
      </w:r>
    </w:p>
    <w:p w:rsidR="00272234" w:rsidRDefault="009E73EB" w:rsidP="00D0362E">
      <w:pPr>
        <w:spacing w:after="0" w:line="240" w:lineRule="auto"/>
        <w:jc w:val="center"/>
        <w:rPr>
          <w:rFonts w:asciiTheme="majorBidi" w:hAnsiTheme="majorBidi" w:cs="Traditional Arabic"/>
          <w:sz w:val="32"/>
          <w:szCs w:val="32"/>
          <w:rtl/>
          <w:lang w:val="en-US"/>
        </w:rPr>
      </w:pPr>
      <w:r>
        <w:rPr>
          <w:rFonts w:asciiTheme="majorBidi" w:hAnsiTheme="majorBidi" w:cs="Traditional Arabic" w:hint="cs"/>
          <w:sz w:val="32"/>
          <w:szCs w:val="32"/>
          <w:rtl/>
          <w:lang w:val="en-US"/>
        </w:rPr>
        <w:lastRenderedPageBreak/>
        <w:t>ال</w:t>
      </w:r>
      <w:r w:rsidR="00272234" w:rsidRPr="00711319">
        <w:rPr>
          <w:rFonts w:asciiTheme="majorBidi" w:hAnsiTheme="majorBidi" w:cs="Traditional Arabic" w:hint="cs"/>
          <w:sz w:val="32"/>
          <w:szCs w:val="32"/>
          <w:rtl/>
          <w:lang w:val="en-US"/>
        </w:rPr>
        <w:t xml:space="preserve">شكل </w:t>
      </w:r>
      <w:r w:rsidR="00C9303C" w:rsidRPr="00711319">
        <w:rPr>
          <w:rFonts w:asciiTheme="majorBidi" w:hAnsiTheme="majorBidi" w:cs="Traditional Arabic" w:hint="cs"/>
          <w:sz w:val="32"/>
          <w:szCs w:val="32"/>
          <w:rtl/>
          <w:lang w:val="en-US"/>
        </w:rPr>
        <w:t>رقم</w:t>
      </w:r>
      <w:r w:rsidR="00D0362E">
        <w:rPr>
          <w:rFonts w:asciiTheme="majorBidi" w:hAnsiTheme="majorBidi" w:cs="Traditional Arabic" w:hint="cs"/>
          <w:sz w:val="32"/>
          <w:szCs w:val="32"/>
          <w:rtl/>
          <w:lang w:val="en-US"/>
        </w:rPr>
        <w:t xml:space="preserve"> (</w:t>
      </w:r>
      <w:r w:rsidR="00CB0369">
        <w:rPr>
          <w:rFonts w:asciiTheme="majorBidi" w:hAnsiTheme="majorBidi" w:cs="Traditional Arabic" w:hint="cs"/>
          <w:sz w:val="32"/>
          <w:szCs w:val="32"/>
          <w:rtl/>
          <w:lang w:val="en-US"/>
        </w:rPr>
        <w:t>06</w:t>
      </w:r>
      <w:r w:rsidR="00D0362E">
        <w:rPr>
          <w:rFonts w:asciiTheme="majorBidi" w:hAnsiTheme="majorBidi" w:cs="Traditional Arabic" w:hint="cs"/>
          <w:sz w:val="32"/>
          <w:szCs w:val="32"/>
          <w:rtl/>
          <w:lang w:val="en-US"/>
        </w:rPr>
        <w:t>)</w:t>
      </w:r>
      <w:r w:rsidR="00C9303C" w:rsidRPr="00711319">
        <w:rPr>
          <w:rFonts w:asciiTheme="majorBidi" w:hAnsiTheme="majorBidi" w:cs="Traditional Arabic" w:hint="cs"/>
          <w:sz w:val="32"/>
          <w:szCs w:val="32"/>
          <w:rtl/>
          <w:lang w:val="en-US"/>
        </w:rPr>
        <w:t>:</w:t>
      </w:r>
      <w:r w:rsidR="00272234" w:rsidRPr="00711319">
        <w:rPr>
          <w:rFonts w:asciiTheme="majorBidi" w:hAnsiTheme="majorBidi" w:cs="Traditional Arabic" w:hint="cs"/>
          <w:sz w:val="32"/>
          <w:szCs w:val="32"/>
          <w:rtl/>
          <w:lang w:val="en-US"/>
        </w:rPr>
        <w:t xml:space="preserve"> العناصر الأساسية الشفافية </w:t>
      </w:r>
      <w:r w:rsidR="00C9303C" w:rsidRPr="00711319">
        <w:rPr>
          <w:rFonts w:asciiTheme="majorBidi" w:hAnsiTheme="majorBidi" w:cs="Traditional Arabic" w:hint="cs"/>
          <w:sz w:val="32"/>
          <w:szCs w:val="32"/>
          <w:rtl/>
          <w:lang w:val="en-US"/>
        </w:rPr>
        <w:t>و</w:t>
      </w:r>
      <w:r w:rsidR="003645E8" w:rsidRPr="00711319">
        <w:rPr>
          <w:rFonts w:asciiTheme="majorBidi" w:hAnsiTheme="majorBidi" w:cs="Traditional Arabic" w:hint="cs"/>
          <w:sz w:val="32"/>
          <w:szCs w:val="32"/>
          <w:rtl/>
          <w:lang w:val="en-US"/>
        </w:rPr>
        <w:t>آ</w:t>
      </w:r>
      <w:r w:rsidR="00C9303C" w:rsidRPr="00711319">
        <w:rPr>
          <w:rFonts w:asciiTheme="majorBidi" w:hAnsiTheme="majorBidi" w:cs="Traditional Arabic" w:hint="cs"/>
          <w:sz w:val="32"/>
          <w:szCs w:val="32"/>
          <w:rtl/>
          <w:lang w:val="en-US"/>
        </w:rPr>
        <w:t>لياتها</w:t>
      </w:r>
    </w:p>
    <w:p w:rsidR="004541BD" w:rsidRDefault="00331EAE" w:rsidP="00D0362E">
      <w:pPr>
        <w:spacing w:after="0" w:line="240" w:lineRule="auto"/>
        <w:jc w:val="center"/>
        <w:rPr>
          <w:rFonts w:asciiTheme="majorBidi" w:hAnsiTheme="majorBidi" w:cs="Traditional Arabic"/>
          <w:sz w:val="32"/>
          <w:szCs w:val="32"/>
          <w:rtl/>
          <w:lang w:val="en-US"/>
        </w:rPr>
      </w:pPr>
      <w:r>
        <w:rPr>
          <w:rFonts w:asciiTheme="majorBidi" w:hAnsiTheme="majorBidi" w:cs="Traditional Arabic"/>
          <w:noProof/>
          <w:sz w:val="32"/>
          <w:szCs w:val="32"/>
          <w:rtl/>
          <w:lang w:val="en-US"/>
        </w:rPr>
        <w:pict>
          <v:group id="_x0000_s1050" style="position:absolute;left:0;text-align:left;margin-left:48.3pt;margin-top:4.65pt;width:346.5pt;height:271pt;z-index:251665408" coordorigin="2220,1780" coordsize="6930,5420">
            <v:group id="_x0000_s1049" style="position:absolute;left:2220;top:1780;width:6930;height:5420" coordorigin="2220,1780" coordsize="6930,5420">
              <v:rect id="_x0000_s1033" style="position:absolute;left:3770;top:1780;width:3090;height:570">
                <v:textbox style="mso-next-textbox:#_x0000_s1033">
                  <w:txbxContent>
                    <w:p w:rsidR="00B1192D" w:rsidRPr="002C13DB" w:rsidRDefault="00B1192D" w:rsidP="00E8515E">
                      <w:pPr>
                        <w:jc w:val="center"/>
                        <w:rPr>
                          <w:sz w:val="28"/>
                          <w:szCs w:val="28"/>
                        </w:rPr>
                      </w:pPr>
                      <w:r w:rsidRPr="002C13DB">
                        <w:rPr>
                          <w:rFonts w:hint="cs"/>
                          <w:sz w:val="28"/>
                          <w:szCs w:val="28"/>
                          <w:rtl/>
                        </w:rPr>
                        <w:t>مؤسسات المجتمع المدني</w:t>
                      </w:r>
                    </w:p>
                  </w:txbxContent>
                </v:textbox>
              </v:rect>
              <v:rect id="_x0000_s1034" style="position:absolute;left:4150;top:6340;width:3090;height:860">
                <v:textbox style="mso-next-textbox:#_x0000_s1034">
                  <w:txbxContent>
                    <w:p w:rsidR="00B1192D" w:rsidRPr="002C13DB" w:rsidRDefault="00B1192D" w:rsidP="002C13DB">
                      <w:pPr>
                        <w:spacing w:after="0" w:line="240" w:lineRule="auto"/>
                        <w:jc w:val="center"/>
                        <w:rPr>
                          <w:sz w:val="28"/>
                          <w:szCs w:val="28"/>
                        </w:rPr>
                      </w:pPr>
                      <w:r w:rsidRPr="002C13DB">
                        <w:rPr>
                          <w:rFonts w:hint="cs"/>
                          <w:sz w:val="28"/>
                          <w:szCs w:val="28"/>
                          <w:rtl/>
                        </w:rPr>
                        <w:t>اللقاءات والاجتماعات الدورية والمؤتمرات الصحفية</w:t>
                      </w:r>
                    </w:p>
                  </w:txbxContent>
                </v:textbox>
              </v:rect>
              <v:oval id="_x0000_s1035" style="position:absolute;left:3650;top:2480;width:3980;height:3430">
                <v:textbox style="mso-next-textbox:#_x0000_s1035">
                  <w:txbxContent>
                    <w:p w:rsidR="00B1192D" w:rsidRDefault="00B1192D" w:rsidP="004541BD">
                      <w:pPr>
                        <w:jc w:val="center"/>
                      </w:pPr>
                    </w:p>
                  </w:txbxContent>
                </v:textbox>
              </v:oval>
              <v:shapetype id="_x0000_t202" coordsize="21600,21600" o:spt="202" path="m,l,21600r21600,l21600,xe">
                <v:stroke joinstyle="miter"/>
                <v:path gradientshapeok="t" o:connecttype="rect"/>
              </v:shapetype>
              <v:shape id="_x0000_s1036" type="#_x0000_t202" style="position:absolute;left:8540;top:2990;width:610;height:2880">
                <v:textbox style="layout-flow:vertical;mso-layout-flow-alt:bottom-to-top;mso-next-textbox:#_x0000_s1036">
                  <w:txbxContent>
                    <w:p w:rsidR="00B1192D" w:rsidRPr="002C13DB" w:rsidRDefault="00B1192D" w:rsidP="00E8515E">
                      <w:pPr>
                        <w:jc w:val="center"/>
                        <w:rPr>
                          <w:sz w:val="28"/>
                          <w:szCs w:val="28"/>
                        </w:rPr>
                      </w:pPr>
                      <w:r w:rsidRPr="002C13DB">
                        <w:rPr>
                          <w:rFonts w:hint="cs"/>
                          <w:sz w:val="28"/>
                          <w:szCs w:val="28"/>
                          <w:rtl/>
                        </w:rPr>
                        <w:t>وسائل الإعلام</w:t>
                      </w:r>
                    </w:p>
                  </w:txbxContent>
                </v:textbox>
              </v:shape>
              <v:shape id="_x0000_s1037" type="#_x0000_t202" style="position:absolute;left:2220;top:3090;width:610;height:2880">
                <v:textbox style="layout-flow:vertical;mso-layout-flow-alt:bottom-to-top;mso-next-textbox:#_x0000_s1037">
                  <w:txbxContent>
                    <w:p w:rsidR="00B1192D" w:rsidRPr="002C13DB" w:rsidRDefault="00B1192D" w:rsidP="00E8515E">
                      <w:pPr>
                        <w:jc w:val="center"/>
                        <w:rPr>
                          <w:sz w:val="28"/>
                          <w:szCs w:val="28"/>
                        </w:rPr>
                      </w:pPr>
                      <w:r w:rsidRPr="002C13DB">
                        <w:rPr>
                          <w:rFonts w:hint="cs"/>
                          <w:sz w:val="28"/>
                          <w:szCs w:val="28"/>
                          <w:rtl/>
                        </w:rPr>
                        <w:t>المؤسسات التعليمية</w:t>
                      </w:r>
                    </w:p>
                  </w:txbxContent>
                </v:textbox>
              </v:shape>
              <v:shapetype id="_x0000_t32" coordsize="21600,21600" o:spt="32" o:oned="t" path="m,l21600,21600e" filled="f">
                <v:path arrowok="t" fillok="f" o:connecttype="none"/>
                <o:lock v:ext="edit" shapetype="t"/>
              </v:shapetype>
              <v:shape id="_x0000_s1038" type="#_x0000_t32" style="position:absolute;left:2630;top:2180;width:1140;height:0" o:connectortype="straight">
                <v:stroke endarrow="block"/>
              </v:shape>
              <v:shape id="_x0000_s1039" type="#_x0000_t32" style="position:absolute;left:8840;top:2100;width:1;height:891" o:connectortype="straight">
                <v:stroke endarrow="block"/>
              </v:shape>
              <v:shape id="_x0000_s1040" type="#_x0000_t32" style="position:absolute;left:2550;top:5981;width:1;height:800;flip:y" o:connectortype="straight">
                <v:stroke endarrow="block"/>
              </v:shape>
              <v:shape id="_x0000_s1041" type="#_x0000_t32" style="position:absolute;left:7251;top:6781;width:1589;height:1;flip:x" o:connectortype="straight">
                <v:stroke endarrow="block"/>
              </v:shape>
              <v:shape id="_x0000_s1042" type="#_x0000_t32" style="position:absolute;left:6860;top:2100;width:1980;height:0;flip:x" o:connectortype="straight"/>
              <v:shape id="_x0000_s1043" type="#_x0000_t32" style="position:absolute;left:2630;top:2180;width:0;height:910" o:connectortype="straight"/>
              <v:shape id="_x0000_s1044" type="#_x0000_t32" style="position:absolute;left:8840;top:5871;width:0;height:910" o:connectortype="straight"/>
              <v:shape id="_x0000_s1045" type="#_x0000_t32" style="position:absolute;left:2550;top:6782;width:1600;height:0;flip:x" o:connectortype="straight"/>
            </v:group>
            <v:group id="_x0000_s1047" style="position:absolute;left:3770;top:2510;width:3780;height:3360" coordorigin="3770,2510" coordsize="3780,3360">
              <v:oval id="_x0000_s1026" style="position:absolute;left:5000;top:3630;width:1290;height:1120">
                <v:textbox style="mso-next-textbox:#_x0000_s1026">
                  <w:txbxContent>
                    <w:p w:rsidR="00B1192D" w:rsidRPr="008249EF" w:rsidRDefault="00B1192D" w:rsidP="004541BD">
                      <w:pPr>
                        <w:jc w:val="center"/>
                        <w:rPr>
                          <w:sz w:val="28"/>
                          <w:szCs w:val="28"/>
                        </w:rPr>
                      </w:pPr>
                      <w:r w:rsidRPr="008249EF">
                        <w:rPr>
                          <w:rFonts w:hint="cs"/>
                          <w:sz w:val="28"/>
                          <w:szCs w:val="28"/>
                          <w:rtl/>
                        </w:rPr>
                        <w:t>الشفافية</w:t>
                      </w:r>
                    </w:p>
                  </w:txbxContent>
                </v:textbox>
              </v:oval>
              <v:oval id="_x0000_s1027" style="position:absolute;left:6000;top:2870;width:1290;height:1170">
                <v:textbox style="mso-next-textbox:#_x0000_s1027">
                  <w:txbxContent>
                    <w:p w:rsidR="00B1192D" w:rsidRPr="008249EF" w:rsidRDefault="00B1192D" w:rsidP="004541BD">
                      <w:pPr>
                        <w:jc w:val="center"/>
                        <w:rPr>
                          <w:sz w:val="26"/>
                          <w:szCs w:val="26"/>
                        </w:rPr>
                      </w:pPr>
                      <w:r w:rsidRPr="008249EF">
                        <w:rPr>
                          <w:rFonts w:hint="cs"/>
                          <w:sz w:val="26"/>
                          <w:szCs w:val="26"/>
                          <w:rtl/>
                        </w:rPr>
                        <w:t>الإفصاح</w:t>
                      </w:r>
                    </w:p>
                  </w:txbxContent>
                </v:textbox>
              </v:oval>
              <v:oval id="_x0000_s1028" style="position:absolute;left:3770;top:3230;width:1290;height:1120">
                <v:textbox style="mso-next-textbox:#_x0000_s1028">
                  <w:txbxContent>
                    <w:p w:rsidR="00B1192D" w:rsidRPr="008249EF" w:rsidRDefault="00B1192D" w:rsidP="004541BD">
                      <w:pPr>
                        <w:jc w:val="center"/>
                        <w:rPr>
                          <w:sz w:val="28"/>
                          <w:szCs w:val="28"/>
                        </w:rPr>
                      </w:pPr>
                      <w:r w:rsidRPr="008249EF">
                        <w:rPr>
                          <w:rFonts w:hint="cs"/>
                          <w:sz w:val="28"/>
                          <w:szCs w:val="28"/>
                          <w:rtl/>
                        </w:rPr>
                        <w:t>الصدق</w:t>
                      </w:r>
                    </w:p>
                  </w:txbxContent>
                </v:textbox>
              </v:oval>
              <v:oval id="_x0000_s1029" style="position:absolute;left:4770;top:2510;width:1290;height:1120">
                <v:textbox style="mso-next-textbox:#_x0000_s1029">
                  <w:txbxContent>
                    <w:p w:rsidR="00B1192D" w:rsidRPr="002C13DB" w:rsidRDefault="00B1192D" w:rsidP="004541BD">
                      <w:pPr>
                        <w:jc w:val="center"/>
                        <w:rPr>
                          <w:sz w:val="28"/>
                          <w:szCs w:val="28"/>
                        </w:rPr>
                      </w:pPr>
                      <w:r w:rsidRPr="002C13DB">
                        <w:rPr>
                          <w:rFonts w:hint="cs"/>
                          <w:sz w:val="28"/>
                          <w:szCs w:val="28"/>
                          <w:rtl/>
                        </w:rPr>
                        <w:t>العلانية</w:t>
                      </w:r>
                    </w:p>
                  </w:txbxContent>
                </v:textbox>
              </v:oval>
              <v:oval id="_x0000_s1030" style="position:absolute;left:5230;top:4750;width:1290;height:1120">
                <v:textbox style="mso-next-textbox:#_x0000_s1030">
                  <w:txbxContent>
                    <w:p w:rsidR="00B1192D" w:rsidRPr="008249EF" w:rsidRDefault="00B1192D" w:rsidP="004541BD">
                      <w:pPr>
                        <w:jc w:val="center"/>
                        <w:rPr>
                          <w:sz w:val="24"/>
                          <w:szCs w:val="24"/>
                        </w:rPr>
                      </w:pPr>
                      <w:r w:rsidRPr="008249EF">
                        <w:rPr>
                          <w:rFonts w:hint="cs"/>
                          <w:sz w:val="24"/>
                          <w:szCs w:val="24"/>
                          <w:rtl/>
                        </w:rPr>
                        <w:t>المكاشفة</w:t>
                      </w:r>
                    </w:p>
                  </w:txbxContent>
                </v:textbox>
              </v:oval>
              <v:oval id="_x0000_s1031" style="position:absolute;left:6210;top:3990;width:1340;height:1170">
                <v:textbox style="mso-next-textbox:#_x0000_s1031">
                  <w:txbxContent>
                    <w:p w:rsidR="00B1192D" w:rsidRPr="008249EF" w:rsidRDefault="00B1192D" w:rsidP="004541BD">
                      <w:pPr>
                        <w:jc w:val="center"/>
                        <w:rPr>
                          <w:sz w:val="26"/>
                          <w:szCs w:val="26"/>
                        </w:rPr>
                      </w:pPr>
                      <w:r w:rsidRPr="008249EF">
                        <w:rPr>
                          <w:rFonts w:hint="cs"/>
                          <w:sz w:val="26"/>
                          <w:szCs w:val="26"/>
                          <w:rtl/>
                        </w:rPr>
                        <w:t>الوضوح</w:t>
                      </w:r>
                    </w:p>
                  </w:txbxContent>
                </v:textbox>
              </v:oval>
              <v:oval id="_x0000_s1032" style="position:absolute;left:4010;top:4350;width:1290;height:1120">
                <v:textbox style="mso-next-textbox:#_x0000_s1032">
                  <w:txbxContent>
                    <w:p w:rsidR="00B1192D" w:rsidRPr="008249EF" w:rsidRDefault="00B1192D" w:rsidP="004541BD">
                      <w:pPr>
                        <w:jc w:val="center"/>
                        <w:rPr>
                          <w:sz w:val="28"/>
                          <w:szCs w:val="28"/>
                        </w:rPr>
                      </w:pPr>
                      <w:r w:rsidRPr="008249EF">
                        <w:rPr>
                          <w:rFonts w:hint="cs"/>
                          <w:sz w:val="28"/>
                          <w:szCs w:val="28"/>
                          <w:rtl/>
                        </w:rPr>
                        <w:t>القانونية</w:t>
                      </w:r>
                    </w:p>
                  </w:txbxContent>
                </v:textbox>
              </v:oval>
            </v:group>
            <w10:wrap anchorx="page"/>
          </v:group>
        </w:pict>
      </w: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4541BD" w:rsidRDefault="004541BD" w:rsidP="00D0362E">
      <w:pPr>
        <w:spacing w:after="0" w:line="240" w:lineRule="auto"/>
        <w:jc w:val="center"/>
        <w:rPr>
          <w:rFonts w:asciiTheme="majorBidi" w:hAnsiTheme="majorBidi" w:cs="Traditional Arabic"/>
          <w:sz w:val="32"/>
          <w:szCs w:val="32"/>
          <w:rtl/>
          <w:lang w:val="en-US"/>
        </w:rPr>
      </w:pPr>
    </w:p>
    <w:p w:rsidR="00C9303C" w:rsidRPr="00711319" w:rsidRDefault="004A63DD" w:rsidP="00874B35">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C9303C" w:rsidRPr="00711319">
        <w:rPr>
          <w:rFonts w:asciiTheme="majorBidi" w:hAnsiTheme="majorBidi" w:cs="Traditional Arabic" w:hint="cs"/>
          <w:sz w:val="32"/>
          <w:szCs w:val="32"/>
          <w:rtl/>
          <w:lang w:val="en-US"/>
        </w:rPr>
        <w:t xml:space="preserve">تعتبر العلانية </w:t>
      </w:r>
      <w:r w:rsidRPr="00711319">
        <w:rPr>
          <w:rFonts w:asciiTheme="majorBidi" w:hAnsiTheme="majorBidi" w:cs="Traditional Arabic" w:hint="cs"/>
          <w:sz w:val="32"/>
          <w:szCs w:val="32"/>
          <w:rtl/>
          <w:lang w:val="en-US"/>
        </w:rPr>
        <w:t>والإفصاح</w:t>
      </w:r>
      <w:r w:rsidR="00C9303C" w:rsidRPr="00711319">
        <w:rPr>
          <w:rFonts w:asciiTheme="majorBidi" w:hAnsiTheme="majorBidi" w:cs="Traditional Arabic" w:hint="cs"/>
          <w:sz w:val="32"/>
          <w:szCs w:val="32"/>
          <w:rtl/>
          <w:lang w:val="en-US"/>
        </w:rPr>
        <w:t xml:space="preserve"> والوضوح والصدق والقانونية...، من العناصر الأساسية للشفافية ومن </w:t>
      </w:r>
      <w:r w:rsidRPr="00711319">
        <w:rPr>
          <w:rFonts w:asciiTheme="majorBidi" w:hAnsiTheme="majorBidi" w:cs="Traditional Arabic" w:hint="cs"/>
          <w:sz w:val="32"/>
          <w:szCs w:val="32"/>
          <w:rtl/>
          <w:lang w:val="en-US"/>
        </w:rPr>
        <w:t>آلياتها</w:t>
      </w:r>
      <w:r w:rsidR="00E6196D" w:rsidRPr="00711319">
        <w:rPr>
          <w:rFonts w:asciiTheme="majorBidi" w:hAnsiTheme="majorBidi" w:cs="Traditional Arabic" w:hint="cs"/>
          <w:sz w:val="32"/>
          <w:szCs w:val="32"/>
          <w:rtl/>
          <w:lang w:val="en-US"/>
        </w:rPr>
        <w:t xml:space="preserve"> كم</w:t>
      </w:r>
      <w:r w:rsidR="00874B35">
        <w:rPr>
          <w:rFonts w:asciiTheme="majorBidi" w:hAnsiTheme="majorBidi" w:cs="Traditional Arabic" w:hint="cs"/>
          <w:sz w:val="32"/>
          <w:szCs w:val="32"/>
          <w:rtl/>
          <w:lang w:val="en-US"/>
        </w:rPr>
        <w:t>ا</w:t>
      </w:r>
      <w:r w:rsidR="00E6196D" w:rsidRPr="00711319">
        <w:rPr>
          <w:rFonts w:asciiTheme="majorBidi" w:hAnsiTheme="majorBidi" w:cs="Traditional Arabic" w:hint="cs"/>
          <w:sz w:val="32"/>
          <w:szCs w:val="32"/>
          <w:rtl/>
          <w:lang w:val="en-US"/>
        </w:rPr>
        <w:t xml:space="preserve"> هو موضح في الشكل، نجد وسائل </w:t>
      </w:r>
      <w:r w:rsidRPr="00711319">
        <w:rPr>
          <w:rFonts w:asciiTheme="majorBidi" w:hAnsiTheme="majorBidi" w:cs="Traditional Arabic" w:hint="cs"/>
          <w:sz w:val="32"/>
          <w:szCs w:val="32"/>
          <w:rtl/>
          <w:lang w:val="en-US"/>
        </w:rPr>
        <w:t>الإعلام</w:t>
      </w:r>
      <w:r w:rsidR="00E6196D" w:rsidRPr="00711319">
        <w:rPr>
          <w:rFonts w:asciiTheme="majorBidi" w:hAnsiTheme="majorBidi" w:cs="Traditional Arabic" w:hint="cs"/>
          <w:sz w:val="32"/>
          <w:szCs w:val="32"/>
          <w:rtl/>
          <w:lang w:val="en-US"/>
        </w:rPr>
        <w:t xml:space="preserve"> المقروءة والمرئية، والمؤسسات التعليمية </w:t>
      </w:r>
      <w:r w:rsidR="00E6196D" w:rsidRPr="00711319">
        <w:rPr>
          <w:rFonts w:asciiTheme="majorBidi" w:hAnsiTheme="majorBidi" w:cs="Traditional Arabic"/>
          <w:sz w:val="32"/>
          <w:szCs w:val="32"/>
          <w:rtl/>
          <w:lang w:val="en-US"/>
        </w:rPr>
        <w:t>(</w:t>
      </w:r>
      <w:r w:rsidR="00E6196D" w:rsidRPr="00711319">
        <w:rPr>
          <w:rFonts w:asciiTheme="majorBidi" w:hAnsiTheme="majorBidi" w:cs="Traditional Arabic" w:hint="cs"/>
          <w:sz w:val="32"/>
          <w:szCs w:val="32"/>
          <w:rtl/>
          <w:lang w:val="en-US"/>
        </w:rPr>
        <w:t xml:space="preserve">المدارس والمعاهد) ومؤسسات المجتمع المدني المختلفة، بالإضافة </w:t>
      </w:r>
      <w:r w:rsidRPr="00711319">
        <w:rPr>
          <w:rFonts w:asciiTheme="majorBidi" w:hAnsiTheme="majorBidi" w:cs="Traditional Arabic" w:hint="cs"/>
          <w:sz w:val="32"/>
          <w:szCs w:val="32"/>
          <w:rtl/>
          <w:lang w:val="en-US"/>
        </w:rPr>
        <w:t>إلى</w:t>
      </w:r>
      <w:r w:rsidR="00E6196D" w:rsidRPr="00711319">
        <w:rPr>
          <w:rFonts w:asciiTheme="majorBidi" w:hAnsiTheme="majorBidi" w:cs="Traditional Arabic" w:hint="cs"/>
          <w:sz w:val="32"/>
          <w:szCs w:val="32"/>
          <w:rtl/>
          <w:lang w:val="en-US"/>
        </w:rPr>
        <w:t xml:space="preserve"> الاجتماعات واللقاءات الدورية...، وكل هذه </w:t>
      </w:r>
      <w:r w:rsidRPr="00711319">
        <w:rPr>
          <w:rFonts w:asciiTheme="majorBidi" w:hAnsiTheme="majorBidi" w:cs="Traditional Arabic" w:hint="cs"/>
          <w:sz w:val="32"/>
          <w:szCs w:val="32"/>
          <w:rtl/>
          <w:lang w:val="en-US"/>
        </w:rPr>
        <w:t>الآليات</w:t>
      </w:r>
      <w:r w:rsidR="00E6196D" w:rsidRPr="00711319">
        <w:rPr>
          <w:rFonts w:asciiTheme="majorBidi" w:hAnsiTheme="majorBidi" w:cs="Traditional Arabic" w:hint="cs"/>
          <w:sz w:val="32"/>
          <w:szCs w:val="32"/>
          <w:rtl/>
          <w:lang w:val="en-US"/>
        </w:rPr>
        <w:t xml:space="preserve"> تتيح </w:t>
      </w:r>
      <w:r w:rsidR="001C14F1" w:rsidRPr="00711319">
        <w:rPr>
          <w:rFonts w:asciiTheme="majorBidi" w:hAnsiTheme="majorBidi" w:cs="Traditional Arabic" w:hint="cs"/>
          <w:sz w:val="32"/>
          <w:szCs w:val="32"/>
          <w:rtl/>
          <w:lang w:val="en-US"/>
        </w:rPr>
        <w:t>وتساعد المواطن</w:t>
      </w:r>
      <w:r w:rsidR="00E6196D" w:rsidRPr="00711319">
        <w:rPr>
          <w:rFonts w:asciiTheme="majorBidi" w:hAnsiTheme="majorBidi" w:cs="Traditional Arabic" w:hint="cs"/>
          <w:sz w:val="32"/>
          <w:szCs w:val="32"/>
          <w:rtl/>
          <w:lang w:val="en-US"/>
        </w:rPr>
        <w:t xml:space="preserve"> على التعرف على حقوقه وواجباته،</w:t>
      </w:r>
      <w:r w:rsidR="009A4C68" w:rsidRPr="00711319">
        <w:rPr>
          <w:rFonts w:asciiTheme="majorBidi" w:hAnsiTheme="majorBidi" w:cs="Traditional Arabic" w:hint="cs"/>
          <w:sz w:val="32"/>
          <w:szCs w:val="32"/>
          <w:rtl/>
          <w:lang w:val="en-US"/>
        </w:rPr>
        <w:t xml:space="preserve"> </w:t>
      </w:r>
      <w:r w:rsidRPr="00711319">
        <w:rPr>
          <w:rFonts w:asciiTheme="majorBidi" w:hAnsiTheme="majorBidi" w:cs="Traditional Arabic" w:hint="cs"/>
          <w:sz w:val="32"/>
          <w:szCs w:val="32"/>
          <w:rtl/>
          <w:lang w:val="en-US"/>
        </w:rPr>
        <w:t>والإلمام</w:t>
      </w:r>
      <w:r w:rsidR="009A4C68" w:rsidRPr="00711319">
        <w:rPr>
          <w:rFonts w:asciiTheme="majorBidi" w:hAnsiTheme="majorBidi" w:cs="Traditional Arabic" w:hint="cs"/>
          <w:sz w:val="32"/>
          <w:szCs w:val="32"/>
          <w:rtl/>
          <w:lang w:val="en-US"/>
        </w:rPr>
        <w:t xml:space="preserve"> بمختلف الأنظمة والقوانين كأنظمة وقوانين مكافحة الفساد.</w:t>
      </w:r>
      <w:r w:rsidR="000B5A84" w:rsidRPr="004A63DD">
        <w:rPr>
          <w:rFonts w:cs="Traditional Arabic"/>
          <w:sz w:val="32"/>
          <w:szCs w:val="32"/>
          <w:vertAlign w:val="superscript"/>
          <w:rtl/>
          <w:lang w:val="en-US"/>
        </w:rPr>
        <w:footnoteReference w:id="11"/>
      </w:r>
    </w:p>
    <w:p w:rsidR="0007716E" w:rsidRDefault="004A63DD" w:rsidP="00E85A0F">
      <w:pPr>
        <w:spacing w:after="0" w:line="240" w:lineRule="auto"/>
        <w:jc w:val="both"/>
        <w:rPr>
          <w:rFonts w:asciiTheme="majorBidi" w:hAnsiTheme="majorBidi" w:cs="Traditional Arabic"/>
          <w:b/>
          <w:bCs/>
          <w:sz w:val="32"/>
          <w:szCs w:val="32"/>
          <w:rtl/>
          <w:lang w:val="en-US"/>
        </w:rPr>
      </w:pPr>
      <w:r>
        <w:rPr>
          <w:rFonts w:asciiTheme="majorBidi" w:hAnsiTheme="majorBidi" w:cs="Traditional Arabic" w:hint="cs"/>
          <w:b/>
          <w:bCs/>
          <w:sz w:val="32"/>
          <w:szCs w:val="32"/>
          <w:rtl/>
          <w:lang w:val="en-US"/>
        </w:rPr>
        <w:t>ثانيا: المساءلة:</w:t>
      </w:r>
    </w:p>
    <w:p w:rsidR="007A4C0A" w:rsidRDefault="004A63DD" w:rsidP="00874B35">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07716E" w:rsidRPr="00711319">
        <w:rPr>
          <w:rFonts w:asciiTheme="majorBidi" w:hAnsiTheme="majorBidi" w:cs="Traditional Arabic" w:hint="cs"/>
          <w:sz w:val="32"/>
          <w:szCs w:val="32"/>
          <w:rtl/>
          <w:lang w:val="en-US"/>
        </w:rPr>
        <w:t xml:space="preserve">من الطبيعي والمعروف </w:t>
      </w:r>
      <w:r w:rsidRPr="00711319">
        <w:rPr>
          <w:rFonts w:asciiTheme="majorBidi" w:hAnsiTheme="majorBidi" w:cs="Traditional Arabic" w:hint="cs"/>
          <w:sz w:val="32"/>
          <w:szCs w:val="32"/>
          <w:rtl/>
          <w:lang w:val="en-US"/>
        </w:rPr>
        <w:t>أن</w:t>
      </w:r>
      <w:r w:rsidR="0007716E" w:rsidRPr="00711319">
        <w:rPr>
          <w:rFonts w:asciiTheme="majorBidi" w:hAnsiTheme="majorBidi" w:cs="Traditional Arabic" w:hint="cs"/>
          <w:sz w:val="32"/>
          <w:szCs w:val="32"/>
          <w:rtl/>
          <w:lang w:val="en-US"/>
        </w:rPr>
        <w:t xml:space="preserve"> أي نظام بشري أيا تكن طبيعته </w:t>
      </w:r>
      <w:r w:rsidR="003645E8" w:rsidRPr="00711319">
        <w:rPr>
          <w:rFonts w:asciiTheme="majorBidi" w:hAnsiTheme="majorBidi" w:cs="Traditional Arabic" w:hint="cs"/>
          <w:sz w:val="32"/>
          <w:szCs w:val="32"/>
          <w:rtl/>
          <w:lang w:val="en-US"/>
        </w:rPr>
        <w:t>إلا</w:t>
      </w:r>
      <w:r w:rsidR="00874B35">
        <w:rPr>
          <w:rFonts w:asciiTheme="majorBidi" w:hAnsiTheme="majorBidi" w:cs="Traditional Arabic" w:hint="cs"/>
          <w:sz w:val="32"/>
          <w:szCs w:val="32"/>
          <w:rtl/>
          <w:lang w:val="en-US"/>
        </w:rPr>
        <w:t xml:space="preserve"> وت</w:t>
      </w:r>
      <w:r w:rsidR="0007716E" w:rsidRPr="00711319">
        <w:rPr>
          <w:rFonts w:asciiTheme="majorBidi" w:hAnsiTheme="majorBidi" w:cs="Traditional Arabic" w:hint="cs"/>
          <w:sz w:val="32"/>
          <w:szCs w:val="32"/>
          <w:rtl/>
          <w:lang w:val="en-US"/>
        </w:rPr>
        <w:t xml:space="preserve">ضم أجهزة أو </w:t>
      </w:r>
      <w:r w:rsidR="003645E8" w:rsidRPr="00711319">
        <w:rPr>
          <w:rFonts w:asciiTheme="majorBidi" w:hAnsiTheme="majorBidi" w:cs="Traditional Arabic" w:hint="cs"/>
          <w:sz w:val="32"/>
          <w:szCs w:val="32"/>
          <w:rtl/>
          <w:lang w:val="en-US"/>
        </w:rPr>
        <w:t>آليات</w:t>
      </w:r>
      <w:r w:rsidR="0007716E" w:rsidRPr="00711319">
        <w:rPr>
          <w:rFonts w:asciiTheme="majorBidi" w:hAnsiTheme="majorBidi" w:cs="Traditional Arabic" w:hint="cs"/>
          <w:sz w:val="32"/>
          <w:szCs w:val="32"/>
          <w:rtl/>
          <w:lang w:val="en-US"/>
        </w:rPr>
        <w:t xml:space="preserve"> للمساءلة والمحاسبة</w:t>
      </w:r>
      <w:r w:rsidR="00874B35">
        <w:rPr>
          <w:rFonts w:asciiTheme="majorBidi" w:hAnsiTheme="majorBidi" w:cs="Traditional Arabic" w:hint="cs"/>
          <w:sz w:val="32"/>
          <w:szCs w:val="32"/>
          <w:rtl/>
          <w:lang w:val="en-US"/>
        </w:rPr>
        <w:t xml:space="preserve">، </w:t>
      </w:r>
      <w:r w:rsidR="007A4C0A" w:rsidRPr="00711319">
        <w:rPr>
          <w:rFonts w:asciiTheme="majorBidi" w:hAnsiTheme="majorBidi" w:cs="Traditional Arabic" w:hint="cs"/>
          <w:sz w:val="32"/>
          <w:szCs w:val="32"/>
          <w:rtl/>
          <w:lang w:val="en-US"/>
        </w:rPr>
        <w:t>فيحاسب الموظف على أدائه كما على انتظام عمل</w:t>
      </w:r>
      <w:r w:rsidR="00874B35">
        <w:rPr>
          <w:rFonts w:asciiTheme="majorBidi" w:hAnsiTheme="majorBidi" w:cs="Traditional Arabic" w:hint="cs"/>
          <w:sz w:val="32"/>
          <w:szCs w:val="32"/>
          <w:rtl/>
          <w:lang w:val="en-US"/>
        </w:rPr>
        <w:t>ه</w:t>
      </w:r>
      <w:r w:rsidR="003645E8" w:rsidRPr="00711319">
        <w:rPr>
          <w:rFonts w:asciiTheme="majorBidi" w:hAnsiTheme="majorBidi" w:cs="Traditional Arabic" w:hint="cs"/>
          <w:sz w:val="32"/>
          <w:szCs w:val="32"/>
          <w:rtl/>
          <w:lang w:val="en-US"/>
        </w:rPr>
        <w:t xml:space="preserve"> </w:t>
      </w:r>
      <w:r w:rsidR="007A4C0A" w:rsidRPr="00711319">
        <w:rPr>
          <w:rFonts w:asciiTheme="majorBidi" w:hAnsiTheme="majorBidi" w:cs="Traditional Arabic" w:hint="cs"/>
          <w:sz w:val="32"/>
          <w:szCs w:val="32"/>
          <w:rtl/>
          <w:lang w:val="en-US"/>
        </w:rPr>
        <w:t xml:space="preserve">ونشاطه وتقيده </w:t>
      </w:r>
      <w:r w:rsidR="009B1C35" w:rsidRPr="00711319">
        <w:rPr>
          <w:rFonts w:asciiTheme="majorBidi" w:hAnsiTheme="majorBidi" w:cs="Traditional Arabic" w:hint="cs"/>
          <w:sz w:val="32"/>
          <w:szCs w:val="32"/>
          <w:rtl/>
          <w:lang w:val="en-US"/>
        </w:rPr>
        <w:t>بالأنظمة</w:t>
      </w:r>
      <w:r w:rsidR="003645E8" w:rsidRPr="00711319">
        <w:rPr>
          <w:rFonts w:asciiTheme="majorBidi" w:hAnsiTheme="majorBidi" w:cs="Traditional Arabic" w:hint="cs"/>
          <w:sz w:val="32"/>
          <w:szCs w:val="32"/>
          <w:rtl/>
          <w:lang w:val="en-US"/>
        </w:rPr>
        <w:t xml:space="preserve"> </w:t>
      </w:r>
      <w:r w:rsidR="009B1C35" w:rsidRPr="00711319">
        <w:rPr>
          <w:rFonts w:asciiTheme="majorBidi" w:hAnsiTheme="majorBidi" w:cs="Traditional Arabic" w:hint="cs"/>
          <w:sz w:val="32"/>
          <w:szCs w:val="32"/>
          <w:rtl/>
          <w:lang w:val="en-US"/>
        </w:rPr>
        <w:t>والقوانين المعمول</w:t>
      </w:r>
      <w:r w:rsidR="007A4C0A" w:rsidRPr="00711319">
        <w:rPr>
          <w:rFonts w:asciiTheme="majorBidi" w:hAnsiTheme="majorBidi" w:cs="Traditional Arabic" w:hint="cs"/>
          <w:sz w:val="32"/>
          <w:szCs w:val="32"/>
          <w:rtl/>
          <w:lang w:val="en-US"/>
        </w:rPr>
        <w:t xml:space="preserve"> به، وفي الحالات التي </w:t>
      </w:r>
      <w:r w:rsidR="00D1234F" w:rsidRPr="00711319">
        <w:rPr>
          <w:rFonts w:asciiTheme="majorBidi" w:hAnsiTheme="majorBidi" w:cs="Traditional Arabic" w:hint="cs"/>
          <w:sz w:val="32"/>
          <w:szCs w:val="32"/>
          <w:rtl/>
          <w:lang w:val="en-US"/>
        </w:rPr>
        <w:t xml:space="preserve">تكون فيها تلك الأجهزة أو </w:t>
      </w:r>
      <w:r w:rsidRPr="00711319">
        <w:rPr>
          <w:rFonts w:asciiTheme="majorBidi" w:hAnsiTheme="majorBidi" w:cs="Traditional Arabic" w:hint="cs"/>
          <w:sz w:val="32"/>
          <w:szCs w:val="32"/>
          <w:rtl/>
          <w:lang w:val="en-US"/>
        </w:rPr>
        <w:t>الآليات</w:t>
      </w:r>
      <w:r w:rsidR="00D1234F" w:rsidRPr="00711319">
        <w:rPr>
          <w:rFonts w:asciiTheme="majorBidi" w:hAnsiTheme="majorBidi" w:cs="Traditional Arabic" w:hint="cs"/>
          <w:sz w:val="32"/>
          <w:szCs w:val="32"/>
          <w:rtl/>
          <w:lang w:val="en-US"/>
        </w:rPr>
        <w:t xml:space="preserve"> فاعلة </w:t>
      </w:r>
      <w:r w:rsidR="009B1C35" w:rsidRPr="00711319">
        <w:rPr>
          <w:rFonts w:asciiTheme="majorBidi" w:hAnsiTheme="majorBidi" w:cs="Traditional Arabic" w:hint="cs"/>
          <w:sz w:val="32"/>
          <w:szCs w:val="32"/>
          <w:rtl/>
          <w:lang w:val="en-US"/>
        </w:rPr>
        <w:t>ينتج</w:t>
      </w:r>
      <w:r w:rsidR="00D1234F" w:rsidRPr="00711319">
        <w:rPr>
          <w:rFonts w:asciiTheme="majorBidi" w:hAnsiTheme="majorBidi" w:cs="Traditional Arabic" w:hint="cs"/>
          <w:sz w:val="32"/>
          <w:szCs w:val="32"/>
          <w:rtl/>
          <w:lang w:val="en-US"/>
        </w:rPr>
        <w:t xml:space="preserve"> أو بتولد الفساد وتفاقم</w:t>
      </w:r>
      <w:r w:rsidR="009B1C35" w:rsidRPr="00711319">
        <w:rPr>
          <w:rFonts w:asciiTheme="majorBidi" w:hAnsiTheme="majorBidi" w:cs="Traditional Arabic" w:hint="cs"/>
          <w:sz w:val="32"/>
          <w:szCs w:val="32"/>
          <w:rtl/>
          <w:lang w:val="en-US"/>
        </w:rPr>
        <w:t xml:space="preserve"> الهدر في استخدام الموارد العامة.</w:t>
      </w:r>
    </w:p>
    <w:p w:rsidR="009B1C35" w:rsidRDefault="004A63DD" w:rsidP="004A63D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9B1C35" w:rsidRPr="00711319">
        <w:rPr>
          <w:rFonts w:asciiTheme="majorBidi" w:hAnsiTheme="majorBidi" w:cs="Traditional Arabic" w:hint="cs"/>
          <w:sz w:val="32"/>
          <w:szCs w:val="32"/>
          <w:rtl/>
          <w:lang w:val="en-US"/>
        </w:rPr>
        <w:t xml:space="preserve">ومفهوم المساءلة من المفاهيم المتجددة </w:t>
      </w:r>
      <w:r w:rsidRPr="00711319">
        <w:rPr>
          <w:rFonts w:asciiTheme="majorBidi" w:hAnsiTheme="majorBidi" w:cs="Traditional Arabic" w:hint="cs"/>
          <w:sz w:val="32"/>
          <w:szCs w:val="32"/>
          <w:rtl/>
          <w:lang w:val="en-US"/>
        </w:rPr>
        <w:t>إذ</w:t>
      </w:r>
      <w:r w:rsidR="009B1C35" w:rsidRPr="00711319">
        <w:rPr>
          <w:rFonts w:asciiTheme="majorBidi" w:hAnsiTheme="majorBidi" w:cs="Traditional Arabic" w:hint="cs"/>
          <w:sz w:val="32"/>
          <w:szCs w:val="32"/>
          <w:rtl/>
          <w:lang w:val="en-US"/>
        </w:rPr>
        <w:t xml:space="preserve"> تختلف دلالاته تبعا لمقاصده، وفي العديد من اللغات لا يوجد معنى </w:t>
      </w:r>
      <w:r w:rsidR="00207ECD" w:rsidRPr="00711319">
        <w:rPr>
          <w:rFonts w:asciiTheme="majorBidi" w:hAnsiTheme="majorBidi" w:cs="Traditional Arabic" w:hint="cs"/>
          <w:sz w:val="32"/>
          <w:szCs w:val="32"/>
          <w:rtl/>
          <w:lang w:val="en-US"/>
        </w:rPr>
        <w:t xml:space="preserve">يوازي كلمة المساءلة وفي الكثير من الأحيان يتم تفسيره بالمسؤولية، </w:t>
      </w:r>
      <w:r w:rsidRPr="00711319">
        <w:rPr>
          <w:rFonts w:asciiTheme="majorBidi" w:hAnsiTheme="majorBidi" w:cs="Traditional Arabic" w:hint="cs"/>
          <w:sz w:val="32"/>
          <w:szCs w:val="32"/>
          <w:rtl/>
          <w:lang w:val="en-US"/>
        </w:rPr>
        <w:t>إلا</w:t>
      </w:r>
      <w:r w:rsidR="00207ECD" w:rsidRPr="00711319">
        <w:rPr>
          <w:rFonts w:asciiTheme="majorBidi" w:hAnsiTheme="majorBidi" w:cs="Traditional Arabic" w:hint="cs"/>
          <w:sz w:val="32"/>
          <w:szCs w:val="32"/>
          <w:rtl/>
          <w:lang w:val="en-US"/>
        </w:rPr>
        <w:t xml:space="preserve"> أن مفهوم المساءلة أوسع وأشمل من ذلك.</w:t>
      </w:r>
      <w:r w:rsidR="00207ECD" w:rsidRPr="004A63DD">
        <w:rPr>
          <w:rFonts w:cs="Traditional Arabic"/>
          <w:sz w:val="32"/>
          <w:szCs w:val="32"/>
          <w:vertAlign w:val="superscript"/>
          <w:rtl/>
          <w:lang w:val="en-US"/>
        </w:rPr>
        <w:footnoteReference w:id="12"/>
      </w:r>
    </w:p>
    <w:p w:rsidR="00235DFA" w:rsidRDefault="004A63DD" w:rsidP="004A63D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235DFA" w:rsidRPr="00711319">
        <w:rPr>
          <w:rFonts w:asciiTheme="majorBidi" w:hAnsiTheme="majorBidi" w:cs="Traditional Arabic" w:hint="cs"/>
          <w:sz w:val="32"/>
          <w:szCs w:val="32"/>
          <w:rtl/>
          <w:lang w:val="en-US"/>
        </w:rPr>
        <w:t>فالمسؤولية تعني" تعهد أو التزام الفرد بإنجاز واجبات محددة"</w:t>
      </w:r>
    </w:p>
    <w:p w:rsidR="00235DFA" w:rsidRDefault="004A63DD" w:rsidP="006B283E">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lastRenderedPageBreak/>
        <w:tab/>
      </w:r>
      <w:r w:rsidR="00235DFA" w:rsidRPr="00711319">
        <w:rPr>
          <w:rFonts w:asciiTheme="majorBidi" w:hAnsiTheme="majorBidi" w:cs="Traditional Arabic" w:hint="cs"/>
          <w:sz w:val="32"/>
          <w:szCs w:val="32"/>
          <w:rtl/>
          <w:lang w:val="en-US"/>
        </w:rPr>
        <w:t xml:space="preserve">وتعتبر المساءلة حجر أساس بالنسبة </w:t>
      </w:r>
      <w:r w:rsidR="00381348" w:rsidRPr="00711319">
        <w:rPr>
          <w:rFonts w:asciiTheme="majorBidi" w:hAnsiTheme="majorBidi" w:cs="Traditional Arabic" w:hint="cs"/>
          <w:sz w:val="32"/>
          <w:szCs w:val="32"/>
          <w:rtl/>
          <w:lang w:val="en-US"/>
        </w:rPr>
        <w:t>إلى الإدارة</w:t>
      </w:r>
      <w:r w:rsidR="00874B35">
        <w:rPr>
          <w:rFonts w:asciiTheme="majorBidi" w:hAnsiTheme="majorBidi" w:cs="Traditional Arabic" w:hint="cs"/>
          <w:sz w:val="32"/>
          <w:szCs w:val="32"/>
          <w:rtl/>
          <w:lang w:val="en-US"/>
        </w:rPr>
        <w:t xml:space="preserve"> العامة</w:t>
      </w:r>
      <w:r w:rsidR="00235DFA" w:rsidRPr="00711319">
        <w:rPr>
          <w:rFonts w:asciiTheme="majorBidi" w:hAnsiTheme="majorBidi" w:cs="Traditional Arabic" w:hint="cs"/>
          <w:sz w:val="32"/>
          <w:szCs w:val="32"/>
          <w:rtl/>
          <w:lang w:val="en-US"/>
        </w:rPr>
        <w:t xml:space="preserve">، حيث تشكل </w:t>
      </w:r>
      <w:r w:rsidR="00874B35">
        <w:rPr>
          <w:rFonts w:asciiTheme="majorBidi" w:hAnsiTheme="majorBidi" w:cs="Traditional Arabic" w:hint="cs"/>
          <w:sz w:val="32"/>
          <w:szCs w:val="32"/>
          <w:rtl/>
          <w:lang w:val="en-US"/>
        </w:rPr>
        <w:t>ال</w:t>
      </w:r>
      <w:r w:rsidR="00235DFA" w:rsidRPr="00711319">
        <w:rPr>
          <w:rFonts w:asciiTheme="majorBidi" w:hAnsiTheme="majorBidi" w:cs="Traditional Arabic" w:hint="cs"/>
          <w:sz w:val="32"/>
          <w:szCs w:val="32"/>
          <w:rtl/>
          <w:lang w:val="en-US"/>
        </w:rPr>
        <w:t>مبدأ</w:t>
      </w:r>
      <w:r w:rsidR="00496B58" w:rsidRPr="00711319">
        <w:rPr>
          <w:rFonts w:asciiTheme="majorBidi" w:hAnsiTheme="majorBidi" w:cs="Traditional Arabic" w:hint="cs"/>
          <w:sz w:val="32"/>
          <w:szCs w:val="32"/>
          <w:rtl/>
          <w:lang w:val="en-US"/>
        </w:rPr>
        <w:t xml:space="preserve"> المتضمن طريقة </w:t>
      </w:r>
      <w:r w:rsidRPr="00711319">
        <w:rPr>
          <w:rFonts w:asciiTheme="majorBidi" w:hAnsiTheme="majorBidi" w:cs="Traditional Arabic" w:hint="cs"/>
          <w:sz w:val="32"/>
          <w:szCs w:val="32"/>
          <w:rtl/>
          <w:lang w:val="en-US"/>
        </w:rPr>
        <w:t>إخضاع</w:t>
      </w:r>
      <w:r w:rsidR="00496B58" w:rsidRPr="00711319">
        <w:rPr>
          <w:rFonts w:asciiTheme="majorBidi" w:hAnsiTheme="majorBidi" w:cs="Traditional Arabic" w:hint="cs"/>
          <w:sz w:val="32"/>
          <w:szCs w:val="32"/>
          <w:rtl/>
          <w:lang w:val="en-US"/>
        </w:rPr>
        <w:t xml:space="preserve"> القابضين والممارسين للسلطة العامة للمحاسبة، وقد طورت </w:t>
      </w:r>
      <w:r w:rsidRPr="00711319">
        <w:rPr>
          <w:rFonts w:asciiTheme="majorBidi" w:hAnsiTheme="majorBidi" w:cs="Traditional Arabic" w:hint="cs"/>
          <w:sz w:val="32"/>
          <w:szCs w:val="32"/>
          <w:rtl/>
          <w:lang w:val="en-US"/>
        </w:rPr>
        <w:t>آليات</w:t>
      </w:r>
      <w:r w:rsidR="00496B58" w:rsidRPr="00711319">
        <w:rPr>
          <w:rFonts w:asciiTheme="majorBidi" w:hAnsiTheme="majorBidi" w:cs="Traditional Arabic" w:hint="cs"/>
          <w:sz w:val="32"/>
          <w:szCs w:val="32"/>
          <w:rtl/>
          <w:lang w:val="en-US"/>
        </w:rPr>
        <w:t xml:space="preserve"> المساءلة الأشخاص</w:t>
      </w:r>
      <w:r w:rsidR="00F6593E" w:rsidRPr="00711319">
        <w:rPr>
          <w:rFonts w:asciiTheme="majorBidi" w:hAnsiTheme="majorBidi" w:cs="Traditional Arabic" w:hint="cs"/>
          <w:sz w:val="32"/>
          <w:szCs w:val="32"/>
          <w:rtl/>
          <w:lang w:val="en-US"/>
        </w:rPr>
        <w:t xml:space="preserve"> العاملين ومحاسبتهم حول الوفاء </w:t>
      </w:r>
      <w:r w:rsidR="006908D8" w:rsidRPr="00711319">
        <w:rPr>
          <w:rFonts w:asciiTheme="majorBidi" w:hAnsiTheme="majorBidi" w:cs="Traditional Arabic" w:hint="cs"/>
          <w:sz w:val="32"/>
          <w:szCs w:val="32"/>
          <w:rtl/>
          <w:lang w:val="en-US"/>
        </w:rPr>
        <w:t>بواجباتهم وبخصوص تقديم الخدمات والتعامل مع</w:t>
      </w:r>
      <w:r w:rsidR="00F6593E" w:rsidRPr="00711319">
        <w:rPr>
          <w:rFonts w:asciiTheme="majorBidi" w:hAnsiTheme="majorBidi" w:cs="Traditional Arabic" w:hint="cs"/>
          <w:sz w:val="32"/>
          <w:szCs w:val="32"/>
          <w:rtl/>
          <w:lang w:val="en-US"/>
        </w:rPr>
        <w:t xml:space="preserve"> المواطنين والمحافظة على قيم الإدارة العامة </w:t>
      </w:r>
      <w:r w:rsidR="006B283E">
        <w:rPr>
          <w:rFonts w:asciiTheme="majorBidi" w:hAnsiTheme="majorBidi" w:cs="Traditional Arabic" w:hint="cs"/>
          <w:sz w:val="32"/>
          <w:szCs w:val="32"/>
          <w:rtl/>
          <w:lang w:val="en-US"/>
        </w:rPr>
        <w:t>كالحي</w:t>
      </w:r>
      <w:r w:rsidR="006908D8" w:rsidRPr="00711319">
        <w:rPr>
          <w:rFonts w:asciiTheme="majorBidi" w:hAnsiTheme="majorBidi" w:cs="Traditional Arabic" w:hint="cs"/>
          <w:sz w:val="32"/>
          <w:szCs w:val="32"/>
          <w:rtl/>
          <w:lang w:val="en-US"/>
        </w:rPr>
        <w:t>ا</w:t>
      </w:r>
      <w:r w:rsidR="006B283E">
        <w:rPr>
          <w:rFonts w:asciiTheme="majorBidi" w:hAnsiTheme="majorBidi" w:cs="Traditional Arabic" w:hint="cs"/>
          <w:sz w:val="32"/>
          <w:szCs w:val="32"/>
          <w:rtl/>
          <w:lang w:val="en-US"/>
        </w:rPr>
        <w:t>د</w:t>
      </w:r>
      <w:r w:rsidR="006908D8" w:rsidRPr="00711319">
        <w:rPr>
          <w:rFonts w:asciiTheme="majorBidi" w:hAnsiTheme="majorBidi" w:cs="Traditional Arabic" w:hint="cs"/>
          <w:sz w:val="32"/>
          <w:szCs w:val="32"/>
          <w:rtl/>
          <w:lang w:val="en-US"/>
        </w:rPr>
        <w:t>ية والعدالة.</w:t>
      </w:r>
    </w:p>
    <w:p w:rsidR="00E0140C" w:rsidRDefault="006B283E" w:rsidP="006B283E">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E0140C" w:rsidRPr="00711319">
        <w:rPr>
          <w:rFonts w:asciiTheme="majorBidi" w:hAnsiTheme="majorBidi" w:cs="Traditional Arabic" w:hint="cs"/>
          <w:sz w:val="32"/>
          <w:szCs w:val="32"/>
          <w:rtl/>
          <w:lang w:val="en-US"/>
        </w:rPr>
        <w:t xml:space="preserve">عرفها </w:t>
      </w:r>
      <w:r>
        <w:rPr>
          <w:rFonts w:asciiTheme="majorBidi" w:hAnsiTheme="majorBidi" w:cs="Traditional Arabic" w:hint="cs"/>
          <w:sz w:val="32"/>
          <w:szCs w:val="32"/>
          <w:rtl/>
          <w:lang w:val="en-US"/>
        </w:rPr>
        <w:t>"</w:t>
      </w:r>
      <w:r w:rsidR="00E0140C" w:rsidRPr="00711319">
        <w:rPr>
          <w:rFonts w:asciiTheme="majorBidi" w:hAnsiTheme="majorBidi" w:cs="Traditional Arabic" w:hint="cs"/>
          <w:sz w:val="32"/>
          <w:szCs w:val="32"/>
          <w:rtl/>
          <w:lang w:val="en-US"/>
        </w:rPr>
        <w:t>ليزلي</w:t>
      </w:r>
      <w:r w:rsidR="00381348" w:rsidRPr="00711319">
        <w:rPr>
          <w:rFonts w:asciiTheme="majorBidi" w:hAnsiTheme="majorBidi" w:cs="Traditional Arabic" w:hint="cs"/>
          <w:sz w:val="32"/>
          <w:szCs w:val="32"/>
          <w:rtl/>
          <w:lang w:val="en-US"/>
        </w:rPr>
        <w:t xml:space="preserve"> </w:t>
      </w:r>
      <w:r w:rsidR="00E97491" w:rsidRPr="003109EE">
        <w:rPr>
          <w:rFonts w:asciiTheme="majorBidi" w:hAnsiTheme="majorBidi" w:cs="Traditional Arabic"/>
          <w:i/>
          <w:iCs/>
          <w:sz w:val="28"/>
          <w:szCs w:val="28"/>
          <w:lang w:val="en-US"/>
        </w:rPr>
        <w:t>Lesley</w:t>
      </w:r>
      <w:r>
        <w:rPr>
          <w:rFonts w:asciiTheme="majorBidi" w:hAnsiTheme="majorBidi" w:cs="Traditional Arabic" w:hint="cs"/>
          <w:sz w:val="32"/>
          <w:szCs w:val="32"/>
          <w:rtl/>
          <w:lang w:val="en-US"/>
        </w:rPr>
        <w:t>"</w:t>
      </w:r>
      <w:r w:rsidR="00E97491" w:rsidRPr="00711319">
        <w:rPr>
          <w:rFonts w:asciiTheme="majorBidi" w:hAnsiTheme="majorBidi" w:cs="Traditional Arabic" w:hint="cs"/>
          <w:sz w:val="32"/>
          <w:szCs w:val="32"/>
          <w:rtl/>
          <w:lang w:val="en-US"/>
        </w:rPr>
        <w:t xml:space="preserve">، بأنها قدرة المستخدم على تنفيذ المهمات المحددة وقدرته على شرح وتفسير وتوضيح مستوى المكتسبات التي حققها بطريقة </w:t>
      </w:r>
      <w:r w:rsidR="008D2339" w:rsidRPr="00711319">
        <w:rPr>
          <w:rFonts w:asciiTheme="majorBidi" w:hAnsiTheme="majorBidi" w:cs="Traditional Arabic" w:hint="cs"/>
          <w:sz w:val="32"/>
          <w:szCs w:val="32"/>
          <w:rtl/>
          <w:lang w:val="en-US"/>
        </w:rPr>
        <w:t>تبني ثقة المراقب لعمل المستخدم.</w:t>
      </w:r>
    </w:p>
    <w:p w:rsidR="002E3B97" w:rsidRDefault="004A63DD" w:rsidP="004A63D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8D2339" w:rsidRPr="00711319">
        <w:rPr>
          <w:rFonts w:asciiTheme="majorBidi" w:hAnsiTheme="majorBidi" w:cs="Traditional Arabic" w:hint="cs"/>
          <w:sz w:val="32"/>
          <w:szCs w:val="32"/>
          <w:rtl/>
          <w:lang w:val="en-US"/>
        </w:rPr>
        <w:t xml:space="preserve">وعرفها </w:t>
      </w:r>
      <w:r w:rsidR="008D2339" w:rsidRPr="003109EE">
        <w:rPr>
          <w:rFonts w:asciiTheme="majorBidi" w:hAnsiTheme="majorBidi" w:cs="Traditional Arabic"/>
          <w:i/>
          <w:iCs/>
          <w:sz w:val="28"/>
          <w:szCs w:val="28"/>
          <w:lang w:val="en-US"/>
        </w:rPr>
        <w:t>Joseph</w:t>
      </w:r>
      <w:r w:rsidR="008D2339" w:rsidRPr="003109EE">
        <w:rPr>
          <w:rFonts w:asciiTheme="majorBidi" w:hAnsiTheme="majorBidi" w:cs="Traditional Arabic"/>
          <w:sz w:val="28"/>
          <w:szCs w:val="28"/>
          <w:lang w:val="en-US"/>
        </w:rPr>
        <w:t xml:space="preserve"> </w:t>
      </w:r>
      <w:r w:rsidR="008D2339" w:rsidRPr="003109EE">
        <w:rPr>
          <w:rFonts w:asciiTheme="majorBidi" w:hAnsiTheme="majorBidi" w:cs="Traditional Arabic"/>
          <w:i/>
          <w:iCs/>
          <w:sz w:val="28"/>
          <w:szCs w:val="28"/>
          <w:lang w:val="en-US"/>
        </w:rPr>
        <w:t>Ja</w:t>
      </w:r>
      <w:r w:rsidR="001F4B7E" w:rsidRPr="003109EE">
        <w:rPr>
          <w:rFonts w:asciiTheme="majorBidi" w:hAnsiTheme="majorBidi" w:cs="Traditional Arabic"/>
          <w:i/>
          <w:iCs/>
          <w:sz w:val="28"/>
          <w:szCs w:val="28"/>
          <w:lang w:val="en-US"/>
        </w:rPr>
        <w:t>bbare</w:t>
      </w:r>
      <w:r w:rsidR="001F4B7E" w:rsidRPr="003109EE">
        <w:rPr>
          <w:rFonts w:asciiTheme="majorBidi" w:hAnsiTheme="majorBidi" w:cs="Traditional Arabic" w:hint="cs"/>
          <w:sz w:val="28"/>
          <w:szCs w:val="28"/>
          <w:rtl/>
          <w:lang w:val="en-US"/>
        </w:rPr>
        <w:t xml:space="preserve"> </w:t>
      </w:r>
      <w:r w:rsidR="001F4B7E" w:rsidRPr="00711319">
        <w:rPr>
          <w:rFonts w:asciiTheme="majorBidi" w:hAnsiTheme="majorBidi" w:cs="Traditional Arabic" w:hint="cs"/>
          <w:sz w:val="32"/>
          <w:szCs w:val="32"/>
          <w:rtl/>
          <w:lang w:val="en-US"/>
        </w:rPr>
        <w:t>أنها تعبير عن مسؤولية الأفراد عما يقترفون من أفعال وقباسا على ذلك بتحمل جهاز الخدمة المدنية ما يترتب على الأداء الوظيفي من سلوكيات وتصرفات</w:t>
      </w:r>
      <w:r w:rsidR="002E3B97" w:rsidRPr="00711319">
        <w:rPr>
          <w:rFonts w:asciiTheme="majorBidi" w:hAnsiTheme="majorBidi" w:cs="Traditional Arabic" w:hint="cs"/>
          <w:sz w:val="32"/>
          <w:szCs w:val="32"/>
          <w:rtl/>
          <w:lang w:val="en-US"/>
        </w:rPr>
        <w:t>.</w:t>
      </w:r>
    </w:p>
    <w:p w:rsidR="002E3B97" w:rsidRDefault="004A63DD" w:rsidP="009E795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2E3B97" w:rsidRPr="00711319">
        <w:rPr>
          <w:rFonts w:asciiTheme="majorBidi" w:hAnsiTheme="majorBidi" w:cs="Traditional Arabic" w:hint="cs"/>
          <w:sz w:val="32"/>
          <w:szCs w:val="32"/>
          <w:rtl/>
          <w:lang w:val="en-US"/>
        </w:rPr>
        <w:t>ويعرف برنامج الأمم المتحدة المساءلة بأنها:</w:t>
      </w:r>
      <w:r>
        <w:rPr>
          <w:rFonts w:asciiTheme="majorBidi" w:hAnsiTheme="majorBidi" w:cs="Traditional Arabic" w:hint="cs"/>
          <w:sz w:val="32"/>
          <w:szCs w:val="32"/>
          <w:rtl/>
          <w:lang w:val="en-US"/>
        </w:rPr>
        <w:t xml:space="preserve"> </w:t>
      </w:r>
      <w:r w:rsidR="002E3B97" w:rsidRPr="00711319">
        <w:rPr>
          <w:rFonts w:asciiTheme="majorBidi" w:hAnsiTheme="majorBidi" w:cs="Traditional Arabic" w:hint="cs"/>
          <w:sz w:val="32"/>
          <w:szCs w:val="32"/>
          <w:rtl/>
          <w:lang w:val="en-US"/>
        </w:rPr>
        <w:t>"الطلب من ال</w:t>
      </w:r>
      <w:r w:rsidR="00253AB6" w:rsidRPr="00711319">
        <w:rPr>
          <w:rFonts w:asciiTheme="majorBidi" w:hAnsiTheme="majorBidi" w:cs="Traditional Arabic" w:hint="cs"/>
          <w:sz w:val="32"/>
          <w:szCs w:val="32"/>
          <w:rtl/>
          <w:lang w:val="en-US"/>
        </w:rPr>
        <w:t xml:space="preserve">مسؤولين تقديم التوضيحات اللازمة لأصحاب المصلحة حول كيفية استخدام صلاحياتهم وتصريف واجباتهم، والأخذ </w:t>
      </w:r>
      <w:r w:rsidR="00292DB2" w:rsidRPr="00711319">
        <w:rPr>
          <w:rFonts w:asciiTheme="majorBidi" w:hAnsiTheme="majorBidi" w:cs="Traditional Arabic" w:hint="cs"/>
          <w:sz w:val="32"/>
          <w:szCs w:val="32"/>
          <w:rtl/>
          <w:lang w:val="en-US"/>
        </w:rPr>
        <w:t>بالانتقادات</w:t>
      </w:r>
      <w:r w:rsidR="00253AB6" w:rsidRPr="00711319">
        <w:rPr>
          <w:rFonts w:asciiTheme="majorBidi" w:hAnsiTheme="majorBidi" w:cs="Traditional Arabic" w:hint="cs"/>
          <w:sz w:val="32"/>
          <w:szCs w:val="32"/>
          <w:rtl/>
          <w:lang w:val="en-US"/>
        </w:rPr>
        <w:t xml:space="preserve"> التي توج</w:t>
      </w:r>
      <w:r w:rsidR="00292DB2" w:rsidRPr="00711319">
        <w:rPr>
          <w:rFonts w:asciiTheme="majorBidi" w:hAnsiTheme="majorBidi" w:cs="Traditional Arabic" w:hint="cs"/>
          <w:sz w:val="32"/>
          <w:szCs w:val="32"/>
          <w:rtl/>
          <w:lang w:val="en-US"/>
        </w:rPr>
        <w:t>ه لهم، وتل</w:t>
      </w:r>
      <w:r w:rsidR="009E7950">
        <w:rPr>
          <w:rFonts w:asciiTheme="majorBidi" w:hAnsiTheme="majorBidi" w:cs="Traditional Arabic" w:hint="cs"/>
          <w:sz w:val="32"/>
          <w:szCs w:val="32"/>
          <w:rtl/>
          <w:lang w:val="en-US"/>
        </w:rPr>
        <w:t>ب</w:t>
      </w:r>
      <w:r w:rsidR="00292DB2" w:rsidRPr="00711319">
        <w:rPr>
          <w:rFonts w:asciiTheme="majorBidi" w:hAnsiTheme="majorBidi" w:cs="Traditional Arabic" w:hint="cs"/>
          <w:sz w:val="32"/>
          <w:szCs w:val="32"/>
          <w:rtl/>
          <w:lang w:val="en-US"/>
        </w:rPr>
        <w:t>ي</w:t>
      </w:r>
      <w:r w:rsidR="009E7950">
        <w:rPr>
          <w:rFonts w:asciiTheme="majorBidi" w:hAnsiTheme="majorBidi" w:cs="Traditional Arabic" w:hint="cs"/>
          <w:sz w:val="32"/>
          <w:szCs w:val="32"/>
          <w:rtl/>
          <w:lang w:val="en-US"/>
        </w:rPr>
        <w:t>ة</w:t>
      </w:r>
      <w:r w:rsidR="00292DB2" w:rsidRPr="00711319">
        <w:rPr>
          <w:rFonts w:asciiTheme="majorBidi" w:hAnsiTheme="majorBidi" w:cs="Traditional Arabic" w:hint="cs"/>
          <w:sz w:val="32"/>
          <w:szCs w:val="32"/>
          <w:rtl/>
          <w:lang w:val="en-US"/>
        </w:rPr>
        <w:t xml:space="preserve"> المتطلبات المطلوبة منهم وقبول </w:t>
      </w:r>
      <w:r w:rsidR="009E7950">
        <w:rPr>
          <w:rFonts w:asciiTheme="majorBidi" w:hAnsiTheme="majorBidi" w:cs="Traditional Arabic" w:hint="cs"/>
          <w:sz w:val="32"/>
          <w:szCs w:val="32"/>
          <w:rtl/>
          <w:lang w:val="en-US"/>
        </w:rPr>
        <w:t xml:space="preserve">بعض </w:t>
      </w:r>
      <w:r w:rsidR="00292DB2" w:rsidRPr="00711319">
        <w:rPr>
          <w:rFonts w:asciiTheme="majorBidi" w:hAnsiTheme="majorBidi" w:cs="Traditional Arabic" w:hint="cs"/>
          <w:sz w:val="32"/>
          <w:szCs w:val="32"/>
          <w:rtl/>
          <w:lang w:val="en-US"/>
        </w:rPr>
        <w:t>المسؤولية عن الفشل وعدم الكفاءة أو الخداع والغش"</w:t>
      </w:r>
      <w:r>
        <w:rPr>
          <w:rFonts w:asciiTheme="majorBidi" w:hAnsiTheme="majorBidi" w:cs="Traditional Arabic" w:hint="cs"/>
          <w:sz w:val="32"/>
          <w:szCs w:val="32"/>
          <w:rtl/>
          <w:lang w:val="en-US"/>
        </w:rPr>
        <w:t>.</w:t>
      </w:r>
      <w:r w:rsidR="005F6F9E" w:rsidRPr="004A63DD">
        <w:rPr>
          <w:rFonts w:cs="Traditional Arabic"/>
          <w:sz w:val="32"/>
          <w:szCs w:val="32"/>
          <w:vertAlign w:val="superscript"/>
          <w:rtl/>
          <w:lang w:val="en-US"/>
        </w:rPr>
        <w:footnoteReference w:id="13"/>
      </w:r>
    </w:p>
    <w:p w:rsidR="005D15D0" w:rsidRDefault="004A63DD" w:rsidP="004A63D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D15D0" w:rsidRPr="00711319">
        <w:rPr>
          <w:rFonts w:asciiTheme="majorBidi" w:hAnsiTheme="majorBidi" w:cs="Traditional Arabic" w:hint="cs"/>
          <w:sz w:val="32"/>
          <w:szCs w:val="32"/>
          <w:rtl/>
          <w:lang w:val="en-US"/>
        </w:rPr>
        <w:t xml:space="preserve">وتعتبر المساءلة وسيلة لمقاومة الفساد والانحراف الإداري، فشعور العاملين </w:t>
      </w:r>
      <w:r w:rsidR="005D6B89" w:rsidRPr="00711319">
        <w:rPr>
          <w:rFonts w:asciiTheme="majorBidi" w:hAnsiTheme="majorBidi" w:cs="Traditional Arabic" w:hint="cs"/>
          <w:sz w:val="32"/>
          <w:szCs w:val="32"/>
          <w:rtl/>
          <w:lang w:val="en-US"/>
        </w:rPr>
        <w:t>بشيوع المساءلة يكبح الجماع لاستغلال السلطة في إساءة استخدام الموارد العامة.</w:t>
      </w:r>
    </w:p>
    <w:p w:rsidR="005D6B89" w:rsidRDefault="00991654" w:rsidP="00991654">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D6B89" w:rsidRPr="00711319">
        <w:rPr>
          <w:rFonts w:asciiTheme="majorBidi" w:hAnsiTheme="majorBidi" w:cs="Traditional Arabic" w:hint="cs"/>
          <w:sz w:val="32"/>
          <w:szCs w:val="32"/>
          <w:rtl/>
          <w:lang w:val="en-US"/>
        </w:rPr>
        <w:t xml:space="preserve">ورسوخ المساءلة يعني </w:t>
      </w:r>
      <w:r w:rsidRPr="00711319">
        <w:rPr>
          <w:rFonts w:asciiTheme="majorBidi" w:hAnsiTheme="majorBidi" w:cs="Traditional Arabic" w:hint="cs"/>
          <w:sz w:val="32"/>
          <w:szCs w:val="32"/>
          <w:rtl/>
          <w:lang w:val="en-US"/>
        </w:rPr>
        <w:t>أن</w:t>
      </w:r>
      <w:r w:rsidR="005D6B89" w:rsidRPr="00711319">
        <w:rPr>
          <w:rFonts w:asciiTheme="majorBidi" w:hAnsiTheme="majorBidi" w:cs="Traditional Arabic" w:hint="cs"/>
          <w:sz w:val="32"/>
          <w:szCs w:val="32"/>
          <w:rtl/>
          <w:lang w:val="en-US"/>
        </w:rPr>
        <w:t xml:space="preserve"> الإدارة في الدولة تعمل من أجل تحقيق أهداف المجتمع </w:t>
      </w:r>
      <w:r w:rsidR="00EB2B20" w:rsidRPr="00711319">
        <w:rPr>
          <w:rFonts w:asciiTheme="majorBidi" w:hAnsiTheme="majorBidi" w:cs="Traditional Arabic" w:hint="cs"/>
          <w:sz w:val="32"/>
          <w:szCs w:val="32"/>
          <w:rtl/>
          <w:lang w:val="en-US"/>
        </w:rPr>
        <w:t>و</w:t>
      </w:r>
      <w:r>
        <w:rPr>
          <w:rFonts w:asciiTheme="majorBidi" w:hAnsiTheme="majorBidi" w:cs="Traditional Arabic" w:hint="cs"/>
          <w:sz w:val="32"/>
          <w:szCs w:val="32"/>
          <w:rtl/>
          <w:lang w:val="en-US"/>
        </w:rPr>
        <w:t>أ</w:t>
      </w:r>
      <w:r w:rsidR="00EB2B20" w:rsidRPr="00711319">
        <w:rPr>
          <w:rFonts w:asciiTheme="majorBidi" w:hAnsiTheme="majorBidi" w:cs="Traditional Arabic" w:hint="cs"/>
          <w:sz w:val="32"/>
          <w:szCs w:val="32"/>
          <w:rtl/>
          <w:lang w:val="en-US"/>
        </w:rPr>
        <w:t>ن الدولة</w:t>
      </w:r>
      <w:r w:rsidR="00707DC2" w:rsidRPr="00711319">
        <w:rPr>
          <w:rFonts w:asciiTheme="majorBidi" w:hAnsiTheme="majorBidi" w:cs="Traditional Arabic" w:hint="cs"/>
          <w:sz w:val="32"/>
          <w:szCs w:val="32"/>
          <w:rtl/>
          <w:lang w:val="en-US"/>
        </w:rPr>
        <w:t xml:space="preserve"> وأجهزتها تشعر بالمسؤولية تجاه المواطنين، والمواطنين في المقابل يعرفون ويقدرون أهمية الجهود التي تبذل من قبل أجهزة الدولة لخدمتهم.</w:t>
      </w:r>
      <w:r w:rsidR="00707DC2" w:rsidRPr="00991654">
        <w:rPr>
          <w:rFonts w:cs="Traditional Arabic"/>
          <w:sz w:val="32"/>
          <w:szCs w:val="32"/>
          <w:vertAlign w:val="superscript"/>
          <w:rtl/>
          <w:lang w:val="en-US"/>
        </w:rPr>
        <w:footnoteReference w:id="14"/>
      </w:r>
    </w:p>
    <w:p w:rsidR="00EB2B20" w:rsidRDefault="00EB2B20" w:rsidP="00991654">
      <w:pPr>
        <w:spacing w:after="0" w:line="240" w:lineRule="auto"/>
        <w:jc w:val="both"/>
        <w:rPr>
          <w:rFonts w:asciiTheme="majorBidi" w:hAnsiTheme="majorBidi" w:cs="Traditional Arabic"/>
          <w:b/>
          <w:bCs/>
          <w:sz w:val="32"/>
          <w:szCs w:val="32"/>
          <w:rtl/>
          <w:lang w:val="en-US"/>
        </w:rPr>
      </w:pPr>
      <w:r w:rsidRPr="00991654">
        <w:rPr>
          <w:rFonts w:asciiTheme="majorBidi" w:hAnsiTheme="majorBidi" w:cs="Traditional Arabic" w:hint="cs"/>
          <w:b/>
          <w:bCs/>
          <w:sz w:val="32"/>
          <w:szCs w:val="32"/>
          <w:rtl/>
          <w:lang w:val="en-US"/>
        </w:rPr>
        <w:t>مبادئ المساءلة:</w:t>
      </w:r>
    </w:p>
    <w:p w:rsidR="00292DB2" w:rsidRPr="00711319" w:rsidRDefault="00991654" w:rsidP="00991654">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AC2670" w:rsidRPr="00711319">
        <w:rPr>
          <w:rFonts w:asciiTheme="majorBidi" w:hAnsiTheme="majorBidi" w:cs="Traditional Arabic" w:hint="cs"/>
          <w:sz w:val="32"/>
          <w:szCs w:val="32"/>
          <w:rtl/>
          <w:lang w:val="en-US"/>
        </w:rPr>
        <w:t>توجد عدة مبادئ يجب اتخاذها عند إقرار المساءلة وهذه المبادئ هي:</w:t>
      </w:r>
      <w:r w:rsidR="00AC2670" w:rsidRPr="00991654">
        <w:rPr>
          <w:rFonts w:cs="Traditional Arabic"/>
          <w:sz w:val="32"/>
          <w:szCs w:val="32"/>
          <w:vertAlign w:val="superscript"/>
          <w:rtl/>
          <w:lang w:val="en-US"/>
        </w:rPr>
        <w:footnoteReference w:id="15"/>
      </w:r>
    </w:p>
    <w:p w:rsidR="00AC2670" w:rsidRPr="00711319" w:rsidRDefault="00AC2670" w:rsidP="00431EF9">
      <w:pPr>
        <w:pStyle w:val="a3"/>
        <w:numPr>
          <w:ilvl w:val="0"/>
          <w:numId w:val="7"/>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وضع قواعد النظام وعواقب المخالفات</w:t>
      </w:r>
    </w:p>
    <w:p w:rsidR="00AC2670" w:rsidRPr="00711319" w:rsidRDefault="007A75D3" w:rsidP="00431EF9">
      <w:pPr>
        <w:pStyle w:val="a3"/>
        <w:numPr>
          <w:ilvl w:val="0"/>
          <w:numId w:val="7"/>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مبدأ المباشرة في تطبيق الجزاء</w:t>
      </w:r>
    </w:p>
    <w:p w:rsidR="007A75D3" w:rsidRPr="00711319" w:rsidRDefault="007A75D3" w:rsidP="00431EF9">
      <w:pPr>
        <w:pStyle w:val="a3"/>
        <w:numPr>
          <w:ilvl w:val="0"/>
          <w:numId w:val="7"/>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عدالة تطبيق الجزاء</w:t>
      </w:r>
    </w:p>
    <w:p w:rsidR="007A75D3" w:rsidRPr="00711319" w:rsidRDefault="007A75D3" w:rsidP="00431EF9">
      <w:pPr>
        <w:pStyle w:val="a3"/>
        <w:numPr>
          <w:ilvl w:val="0"/>
          <w:numId w:val="7"/>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المساءلة والتجانس في توقيع العقوبة أي العقوبة ترتبط بنوع المخالفة </w:t>
      </w:r>
      <w:r w:rsidR="00742FD2" w:rsidRPr="00711319">
        <w:rPr>
          <w:rFonts w:asciiTheme="majorBidi" w:hAnsiTheme="majorBidi" w:cs="Traditional Arabic" w:hint="cs"/>
          <w:sz w:val="32"/>
          <w:szCs w:val="32"/>
          <w:rtl/>
          <w:lang w:val="en-US"/>
        </w:rPr>
        <w:t>لا ترتبط</w:t>
      </w:r>
      <w:r w:rsidRPr="00711319">
        <w:rPr>
          <w:rFonts w:asciiTheme="majorBidi" w:hAnsiTheme="majorBidi" w:cs="Traditional Arabic" w:hint="cs"/>
          <w:sz w:val="32"/>
          <w:szCs w:val="32"/>
          <w:rtl/>
          <w:lang w:val="en-US"/>
        </w:rPr>
        <w:t xml:space="preserve"> بالشخص المحالف.</w:t>
      </w:r>
    </w:p>
    <w:p w:rsidR="007A75D3" w:rsidRPr="00711319" w:rsidRDefault="007A75D3" w:rsidP="00431EF9">
      <w:pPr>
        <w:pStyle w:val="a3"/>
        <w:numPr>
          <w:ilvl w:val="0"/>
          <w:numId w:val="7"/>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مبدأ التدرج في شدة العقاب. </w:t>
      </w:r>
    </w:p>
    <w:p w:rsidR="00742FD2" w:rsidRDefault="00742FD2" w:rsidP="00E85A0F">
      <w:pPr>
        <w:spacing w:after="0" w:line="240" w:lineRule="auto"/>
        <w:jc w:val="both"/>
        <w:rPr>
          <w:rFonts w:asciiTheme="majorBidi" w:hAnsiTheme="majorBidi" w:cs="Traditional Arabic"/>
          <w:b/>
          <w:bCs/>
          <w:sz w:val="32"/>
          <w:szCs w:val="32"/>
          <w:rtl/>
          <w:lang w:val="en-US"/>
        </w:rPr>
      </w:pPr>
      <w:r w:rsidRPr="00991654">
        <w:rPr>
          <w:rFonts w:asciiTheme="majorBidi" w:hAnsiTheme="majorBidi" w:cs="Traditional Arabic" w:hint="cs"/>
          <w:b/>
          <w:bCs/>
          <w:sz w:val="32"/>
          <w:szCs w:val="32"/>
          <w:rtl/>
          <w:lang w:val="en-US"/>
        </w:rPr>
        <w:t>أهمية المساءلة:</w:t>
      </w:r>
    </w:p>
    <w:p w:rsidR="00742FD2" w:rsidRPr="00711319" w:rsidRDefault="00991654" w:rsidP="00A8043F">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742FD2" w:rsidRPr="00711319">
        <w:rPr>
          <w:rFonts w:asciiTheme="majorBidi" w:hAnsiTheme="majorBidi" w:cs="Traditional Arabic" w:hint="cs"/>
          <w:sz w:val="32"/>
          <w:szCs w:val="32"/>
          <w:rtl/>
          <w:lang w:val="en-US"/>
        </w:rPr>
        <w:t xml:space="preserve">تلعب المساءلة دورا محوريا في تشكيل وتوحيد العمليات والنشاطات اليومية للمنظمة، وتمثل المساءلة </w:t>
      </w:r>
      <w:r w:rsidR="00A8043F">
        <w:rPr>
          <w:rFonts w:asciiTheme="majorBidi" w:hAnsiTheme="majorBidi" w:cs="Traditional Arabic" w:hint="cs"/>
          <w:sz w:val="32"/>
          <w:szCs w:val="32"/>
          <w:rtl/>
          <w:lang w:val="en-US"/>
        </w:rPr>
        <w:t>قيمة في ال</w:t>
      </w:r>
      <w:r w:rsidR="009B1B3F" w:rsidRPr="00711319">
        <w:rPr>
          <w:rFonts w:asciiTheme="majorBidi" w:hAnsiTheme="majorBidi" w:cs="Traditional Arabic" w:hint="cs"/>
          <w:sz w:val="32"/>
          <w:szCs w:val="32"/>
          <w:rtl/>
          <w:lang w:val="en-US"/>
        </w:rPr>
        <w:t xml:space="preserve">نسق القيمي للمجتمع قبل أن تكون مجرد </w:t>
      </w:r>
      <w:r w:rsidRPr="00711319">
        <w:rPr>
          <w:rFonts w:asciiTheme="majorBidi" w:hAnsiTheme="majorBidi" w:cs="Traditional Arabic" w:hint="cs"/>
          <w:sz w:val="32"/>
          <w:szCs w:val="32"/>
          <w:rtl/>
          <w:lang w:val="en-US"/>
        </w:rPr>
        <w:t>آليات</w:t>
      </w:r>
      <w:r w:rsidR="009B1B3F" w:rsidRPr="00711319">
        <w:rPr>
          <w:rFonts w:asciiTheme="majorBidi" w:hAnsiTheme="majorBidi" w:cs="Traditional Arabic" w:hint="cs"/>
          <w:sz w:val="32"/>
          <w:szCs w:val="32"/>
          <w:rtl/>
          <w:lang w:val="en-US"/>
        </w:rPr>
        <w:t xml:space="preserve">، وان أهميتها القيمية ترتبط بتحقيق قيم أخرى </w:t>
      </w:r>
      <w:r w:rsidR="009B1B3F" w:rsidRPr="00711319">
        <w:rPr>
          <w:rFonts w:asciiTheme="majorBidi" w:hAnsiTheme="majorBidi" w:cs="Traditional Arabic" w:hint="cs"/>
          <w:sz w:val="32"/>
          <w:szCs w:val="32"/>
          <w:rtl/>
          <w:lang w:val="en-US"/>
        </w:rPr>
        <w:lastRenderedPageBreak/>
        <w:t>أبرزها الديمقراطية والشفافية، وذلك من خلال السعي</w:t>
      </w:r>
      <w:r w:rsidR="00B55388" w:rsidRPr="00711319">
        <w:rPr>
          <w:rFonts w:asciiTheme="majorBidi" w:hAnsiTheme="majorBidi" w:cs="Traditional Arabic" w:hint="cs"/>
          <w:sz w:val="32"/>
          <w:szCs w:val="32"/>
          <w:rtl/>
          <w:lang w:val="en-US"/>
        </w:rPr>
        <w:t xml:space="preserve"> </w:t>
      </w:r>
      <w:r w:rsidRPr="00711319">
        <w:rPr>
          <w:rFonts w:asciiTheme="majorBidi" w:hAnsiTheme="majorBidi" w:cs="Traditional Arabic" w:hint="cs"/>
          <w:sz w:val="32"/>
          <w:szCs w:val="32"/>
          <w:rtl/>
          <w:lang w:val="en-US"/>
        </w:rPr>
        <w:t>إلى</w:t>
      </w:r>
      <w:r w:rsidR="00B55388" w:rsidRPr="00711319">
        <w:rPr>
          <w:rFonts w:asciiTheme="majorBidi" w:hAnsiTheme="majorBidi" w:cs="Traditional Arabic" w:hint="cs"/>
          <w:sz w:val="32"/>
          <w:szCs w:val="32"/>
          <w:rtl/>
          <w:lang w:val="en-US"/>
        </w:rPr>
        <w:t xml:space="preserve"> تعزيز وتحقيق الكفاءة والفعالية وتتمثل أهمية المساءلة في:</w:t>
      </w:r>
      <w:r w:rsidR="00B55388" w:rsidRPr="00991654">
        <w:rPr>
          <w:rFonts w:cs="Traditional Arabic"/>
          <w:sz w:val="32"/>
          <w:szCs w:val="32"/>
          <w:vertAlign w:val="superscript"/>
          <w:rtl/>
          <w:lang w:val="en-US"/>
        </w:rPr>
        <w:footnoteReference w:id="16"/>
      </w:r>
    </w:p>
    <w:p w:rsidR="00FB73B5" w:rsidRPr="00711319" w:rsidRDefault="00FB73B5"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توجيه طاقات المؤسسة نحو الأهداف </w:t>
      </w:r>
      <w:r w:rsidR="00991654" w:rsidRPr="00711319">
        <w:rPr>
          <w:rFonts w:asciiTheme="majorBidi" w:hAnsiTheme="majorBidi" w:cs="Traditional Arabic" w:hint="cs"/>
          <w:sz w:val="32"/>
          <w:szCs w:val="32"/>
          <w:rtl/>
          <w:lang w:val="en-US"/>
        </w:rPr>
        <w:t>الإستراتيجية</w:t>
      </w:r>
      <w:r w:rsidR="00991654">
        <w:rPr>
          <w:rFonts w:asciiTheme="majorBidi" w:hAnsiTheme="majorBidi" w:cs="Traditional Arabic" w:hint="cs"/>
          <w:sz w:val="32"/>
          <w:szCs w:val="32"/>
          <w:rtl/>
          <w:lang w:val="en-US"/>
        </w:rPr>
        <w:t>.</w:t>
      </w:r>
    </w:p>
    <w:p w:rsidR="00394FE3" w:rsidRPr="00711319" w:rsidRDefault="00FB73B5"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تنظيم الأفراد طبقا </w:t>
      </w:r>
      <w:r w:rsidR="00991654" w:rsidRPr="00711319">
        <w:rPr>
          <w:rFonts w:asciiTheme="majorBidi" w:hAnsiTheme="majorBidi" w:cs="Traditional Arabic" w:hint="cs"/>
          <w:sz w:val="32"/>
          <w:szCs w:val="32"/>
          <w:rtl/>
          <w:lang w:val="en-US"/>
        </w:rPr>
        <w:t>لإستراتيجية</w:t>
      </w:r>
      <w:r w:rsidR="00991654">
        <w:rPr>
          <w:rFonts w:asciiTheme="majorBidi" w:hAnsiTheme="majorBidi" w:cs="Traditional Arabic" w:hint="cs"/>
          <w:sz w:val="32"/>
          <w:szCs w:val="32"/>
          <w:rtl/>
          <w:lang w:val="en-US"/>
        </w:rPr>
        <w:t xml:space="preserve"> المؤسسة.</w:t>
      </w:r>
    </w:p>
    <w:p w:rsidR="00394FE3" w:rsidRPr="00711319" w:rsidRDefault="00394FE3"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تحديد نقاط الفشل في العمل أثناء تراجع الأداء.</w:t>
      </w:r>
    </w:p>
    <w:p w:rsidR="00394FE3" w:rsidRPr="00711319" w:rsidRDefault="00394FE3"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معرفة العاملين بالنتائج المتوقعة وبشكل واضح.</w:t>
      </w:r>
    </w:p>
    <w:p w:rsidR="00394FE3" w:rsidRPr="00711319" w:rsidRDefault="00394FE3"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توجيه تركيز الموظفين على نتائج أعمالهم.</w:t>
      </w:r>
    </w:p>
    <w:p w:rsidR="00394FE3" w:rsidRPr="00711319" w:rsidRDefault="00394FE3"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تحسين الأساليب المستخدمة في تسيير الأمور.</w:t>
      </w:r>
    </w:p>
    <w:p w:rsidR="00394FE3" w:rsidRPr="00711319" w:rsidRDefault="00394FE3"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إعطاء دافعية أكبر لل</w:t>
      </w:r>
      <w:r w:rsidR="00A8043F">
        <w:rPr>
          <w:rFonts w:asciiTheme="majorBidi" w:hAnsiTheme="majorBidi" w:cs="Traditional Arabic" w:hint="cs"/>
          <w:sz w:val="32"/>
          <w:szCs w:val="32"/>
          <w:rtl/>
          <w:lang w:val="en-US"/>
        </w:rPr>
        <w:t>ت</w:t>
      </w:r>
      <w:r w:rsidRPr="00711319">
        <w:rPr>
          <w:rFonts w:asciiTheme="majorBidi" w:hAnsiTheme="majorBidi" w:cs="Traditional Arabic" w:hint="cs"/>
          <w:sz w:val="32"/>
          <w:szCs w:val="32"/>
          <w:rtl/>
          <w:lang w:val="en-US"/>
        </w:rPr>
        <w:t>طور والتقدم في العملية الإدارية.</w:t>
      </w:r>
    </w:p>
    <w:p w:rsidR="000B4D16" w:rsidRPr="00711319" w:rsidRDefault="00BE3DDE" w:rsidP="00431EF9">
      <w:pPr>
        <w:pStyle w:val="a3"/>
        <w:numPr>
          <w:ilvl w:val="0"/>
          <w:numId w:val="8"/>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المساعدة على </w:t>
      </w:r>
      <w:r w:rsidR="00991654" w:rsidRPr="00711319">
        <w:rPr>
          <w:rFonts w:asciiTheme="majorBidi" w:hAnsiTheme="majorBidi" w:cs="Traditional Arabic" w:hint="cs"/>
          <w:sz w:val="32"/>
          <w:szCs w:val="32"/>
          <w:rtl/>
          <w:lang w:val="en-US"/>
        </w:rPr>
        <w:t>الإبداع</w:t>
      </w:r>
      <w:r w:rsidRPr="00711319">
        <w:rPr>
          <w:rFonts w:asciiTheme="majorBidi" w:hAnsiTheme="majorBidi" w:cs="Traditional Arabic" w:hint="cs"/>
          <w:sz w:val="32"/>
          <w:szCs w:val="32"/>
          <w:rtl/>
          <w:lang w:val="en-US"/>
        </w:rPr>
        <w:t xml:space="preserve"> </w:t>
      </w:r>
      <w:r w:rsidR="00AC3033" w:rsidRPr="00711319">
        <w:rPr>
          <w:rFonts w:asciiTheme="majorBidi" w:hAnsiTheme="majorBidi" w:cs="Traditional Arabic" w:hint="cs"/>
          <w:sz w:val="32"/>
          <w:szCs w:val="32"/>
          <w:rtl/>
          <w:lang w:val="en-US"/>
        </w:rPr>
        <w:t>والابتكار</w:t>
      </w:r>
      <w:r w:rsidR="009A135E" w:rsidRPr="00711319">
        <w:rPr>
          <w:rFonts w:asciiTheme="majorBidi" w:hAnsiTheme="majorBidi" w:cs="Traditional Arabic" w:hint="cs"/>
          <w:sz w:val="32"/>
          <w:szCs w:val="32"/>
          <w:rtl/>
          <w:lang w:val="en-US"/>
        </w:rPr>
        <w:t>، حيث أن تفعيل المساءلة في ح</w:t>
      </w:r>
      <w:r w:rsidRPr="00711319">
        <w:rPr>
          <w:rFonts w:asciiTheme="majorBidi" w:hAnsiTheme="majorBidi" w:cs="Traditional Arabic" w:hint="cs"/>
          <w:sz w:val="32"/>
          <w:szCs w:val="32"/>
          <w:rtl/>
          <w:lang w:val="en-US"/>
        </w:rPr>
        <w:t>الة</w:t>
      </w:r>
      <w:r w:rsidR="00805F9F" w:rsidRPr="00711319">
        <w:rPr>
          <w:rFonts w:asciiTheme="majorBidi" w:hAnsiTheme="majorBidi" w:cs="Traditional Arabic" w:hint="cs"/>
          <w:sz w:val="32"/>
          <w:szCs w:val="32"/>
          <w:rtl/>
          <w:lang w:val="en-US"/>
        </w:rPr>
        <w:t xml:space="preserve"> </w:t>
      </w:r>
      <w:r w:rsidR="00991654" w:rsidRPr="00711319">
        <w:rPr>
          <w:rFonts w:asciiTheme="majorBidi" w:hAnsiTheme="majorBidi" w:cs="Traditional Arabic" w:hint="cs"/>
          <w:sz w:val="32"/>
          <w:szCs w:val="32"/>
          <w:rtl/>
          <w:lang w:val="en-US"/>
        </w:rPr>
        <w:t>إظهار</w:t>
      </w:r>
      <w:r w:rsidR="00805F9F" w:rsidRPr="00711319">
        <w:rPr>
          <w:rFonts w:asciiTheme="majorBidi" w:hAnsiTheme="majorBidi" w:cs="Traditional Arabic" w:hint="cs"/>
          <w:sz w:val="32"/>
          <w:szCs w:val="32"/>
          <w:rtl/>
          <w:lang w:val="en-US"/>
        </w:rPr>
        <w:t xml:space="preserve"> الإنجاز الحسن تنمي </w:t>
      </w:r>
      <w:r w:rsidR="00AC3033" w:rsidRPr="00711319">
        <w:rPr>
          <w:rFonts w:asciiTheme="majorBidi" w:hAnsiTheme="majorBidi" w:cs="Traditional Arabic" w:hint="cs"/>
          <w:sz w:val="32"/>
          <w:szCs w:val="32"/>
          <w:rtl/>
          <w:lang w:val="en-US"/>
        </w:rPr>
        <w:t>لدى العاملين الرغبة بمحاولة الإيداع والبحث عن لوسائل لتحقيق ذلك.</w:t>
      </w:r>
    </w:p>
    <w:p w:rsidR="000B4D16" w:rsidRDefault="00381348"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آليات</w:t>
      </w:r>
      <w:r w:rsidR="000B4D16" w:rsidRPr="00711319">
        <w:rPr>
          <w:rFonts w:asciiTheme="majorBidi" w:hAnsiTheme="majorBidi" w:cs="Traditional Arabic" w:hint="cs"/>
          <w:b/>
          <w:bCs/>
          <w:sz w:val="32"/>
          <w:szCs w:val="32"/>
          <w:rtl/>
          <w:lang w:val="en-US"/>
        </w:rPr>
        <w:t xml:space="preserve"> المساءلة:</w:t>
      </w:r>
    </w:p>
    <w:p w:rsidR="00FB73B5" w:rsidRPr="00711319"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0B4D16" w:rsidRPr="00711319">
        <w:rPr>
          <w:rFonts w:asciiTheme="majorBidi" w:hAnsiTheme="majorBidi" w:cs="Traditional Arabic" w:hint="cs"/>
          <w:sz w:val="32"/>
          <w:szCs w:val="32"/>
          <w:rtl/>
          <w:lang w:val="en-US"/>
        </w:rPr>
        <w:t xml:space="preserve">من بين </w:t>
      </w:r>
      <w:r w:rsidRPr="00711319">
        <w:rPr>
          <w:rFonts w:asciiTheme="majorBidi" w:hAnsiTheme="majorBidi" w:cs="Traditional Arabic" w:hint="cs"/>
          <w:sz w:val="32"/>
          <w:szCs w:val="32"/>
          <w:rtl/>
          <w:lang w:val="en-US"/>
        </w:rPr>
        <w:t>الآليات</w:t>
      </w:r>
      <w:r w:rsidR="000B4D16" w:rsidRPr="00711319">
        <w:rPr>
          <w:rFonts w:asciiTheme="majorBidi" w:hAnsiTheme="majorBidi" w:cs="Traditional Arabic" w:hint="cs"/>
          <w:sz w:val="32"/>
          <w:szCs w:val="32"/>
          <w:rtl/>
          <w:lang w:val="en-US"/>
        </w:rPr>
        <w:t xml:space="preserve"> التي يمكن من خلالها ممارسة حق المساءلة نجد:</w:t>
      </w:r>
      <w:r w:rsidR="000B4D16" w:rsidRPr="009B23F0">
        <w:rPr>
          <w:rFonts w:cs="Traditional Arabic"/>
          <w:sz w:val="32"/>
          <w:szCs w:val="32"/>
          <w:vertAlign w:val="superscript"/>
          <w:rtl/>
          <w:lang w:val="en-US"/>
        </w:rPr>
        <w:footnoteReference w:id="17"/>
      </w:r>
    </w:p>
    <w:p w:rsidR="00F9347D" w:rsidRPr="00711319" w:rsidRDefault="00F9347D" w:rsidP="00431EF9">
      <w:pPr>
        <w:pStyle w:val="a3"/>
        <w:numPr>
          <w:ilvl w:val="0"/>
          <w:numId w:val="9"/>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جلسات الاستماع في المجالس النيابية أو</w:t>
      </w:r>
      <w:r w:rsidR="007D6F91" w:rsidRPr="00711319">
        <w:rPr>
          <w:rFonts w:asciiTheme="majorBidi" w:hAnsiTheme="majorBidi" w:cs="Traditional Arabic" w:hint="cs"/>
          <w:sz w:val="32"/>
          <w:szCs w:val="32"/>
          <w:rtl/>
          <w:lang w:val="en-US"/>
        </w:rPr>
        <w:t xml:space="preserve"> لجانها المتخصصة.</w:t>
      </w:r>
    </w:p>
    <w:p w:rsidR="007D6F91" w:rsidRPr="00711319" w:rsidRDefault="007D6F91" w:rsidP="00431EF9">
      <w:pPr>
        <w:pStyle w:val="a3"/>
        <w:numPr>
          <w:ilvl w:val="0"/>
          <w:numId w:val="9"/>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عملية التقديم ومتابعة</w:t>
      </w:r>
      <w:r w:rsidR="00DB3825" w:rsidRPr="00711319">
        <w:rPr>
          <w:rFonts w:asciiTheme="majorBidi" w:hAnsiTheme="majorBidi" w:cs="Traditional Arabic" w:hint="cs"/>
          <w:sz w:val="32"/>
          <w:szCs w:val="32"/>
          <w:rtl/>
          <w:lang w:val="en-US"/>
        </w:rPr>
        <w:t xml:space="preserve"> والتحقيق في </w:t>
      </w:r>
      <w:r w:rsidR="00AC1715" w:rsidRPr="00711319">
        <w:rPr>
          <w:rFonts w:asciiTheme="majorBidi" w:hAnsiTheme="majorBidi" w:cs="Traditional Arabic" w:hint="cs"/>
          <w:sz w:val="32"/>
          <w:szCs w:val="32"/>
          <w:rtl/>
          <w:lang w:val="en-US"/>
        </w:rPr>
        <w:t>الشكاوى</w:t>
      </w:r>
      <w:r w:rsidR="00DB3825" w:rsidRPr="00711319">
        <w:rPr>
          <w:rFonts w:asciiTheme="majorBidi" w:hAnsiTheme="majorBidi" w:cs="Traditional Arabic" w:hint="cs"/>
          <w:sz w:val="32"/>
          <w:szCs w:val="32"/>
          <w:rtl/>
          <w:lang w:val="en-US"/>
        </w:rPr>
        <w:t>.</w:t>
      </w:r>
    </w:p>
    <w:p w:rsidR="00DB3825" w:rsidRPr="00711319" w:rsidRDefault="00AC1715" w:rsidP="00431EF9">
      <w:pPr>
        <w:pStyle w:val="a3"/>
        <w:numPr>
          <w:ilvl w:val="0"/>
          <w:numId w:val="9"/>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اللجان الخاصة من المساهمين.</w:t>
      </w:r>
    </w:p>
    <w:p w:rsidR="00AC1715" w:rsidRPr="00711319" w:rsidRDefault="00A8043F" w:rsidP="00A8043F">
      <w:pPr>
        <w:pStyle w:val="a3"/>
        <w:numPr>
          <w:ilvl w:val="0"/>
          <w:numId w:val="9"/>
        </w:numPr>
        <w:spacing w:after="0" w:line="240" w:lineRule="auto"/>
        <w:ind w:left="424"/>
        <w:jc w:val="both"/>
        <w:rPr>
          <w:rFonts w:asciiTheme="majorBidi" w:hAnsiTheme="majorBidi" w:cs="Traditional Arabic"/>
          <w:sz w:val="32"/>
          <w:szCs w:val="32"/>
          <w:lang w:val="en-US"/>
        </w:rPr>
      </w:pPr>
      <w:r>
        <w:rPr>
          <w:rFonts w:asciiTheme="majorBidi" w:hAnsiTheme="majorBidi" w:cs="Traditional Arabic" w:hint="cs"/>
          <w:sz w:val="32"/>
          <w:szCs w:val="32"/>
          <w:rtl/>
          <w:lang w:val="en-US"/>
        </w:rPr>
        <w:t>النشر بك</w:t>
      </w:r>
      <w:r w:rsidR="00AC1715" w:rsidRPr="00711319">
        <w:rPr>
          <w:rFonts w:asciiTheme="majorBidi" w:hAnsiTheme="majorBidi" w:cs="Traditional Arabic" w:hint="cs"/>
          <w:sz w:val="32"/>
          <w:szCs w:val="32"/>
          <w:rtl/>
          <w:lang w:val="en-US"/>
        </w:rPr>
        <w:t>ا</w:t>
      </w:r>
      <w:r>
        <w:rPr>
          <w:rFonts w:asciiTheme="majorBidi" w:hAnsiTheme="majorBidi" w:cs="Traditional Arabic" w:hint="cs"/>
          <w:sz w:val="32"/>
          <w:szCs w:val="32"/>
          <w:rtl/>
          <w:lang w:val="en-US"/>
        </w:rPr>
        <w:t>ف</w:t>
      </w:r>
      <w:r w:rsidR="00AC1715" w:rsidRPr="00711319">
        <w:rPr>
          <w:rFonts w:asciiTheme="majorBidi" w:hAnsiTheme="majorBidi" w:cs="Traditional Arabic" w:hint="cs"/>
          <w:sz w:val="32"/>
          <w:szCs w:val="32"/>
          <w:rtl/>
          <w:lang w:val="en-US"/>
        </w:rPr>
        <w:t xml:space="preserve">ة صوره، فالشفافية تؤدي </w:t>
      </w:r>
      <w:r w:rsidR="009B23F0" w:rsidRPr="00711319">
        <w:rPr>
          <w:rFonts w:asciiTheme="majorBidi" w:hAnsiTheme="majorBidi" w:cs="Traditional Arabic" w:hint="cs"/>
          <w:sz w:val="32"/>
          <w:szCs w:val="32"/>
          <w:rtl/>
          <w:lang w:val="en-US"/>
        </w:rPr>
        <w:t>إلى</w:t>
      </w:r>
      <w:r w:rsidR="00AC1715" w:rsidRPr="00711319">
        <w:rPr>
          <w:rFonts w:asciiTheme="majorBidi" w:hAnsiTheme="majorBidi" w:cs="Traditional Arabic" w:hint="cs"/>
          <w:sz w:val="32"/>
          <w:szCs w:val="32"/>
          <w:rtl/>
          <w:lang w:val="en-US"/>
        </w:rPr>
        <w:t xml:space="preserve"> ا</w:t>
      </w:r>
      <w:r w:rsidR="009B23F0">
        <w:rPr>
          <w:rFonts w:asciiTheme="majorBidi" w:hAnsiTheme="majorBidi" w:cs="Traditional Arabic" w:hint="cs"/>
          <w:sz w:val="32"/>
          <w:szCs w:val="32"/>
          <w:rtl/>
          <w:lang w:val="en-US"/>
        </w:rPr>
        <w:t>لمساءلة.</w:t>
      </w:r>
    </w:p>
    <w:p w:rsidR="00C85F53" w:rsidRPr="00711319" w:rsidRDefault="009B23F0" w:rsidP="00431EF9">
      <w:pPr>
        <w:pStyle w:val="a3"/>
        <w:numPr>
          <w:ilvl w:val="0"/>
          <w:numId w:val="9"/>
        </w:numPr>
        <w:spacing w:after="0" w:line="240" w:lineRule="auto"/>
        <w:ind w:left="424"/>
        <w:jc w:val="both"/>
        <w:rPr>
          <w:rFonts w:asciiTheme="majorBidi" w:hAnsiTheme="majorBidi" w:cs="Traditional Arabic"/>
          <w:sz w:val="32"/>
          <w:szCs w:val="32"/>
          <w:lang w:val="en-US"/>
        </w:rPr>
      </w:pPr>
      <w:r>
        <w:rPr>
          <w:rFonts w:asciiTheme="majorBidi" w:hAnsiTheme="majorBidi" w:cs="Traditional Arabic" w:hint="cs"/>
          <w:sz w:val="32"/>
          <w:szCs w:val="32"/>
          <w:rtl/>
          <w:lang w:val="en-US"/>
        </w:rPr>
        <w:t>الصحافة ووسائل الإعلام.</w:t>
      </w:r>
    </w:p>
    <w:p w:rsidR="00C85F53" w:rsidRPr="00711319" w:rsidRDefault="00C85F53" w:rsidP="00431EF9">
      <w:pPr>
        <w:pStyle w:val="a3"/>
        <w:numPr>
          <w:ilvl w:val="0"/>
          <w:numId w:val="9"/>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إقامة إدارات متخصصة للمساءلة.</w:t>
      </w:r>
    </w:p>
    <w:p w:rsidR="00F52B27" w:rsidRDefault="00F52B27"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ثالثا: مكافحة الفساد الإداري:</w:t>
      </w:r>
    </w:p>
    <w:p w:rsidR="00F52B27"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F52B27" w:rsidRPr="00711319">
        <w:rPr>
          <w:rFonts w:asciiTheme="majorBidi" w:hAnsiTheme="majorBidi" w:cs="Traditional Arabic" w:hint="cs"/>
          <w:sz w:val="32"/>
          <w:szCs w:val="32"/>
          <w:rtl/>
          <w:lang w:val="en-US"/>
        </w:rPr>
        <w:t xml:space="preserve">تعد ظاهرة </w:t>
      </w:r>
      <w:r w:rsidR="001B2F44" w:rsidRPr="00711319">
        <w:rPr>
          <w:rFonts w:asciiTheme="majorBidi" w:hAnsiTheme="majorBidi" w:cs="Traditional Arabic" w:hint="cs"/>
          <w:sz w:val="32"/>
          <w:szCs w:val="32"/>
          <w:rtl/>
          <w:lang w:val="en-US"/>
        </w:rPr>
        <w:t xml:space="preserve">الفساد </w:t>
      </w:r>
      <w:r w:rsidRPr="00711319">
        <w:rPr>
          <w:rFonts w:asciiTheme="majorBidi" w:hAnsiTheme="majorBidi" w:cs="Traditional Arabic" w:hint="cs"/>
          <w:sz w:val="32"/>
          <w:szCs w:val="32"/>
          <w:rtl/>
          <w:lang w:val="en-US"/>
        </w:rPr>
        <w:t>الإداري</w:t>
      </w:r>
      <w:r w:rsidR="001B2F44" w:rsidRPr="00711319">
        <w:rPr>
          <w:rFonts w:asciiTheme="majorBidi" w:hAnsiTheme="majorBidi" w:cs="Traditional Arabic" w:hint="cs"/>
          <w:sz w:val="32"/>
          <w:szCs w:val="32"/>
          <w:rtl/>
          <w:lang w:val="en-US"/>
        </w:rPr>
        <w:t xml:space="preserve"> من أبرز المشكلات التي اتفقت تقارير الخبراء والمتخصصين على ضرورة مكافحتها وتطويقها وعلاجها خاصة في الدول النامية كهدف أساس لابد من تحقيقه، ووضع البنك الدولي تعريفا للأنشطة التي تندرج</w:t>
      </w:r>
      <w:r w:rsidR="004276FB" w:rsidRPr="00711319">
        <w:rPr>
          <w:rFonts w:asciiTheme="majorBidi" w:hAnsiTheme="majorBidi" w:cs="Traditional Arabic" w:hint="cs"/>
          <w:sz w:val="32"/>
          <w:szCs w:val="32"/>
          <w:rtl/>
          <w:lang w:val="en-US"/>
        </w:rPr>
        <w:t xml:space="preserve"> تحت تعريف الفساد على النحو التالي:</w:t>
      </w:r>
    </w:p>
    <w:p w:rsidR="00A7537F"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4276FB" w:rsidRPr="00711319">
        <w:rPr>
          <w:rFonts w:asciiTheme="majorBidi" w:hAnsiTheme="majorBidi" w:cs="Traditional Arabic" w:hint="cs"/>
          <w:sz w:val="32"/>
          <w:szCs w:val="32"/>
          <w:rtl/>
          <w:lang w:val="en-US"/>
        </w:rPr>
        <w:t xml:space="preserve">إساءة استعمال الوظيفة العامة للكسب الخاص، فالفساد يحدث </w:t>
      </w:r>
      <w:r w:rsidR="00A7537F" w:rsidRPr="00711319">
        <w:rPr>
          <w:rFonts w:asciiTheme="majorBidi" w:hAnsiTheme="majorBidi" w:cs="Traditional Arabic" w:hint="cs"/>
          <w:sz w:val="32"/>
          <w:szCs w:val="32"/>
          <w:rtl/>
          <w:lang w:val="en-US"/>
        </w:rPr>
        <w:t xml:space="preserve">عادة عندما يقوم موظف بقبول أو طلب أو ابتزاز رشوة لتسهيل عقد </w:t>
      </w:r>
      <w:r w:rsidRPr="00711319">
        <w:rPr>
          <w:rFonts w:asciiTheme="majorBidi" w:hAnsiTheme="majorBidi" w:cs="Traditional Arabic" w:hint="cs"/>
          <w:sz w:val="32"/>
          <w:szCs w:val="32"/>
          <w:rtl/>
          <w:lang w:val="en-US"/>
        </w:rPr>
        <w:t>أو</w:t>
      </w:r>
      <w:r w:rsidR="00A7537F" w:rsidRPr="00711319">
        <w:rPr>
          <w:rFonts w:asciiTheme="majorBidi" w:hAnsiTheme="majorBidi" w:cs="Traditional Arabic" w:hint="cs"/>
          <w:sz w:val="32"/>
          <w:szCs w:val="32"/>
          <w:rtl/>
          <w:lang w:val="en-US"/>
        </w:rPr>
        <w:t xml:space="preserve"> </w:t>
      </w:r>
      <w:r w:rsidRPr="00711319">
        <w:rPr>
          <w:rFonts w:asciiTheme="majorBidi" w:hAnsiTheme="majorBidi" w:cs="Traditional Arabic" w:hint="cs"/>
          <w:sz w:val="32"/>
          <w:szCs w:val="32"/>
          <w:rtl/>
          <w:lang w:val="en-US"/>
        </w:rPr>
        <w:t>إجراء</w:t>
      </w:r>
      <w:r w:rsidR="00A7537F" w:rsidRPr="00711319">
        <w:rPr>
          <w:rFonts w:asciiTheme="majorBidi" w:hAnsiTheme="majorBidi" w:cs="Traditional Arabic" w:hint="cs"/>
          <w:sz w:val="32"/>
          <w:szCs w:val="32"/>
          <w:rtl/>
          <w:lang w:val="en-US"/>
        </w:rPr>
        <w:t xml:space="preserve"> طرح لمناقصة عامة. </w:t>
      </w:r>
      <w:r w:rsidR="00EC04E0" w:rsidRPr="00711319">
        <w:rPr>
          <w:rFonts w:asciiTheme="majorBidi" w:hAnsiTheme="majorBidi" w:cs="Traditional Arabic" w:hint="cs"/>
          <w:sz w:val="32"/>
          <w:szCs w:val="32"/>
          <w:rtl/>
          <w:lang w:val="en-US"/>
        </w:rPr>
        <w:t xml:space="preserve">كما يمكن أن يحدث عن طريق استغلال الوظيفة العامة دون اللجوء </w:t>
      </w:r>
      <w:r w:rsidRPr="00711319">
        <w:rPr>
          <w:rFonts w:asciiTheme="majorBidi" w:hAnsiTheme="majorBidi" w:cs="Traditional Arabic" w:hint="cs"/>
          <w:sz w:val="32"/>
          <w:szCs w:val="32"/>
          <w:rtl/>
          <w:lang w:val="en-US"/>
        </w:rPr>
        <w:t>إلى</w:t>
      </w:r>
      <w:r w:rsidR="00EC04E0" w:rsidRPr="00711319">
        <w:rPr>
          <w:rFonts w:asciiTheme="majorBidi" w:hAnsiTheme="majorBidi" w:cs="Traditional Arabic" w:hint="cs"/>
          <w:sz w:val="32"/>
          <w:szCs w:val="32"/>
          <w:rtl/>
          <w:lang w:val="en-US"/>
        </w:rPr>
        <w:t xml:space="preserve"> للرشوة وذلك بتعيين الأقارب أو سرقة أموال الدول مباشرة هذا يعني أننا </w:t>
      </w:r>
      <w:r w:rsidR="009B60B6" w:rsidRPr="00711319">
        <w:rPr>
          <w:rFonts w:asciiTheme="majorBidi" w:hAnsiTheme="majorBidi" w:cs="Traditional Arabic" w:hint="cs"/>
          <w:sz w:val="32"/>
          <w:szCs w:val="32"/>
          <w:rtl/>
          <w:lang w:val="en-US"/>
        </w:rPr>
        <w:t>يمكن أن نقول إن الفساد هو الخلل والاضطراب والتلف.</w:t>
      </w:r>
    </w:p>
    <w:p w:rsidR="00A21406" w:rsidRPr="00711319"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lastRenderedPageBreak/>
        <w:tab/>
      </w:r>
      <w:r w:rsidR="00CD1DC9" w:rsidRPr="00711319">
        <w:rPr>
          <w:rFonts w:asciiTheme="majorBidi" w:hAnsiTheme="majorBidi" w:cs="Traditional Arabic" w:hint="cs"/>
          <w:sz w:val="32"/>
          <w:szCs w:val="32"/>
          <w:rtl/>
          <w:lang w:val="en-US"/>
        </w:rPr>
        <w:t>ونجد أن تعاريف الفساد الإداري تعددت وسبب ذلك هو اختلاف المدارس الفلسفية التي تناولت موضوع الفساد الإداري وذلك ناتج عن اختلاف الأفكار والثقافات والتوجهات الخاصة برواد هذه المدارس.</w:t>
      </w:r>
    </w:p>
    <w:p w:rsidR="00CD1DC9" w:rsidRDefault="00766611" w:rsidP="00E85A0F">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وحيث عرف الفساد الإداري على أنه:</w:t>
      </w:r>
    </w:p>
    <w:p w:rsidR="00766611"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766611" w:rsidRPr="00711319">
        <w:rPr>
          <w:rFonts w:asciiTheme="majorBidi" w:hAnsiTheme="majorBidi" w:cs="Traditional Arabic" w:hint="cs"/>
          <w:sz w:val="32"/>
          <w:szCs w:val="32"/>
          <w:rtl/>
          <w:lang w:val="en-US"/>
        </w:rPr>
        <w:t>"التأثير غير المشروع في القرارات العامة".</w:t>
      </w:r>
    </w:p>
    <w:p w:rsidR="00766611"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766611" w:rsidRPr="00711319">
        <w:rPr>
          <w:rFonts w:asciiTheme="majorBidi" w:hAnsiTheme="majorBidi" w:cs="Traditional Arabic" w:hint="cs"/>
          <w:sz w:val="32"/>
          <w:szCs w:val="32"/>
          <w:rtl/>
          <w:lang w:val="en-US"/>
        </w:rPr>
        <w:t>وعرفته منظمة الشفافية الدولية بأنه:</w:t>
      </w:r>
    </w:p>
    <w:p w:rsidR="00766611"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766611" w:rsidRPr="00711319">
        <w:rPr>
          <w:rFonts w:asciiTheme="majorBidi" w:hAnsiTheme="majorBidi" w:cs="Traditional Arabic" w:hint="cs"/>
          <w:sz w:val="32"/>
          <w:szCs w:val="32"/>
          <w:rtl/>
          <w:lang w:val="en-US"/>
        </w:rPr>
        <w:t>"كل عمل يتضمن سوء استخدام المنصب العام لتحقيق مصلحة خاصة ذاتية لنفسه أو جماعية".</w:t>
      </w:r>
      <w:r w:rsidR="00766611" w:rsidRPr="009B23F0">
        <w:rPr>
          <w:rFonts w:cs="Traditional Arabic"/>
          <w:sz w:val="32"/>
          <w:szCs w:val="32"/>
          <w:vertAlign w:val="superscript"/>
          <w:rtl/>
          <w:lang w:val="en-US"/>
        </w:rPr>
        <w:footnoteReference w:id="18"/>
      </w:r>
    </w:p>
    <w:p w:rsidR="00AB57CB"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AB57CB" w:rsidRPr="00711319">
        <w:rPr>
          <w:rFonts w:asciiTheme="majorBidi" w:hAnsiTheme="majorBidi" w:cs="Traditional Arabic" w:hint="cs"/>
          <w:sz w:val="32"/>
          <w:szCs w:val="32"/>
          <w:rtl/>
          <w:lang w:val="en-US"/>
        </w:rPr>
        <w:t>أما البنك الدولي فيعرفه بأنه" إساءة استعمال الوظيفة العامة للكسب الخاص".</w:t>
      </w:r>
      <w:r w:rsidR="00E621E3" w:rsidRPr="009B23F0">
        <w:rPr>
          <w:rFonts w:cs="Traditional Arabic"/>
          <w:sz w:val="32"/>
          <w:szCs w:val="32"/>
          <w:vertAlign w:val="superscript"/>
          <w:rtl/>
          <w:lang w:val="en-US"/>
        </w:rPr>
        <w:footnoteReference w:id="19"/>
      </w:r>
    </w:p>
    <w:p w:rsidR="00880F06" w:rsidRPr="00711319" w:rsidRDefault="00880F06" w:rsidP="00880F06">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كذلك الفساد الإداري هو جميع المحاولات التي يقوم بها المدراء والعاملون، يضعون من خلالها مصلحتهم الخاصة غير المشروعة فوق المصلحة العامة</w:t>
      </w:r>
      <w:r>
        <w:rPr>
          <w:rFonts w:asciiTheme="majorBidi" w:hAnsiTheme="majorBidi" w:cs="Traditional Arabic" w:hint="cs"/>
          <w:sz w:val="32"/>
          <w:szCs w:val="32"/>
          <w:rtl/>
          <w:lang w:val="en-US"/>
        </w:rPr>
        <w:t xml:space="preserve"> متجاوزين القيم التي تعهدوا باحترامها وخدمتها والعمل على تطبيقها</w:t>
      </w:r>
      <w:r w:rsidRPr="00711319">
        <w:rPr>
          <w:rFonts w:asciiTheme="majorBidi" w:hAnsiTheme="majorBidi" w:cs="Traditional Arabic" w:hint="cs"/>
          <w:sz w:val="32"/>
          <w:szCs w:val="32"/>
          <w:rtl/>
          <w:lang w:val="en-US"/>
        </w:rPr>
        <w:t>، وفي هذا الإطار قان هذه الممارسات الفاسدة وبالمخلة بالمصلحة العامة أو مصلحة المؤسسة، كذلك بمثل الفساد الإداري تصرفا مقبولا ومرغوب من قبل طرفين أو أكثر تعجز الطرق الرسمية والأساليب التقليدية عن تحقيق مصالحهما أو الوصول إلى أهدافهما الشخصية.</w:t>
      </w:r>
    </w:p>
    <w:p w:rsidR="00880F06" w:rsidRDefault="00880F06" w:rsidP="00880F06">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أنواع الفساد الإداري:</w:t>
      </w:r>
    </w:p>
    <w:p w:rsidR="00880F06" w:rsidRPr="00711319" w:rsidRDefault="00880F06" w:rsidP="00880F06">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Pr="00711319">
        <w:rPr>
          <w:rFonts w:asciiTheme="majorBidi" w:hAnsiTheme="majorBidi" w:cs="Traditional Arabic" w:hint="cs"/>
          <w:sz w:val="32"/>
          <w:szCs w:val="32"/>
          <w:rtl/>
          <w:lang w:val="en-US"/>
        </w:rPr>
        <w:t>بتقسيم الفساد الإداري إلى 04 مجموعات كالتالي:</w:t>
      </w:r>
      <w:r w:rsidRPr="00705018">
        <w:rPr>
          <w:rFonts w:cs="Traditional Arabic"/>
          <w:sz w:val="32"/>
          <w:szCs w:val="32"/>
          <w:vertAlign w:val="superscript"/>
          <w:rtl/>
          <w:lang w:val="en-US"/>
        </w:rPr>
        <w:footnoteReference w:id="20"/>
      </w:r>
    </w:p>
    <w:p w:rsidR="00880F06" w:rsidRPr="000F31FA" w:rsidRDefault="00880F06" w:rsidP="00880F06">
      <w:pPr>
        <w:pStyle w:val="a3"/>
        <w:numPr>
          <w:ilvl w:val="0"/>
          <w:numId w:val="20"/>
        </w:numPr>
        <w:spacing w:after="0" w:line="240" w:lineRule="auto"/>
        <w:ind w:left="424" w:hanging="425"/>
        <w:jc w:val="both"/>
        <w:rPr>
          <w:rFonts w:asciiTheme="majorBidi" w:hAnsiTheme="majorBidi" w:cs="Traditional Arabic"/>
          <w:b/>
          <w:bCs/>
          <w:sz w:val="32"/>
          <w:szCs w:val="32"/>
          <w:rtl/>
          <w:lang w:val="en-US"/>
        </w:rPr>
      </w:pPr>
      <w:r w:rsidRPr="000F31FA">
        <w:rPr>
          <w:rFonts w:asciiTheme="majorBidi" w:hAnsiTheme="majorBidi" w:cs="Traditional Arabic" w:hint="cs"/>
          <w:b/>
          <w:bCs/>
          <w:sz w:val="32"/>
          <w:szCs w:val="32"/>
          <w:rtl/>
          <w:lang w:val="en-US"/>
        </w:rPr>
        <w:t>الانحرافات المالية:</w:t>
      </w:r>
    </w:p>
    <w:p w:rsidR="00880F06" w:rsidRPr="00711319" w:rsidRDefault="00880F06" w:rsidP="00880F06">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Pr="00711319">
        <w:rPr>
          <w:rFonts w:asciiTheme="majorBidi" w:hAnsiTheme="majorBidi" w:cs="Traditional Arabic" w:hint="cs"/>
          <w:sz w:val="32"/>
          <w:szCs w:val="32"/>
          <w:rtl/>
          <w:lang w:val="en-US"/>
        </w:rPr>
        <w:t xml:space="preserve">تشمل المخالفات التي يأتي بها الموظف وتتعلق بالنواحي المالية للمنظمة مثل:  </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مخالفة القواعد والأحكام المالية والمنصوص عليها بالقوانين واللوائح المعمول بها.</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مخالفة المناقصات والمزايدات والمخازن والمشتريات.</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الإهمال </w:t>
      </w:r>
      <w:r>
        <w:rPr>
          <w:rFonts w:asciiTheme="majorBidi" w:hAnsiTheme="majorBidi" w:cs="Traditional Arabic" w:hint="cs"/>
          <w:sz w:val="32"/>
          <w:szCs w:val="32"/>
          <w:rtl/>
          <w:lang w:val="en-US"/>
        </w:rPr>
        <w:t>أ</w:t>
      </w:r>
      <w:r w:rsidRPr="00711319">
        <w:rPr>
          <w:rFonts w:asciiTheme="majorBidi" w:hAnsiTheme="majorBidi" w:cs="Traditional Arabic" w:hint="cs"/>
          <w:sz w:val="32"/>
          <w:szCs w:val="32"/>
          <w:rtl/>
          <w:lang w:val="en-US"/>
        </w:rPr>
        <w:t>و</w:t>
      </w:r>
      <w:r>
        <w:rPr>
          <w:rFonts w:asciiTheme="majorBidi" w:hAnsiTheme="majorBidi" w:cs="Traditional Arabic" w:hint="cs"/>
          <w:sz w:val="32"/>
          <w:szCs w:val="32"/>
          <w:rtl/>
          <w:lang w:val="en-US"/>
        </w:rPr>
        <w:t xml:space="preserve"> </w:t>
      </w:r>
      <w:r w:rsidRPr="00711319">
        <w:rPr>
          <w:rFonts w:asciiTheme="majorBidi" w:hAnsiTheme="majorBidi" w:cs="Traditional Arabic" w:hint="cs"/>
          <w:sz w:val="32"/>
          <w:szCs w:val="32"/>
          <w:rtl/>
          <w:lang w:val="en-US"/>
        </w:rPr>
        <w:t>التقصير الذي يترتب عليه ضياع أو احتمال ضياع حق مالي للدولة</w:t>
      </w:r>
    </w:p>
    <w:p w:rsidR="00880F06" w:rsidRPr="000F31FA" w:rsidRDefault="00880F06" w:rsidP="00880F06">
      <w:pPr>
        <w:pStyle w:val="a3"/>
        <w:numPr>
          <w:ilvl w:val="0"/>
          <w:numId w:val="20"/>
        </w:numPr>
        <w:spacing w:after="0" w:line="240" w:lineRule="auto"/>
        <w:ind w:left="424" w:hanging="425"/>
        <w:jc w:val="both"/>
        <w:rPr>
          <w:rFonts w:asciiTheme="majorBidi" w:hAnsiTheme="majorBidi" w:cs="Traditional Arabic"/>
          <w:b/>
          <w:bCs/>
          <w:sz w:val="32"/>
          <w:szCs w:val="32"/>
          <w:rtl/>
          <w:lang w:val="en-US"/>
        </w:rPr>
      </w:pPr>
      <w:r w:rsidRPr="000F31FA">
        <w:rPr>
          <w:rFonts w:asciiTheme="majorBidi" w:hAnsiTheme="majorBidi" w:cs="Traditional Arabic" w:hint="cs"/>
          <w:b/>
          <w:bCs/>
          <w:sz w:val="32"/>
          <w:szCs w:val="32"/>
          <w:rtl/>
          <w:lang w:val="en-US"/>
        </w:rPr>
        <w:t>الانحرافات التنظيمية:</w:t>
      </w:r>
    </w:p>
    <w:p w:rsidR="00880F06" w:rsidRPr="00711319" w:rsidRDefault="00880F06" w:rsidP="00880F06">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Pr="00711319">
        <w:rPr>
          <w:rFonts w:asciiTheme="majorBidi" w:hAnsiTheme="majorBidi" w:cs="Traditional Arabic" w:hint="cs"/>
          <w:sz w:val="32"/>
          <w:szCs w:val="32"/>
          <w:rtl/>
          <w:lang w:val="en-US"/>
        </w:rPr>
        <w:t>تشمل المخالفات التي يرتكبها الموظف وتتصل مباشرة بالعمل الذي يقوم به، ومن أمثلتها:</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الامتناع عن أداء العمل أو عدم أدائه بدقة وأمانة.</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عدم الالتزام بمواعيد العمل.</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عدم طاعة أوامر الرؤساء.</w:t>
      </w:r>
    </w:p>
    <w:p w:rsidR="00880F06" w:rsidRPr="000F31FA" w:rsidRDefault="00880F06" w:rsidP="00880F06">
      <w:pPr>
        <w:pStyle w:val="a3"/>
        <w:numPr>
          <w:ilvl w:val="0"/>
          <w:numId w:val="20"/>
        </w:numPr>
        <w:spacing w:after="0" w:line="240" w:lineRule="auto"/>
        <w:ind w:left="424" w:hanging="425"/>
        <w:jc w:val="both"/>
        <w:rPr>
          <w:rFonts w:asciiTheme="majorBidi" w:hAnsiTheme="majorBidi" w:cs="Traditional Arabic"/>
          <w:b/>
          <w:bCs/>
          <w:sz w:val="32"/>
          <w:szCs w:val="32"/>
          <w:rtl/>
          <w:lang w:val="en-US"/>
        </w:rPr>
      </w:pPr>
      <w:r w:rsidRPr="000F31FA">
        <w:rPr>
          <w:rFonts w:asciiTheme="majorBidi" w:hAnsiTheme="majorBidi" w:cs="Traditional Arabic" w:hint="cs"/>
          <w:b/>
          <w:bCs/>
          <w:sz w:val="32"/>
          <w:szCs w:val="32"/>
          <w:rtl/>
          <w:lang w:val="en-US"/>
        </w:rPr>
        <w:t>الانحرافات السلوكية:</w:t>
      </w:r>
    </w:p>
    <w:p w:rsidR="00880F06" w:rsidRPr="00711319" w:rsidRDefault="00880F06" w:rsidP="00880F06">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Pr="00711319">
        <w:rPr>
          <w:rFonts w:asciiTheme="majorBidi" w:hAnsiTheme="majorBidi" w:cs="Traditional Arabic" w:hint="cs"/>
          <w:sz w:val="32"/>
          <w:szCs w:val="32"/>
          <w:rtl/>
          <w:lang w:val="en-US"/>
        </w:rPr>
        <w:t>تشمل المخالفات التي يرتكبها الموظف، وتتعلق بسلوكه وتصرفه الشخصي ومن أمثلتها:</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lastRenderedPageBreak/>
        <w:t>عدم المحافظة على كرامة الوظيفة.</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أداء أعمال الغير براتب بغير إذن للسلطة المختصة.</w:t>
      </w:r>
    </w:p>
    <w:p w:rsidR="00880F06" w:rsidRPr="00711319" w:rsidRDefault="00880F06" w:rsidP="00880F06">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الجمع بين الوظيفة وعمل أخر من شأنه الإضرار بالواجبات الوظيفية.</w:t>
      </w:r>
    </w:p>
    <w:p w:rsidR="003E2CA4" w:rsidRDefault="008A604F" w:rsidP="00880F06">
      <w:pPr>
        <w:pStyle w:val="a3"/>
        <w:numPr>
          <w:ilvl w:val="0"/>
          <w:numId w:val="20"/>
        </w:numPr>
        <w:spacing w:after="0" w:line="240" w:lineRule="auto"/>
        <w:ind w:left="424" w:hanging="425"/>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الانحرافات جنائية:</w:t>
      </w:r>
    </w:p>
    <w:p w:rsidR="008A604F" w:rsidRPr="00711319" w:rsidRDefault="009B23F0" w:rsidP="009B23F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E46FFA" w:rsidRPr="00711319">
        <w:rPr>
          <w:rFonts w:asciiTheme="majorBidi" w:hAnsiTheme="majorBidi" w:cs="Traditional Arabic" w:hint="cs"/>
          <w:sz w:val="32"/>
          <w:szCs w:val="32"/>
          <w:rtl/>
          <w:lang w:val="en-US"/>
        </w:rPr>
        <w:t>تشمل المخالفات التي يرتكبها الموظف وتنطوي على جرائم جنائية مثل الرشوة، التزوير، وجرائم السلوك الشخص الأخرى</w:t>
      </w:r>
      <w:r w:rsidR="003C0E2A" w:rsidRPr="009B23F0">
        <w:rPr>
          <w:rFonts w:cs="Traditional Arabic"/>
          <w:sz w:val="32"/>
          <w:szCs w:val="32"/>
          <w:vertAlign w:val="superscript"/>
          <w:rtl/>
          <w:lang w:val="en-US"/>
        </w:rPr>
        <w:footnoteReference w:id="21"/>
      </w:r>
      <w:r w:rsidR="00273C3F" w:rsidRPr="00711319">
        <w:rPr>
          <w:rFonts w:asciiTheme="majorBidi" w:hAnsiTheme="majorBidi" w:cs="Traditional Arabic" w:hint="cs"/>
          <w:sz w:val="32"/>
          <w:szCs w:val="32"/>
          <w:rtl/>
          <w:lang w:val="en-US"/>
        </w:rPr>
        <w:t>.</w:t>
      </w:r>
    </w:p>
    <w:p w:rsidR="00273C3F" w:rsidRPr="00DE00E1" w:rsidRDefault="00273C3F" w:rsidP="00E85A0F">
      <w:pPr>
        <w:spacing w:after="0" w:line="240" w:lineRule="auto"/>
        <w:jc w:val="both"/>
        <w:rPr>
          <w:rFonts w:asciiTheme="majorBidi" w:hAnsiTheme="majorBidi" w:cs="Traditional Arabic"/>
          <w:b/>
          <w:bCs/>
          <w:sz w:val="32"/>
          <w:szCs w:val="32"/>
          <w:rtl/>
          <w:lang w:val="en-US"/>
        </w:rPr>
      </w:pPr>
      <w:r w:rsidRPr="00DE00E1">
        <w:rPr>
          <w:rFonts w:asciiTheme="majorBidi" w:hAnsiTheme="majorBidi" w:cs="Traditional Arabic" w:hint="cs"/>
          <w:b/>
          <w:bCs/>
          <w:sz w:val="32"/>
          <w:szCs w:val="32"/>
          <w:rtl/>
          <w:lang w:val="en-US"/>
        </w:rPr>
        <w:t>الاهتمام العالمي بمكافحة الفساد الإداري:</w:t>
      </w:r>
    </w:p>
    <w:p w:rsidR="00273C3F" w:rsidRDefault="009F3EB8" w:rsidP="00E85A0F">
      <w:pPr>
        <w:spacing w:after="0" w:line="240" w:lineRule="auto"/>
        <w:jc w:val="both"/>
        <w:rPr>
          <w:rFonts w:asciiTheme="majorBidi" w:hAnsiTheme="majorBidi" w:cs="Traditional Arabic"/>
          <w:b/>
          <w:bCs/>
          <w:sz w:val="32"/>
          <w:szCs w:val="32"/>
          <w:rtl/>
          <w:lang w:val="en-US"/>
        </w:rPr>
      </w:pPr>
      <w:r w:rsidRPr="00DE00E1">
        <w:rPr>
          <w:rFonts w:asciiTheme="majorBidi" w:hAnsiTheme="majorBidi" w:cs="Traditional Arabic" w:hint="cs"/>
          <w:b/>
          <w:bCs/>
          <w:sz w:val="32"/>
          <w:szCs w:val="32"/>
          <w:rtl/>
          <w:lang w:val="en-US"/>
        </w:rPr>
        <w:t>اهتمام منظمة الشفافية بالفساد:</w:t>
      </w:r>
    </w:p>
    <w:p w:rsidR="009F3EB8" w:rsidRPr="00711319" w:rsidRDefault="00DE00E1" w:rsidP="00DE00E1">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E95B56" w:rsidRPr="00711319">
        <w:rPr>
          <w:rFonts w:asciiTheme="majorBidi" w:hAnsiTheme="majorBidi" w:cs="Traditional Arabic" w:hint="cs"/>
          <w:sz w:val="32"/>
          <w:szCs w:val="32"/>
          <w:rtl/>
          <w:lang w:val="en-US"/>
        </w:rPr>
        <w:t xml:space="preserve">تتعدد الدوافع نحو تبني </w:t>
      </w:r>
      <w:r w:rsidRPr="00711319">
        <w:rPr>
          <w:rFonts w:asciiTheme="majorBidi" w:hAnsiTheme="majorBidi" w:cs="Traditional Arabic" w:hint="cs"/>
          <w:sz w:val="32"/>
          <w:szCs w:val="32"/>
          <w:rtl/>
          <w:lang w:val="en-US"/>
        </w:rPr>
        <w:t>إستراتيجية</w:t>
      </w:r>
      <w:r w:rsidR="00E95B56" w:rsidRPr="00711319">
        <w:rPr>
          <w:rFonts w:asciiTheme="majorBidi" w:hAnsiTheme="majorBidi" w:cs="Traditional Arabic" w:hint="cs"/>
          <w:sz w:val="32"/>
          <w:szCs w:val="32"/>
          <w:rtl/>
          <w:lang w:val="en-US"/>
        </w:rPr>
        <w:t xml:space="preserve"> مكافحة الفساد من جانب المنظمة والتي يمكن تلخيصها في النقاط التالية:</w:t>
      </w:r>
      <w:r w:rsidR="00E95B56" w:rsidRPr="00DE00E1">
        <w:rPr>
          <w:rFonts w:cs="Traditional Arabic"/>
          <w:sz w:val="32"/>
          <w:szCs w:val="32"/>
          <w:vertAlign w:val="superscript"/>
          <w:rtl/>
          <w:lang w:val="en-US"/>
        </w:rPr>
        <w:footnoteReference w:id="22"/>
      </w:r>
    </w:p>
    <w:p w:rsidR="00B0315B" w:rsidRPr="00711319" w:rsidRDefault="00054519" w:rsidP="00E85A0F">
      <w:pPr>
        <w:pStyle w:val="a3"/>
        <w:numPr>
          <w:ilvl w:val="0"/>
          <w:numId w:val="10"/>
        </w:numPr>
        <w:spacing w:after="0" w:line="240" w:lineRule="auto"/>
        <w:ind w:left="424" w:hanging="425"/>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أسباب إنسانية: وذلك </w:t>
      </w:r>
      <w:r w:rsidR="00B0315B" w:rsidRPr="00711319">
        <w:rPr>
          <w:rFonts w:asciiTheme="majorBidi" w:hAnsiTheme="majorBidi" w:cs="Traditional Arabic" w:hint="cs"/>
          <w:sz w:val="32"/>
          <w:szCs w:val="32"/>
          <w:rtl/>
          <w:lang w:val="en-US"/>
        </w:rPr>
        <w:t>لإعاقة</w:t>
      </w:r>
      <w:r w:rsidRPr="00711319">
        <w:rPr>
          <w:rFonts w:asciiTheme="majorBidi" w:hAnsiTheme="majorBidi" w:cs="Traditional Arabic" w:hint="cs"/>
          <w:sz w:val="32"/>
          <w:szCs w:val="32"/>
          <w:rtl/>
          <w:lang w:val="en-US"/>
        </w:rPr>
        <w:t xml:space="preserve"> الفساد</w:t>
      </w:r>
      <w:r w:rsidR="00B0315B" w:rsidRPr="00711319">
        <w:rPr>
          <w:rFonts w:asciiTheme="majorBidi" w:hAnsiTheme="majorBidi" w:cs="Traditional Arabic" w:hint="cs"/>
          <w:sz w:val="32"/>
          <w:szCs w:val="32"/>
          <w:rtl/>
          <w:lang w:val="en-US"/>
        </w:rPr>
        <w:t xml:space="preserve"> الكثير من عمليات التنمية والتي تؤثر على نوعية الحياة للمواطن، وتنتهك حقوقه الإنسانية الأساسية في العيش الكريم.</w:t>
      </w:r>
    </w:p>
    <w:p w:rsidR="00273C3F" w:rsidRPr="00711319" w:rsidRDefault="00CC17D0" w:rsidP="00A16D27">
      <w:pPr>
        <w:pStyle w:val="a3"/>
        <w:numPr>
          <w:ilvl w:val="0"/>
          <w:numId w:val="10"/>
        </w:numPr>
        <w:spacing w:after="0" w:line="240" w:lineRule="auto"/>
        <w:ind w:left="424" w:hanging="425"/>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أسباب إصلاحية: حيث يع</w:t>
      </w:r>
      <w:r w:rsidR="00A16D27">
        <w:rPr>
          <w:rFonts w:asciiTheme="majorBidi" w:hAnsiTheme="majorBidi" w:cs="Traditional Arabic" w:hint="cs"/>
          <w:sz w:val="32"/>
          <w:szCs w:val="32"/>
          <w:rtl/>
          <w:lang w:val="en-US"/>
        </w:rPr>
        <w:t>يق</w:t>
      </w:r>
      <w:r w:rsidRPr="00711319">
        <w:rPr>
          <w:rFonts w:asciiTheme="majorBidi" w:hAnsiTheme="majorBidi" w:cs="Traditional Arabic" w:hint="cs"/>
          <w:sz w:val="32"/>
          <w:szCs w:val="32"/>
          <w:rtl/>
          <w:lang w:val="en-US"/>
        </w:rPr>
        <w:t xml:space="preserve"> الفساد أسلوب الحكم الصالح والخيار الديمقراطي الصحيح </w:t>
      </w:r>
      <w:r w:rsidR="00A8721C" w:rsidRPr="00711319">
        <w:rPr>
          <w:rFonts w:asciiTheme="majorBidi" w:hAnsiTheme="majorBidi" w:cs="Traditional Arabic" w:hint="cs"/>
          <w:sz w:val="32"/>
          <w:szCs w:val="32"/>
          <w:rtl/>
          <w:lang w:val="en-US"/>
        </w:rPr>
        <w:t>ون</w:t>
      </w:r>
      <w:r w:rsidRPr="00711319">
        <w:rPr>
          <w:rFonts w:asciiTheme="majorBidi" w:hAnsiTheme="majorBidi" w:cs="Traditional Arabic" w:hint="cs"/>
          <w:sz w:val="32"/>
          <w:szCs w:val="32"/>
          <w:rtl/>
          <w:lang w:val="en-US"/>
        </w:rPr>
        <w:t>ج</w:t>
      </w:r>
      <w:r w:rsidR="00A8721C" w:rsidRPr="00711319">
        <w:rPr>
          <w:rFonts w:asciiTheme="majorBidi" w:hAnsiTheme="majorBidi" w:cs="Traditional Arabic" w:hint="cs"/>
          <w:sz w:val="32"/>
          <w:szCs w:val="32"/>
          <w:rtl/>
          <w:lang w:val="en-US"/>
        </w:rPr>
        <w:t>ا</w:t>
      </w:r>
      <w:r w:rsidRPr="00711319">
        <w:rPr>
          <w:rFonts w:asciiTheme="majorBidi" w:hAnsiTheme="majorBidi" w:cs="Traditional Arabic" w:hint="cs"/>
          <w:sz w:val="32"/>
          <w:szCs w:val="32"/>
          <w:rtl/>
          <w:lang w:val="en-US"/>
        </w:rPr>
        <w:t>ح</w:t>
      </w:r>
      <w:r w:rsidR="00A8721C" w:rsidRPr="00711319">
        <w:rPr>
          <w:rFonts w:asciiTheme="majorBidi" w:hAnsiTheme="majorBidi" w:cs="Traditional Arabic" w:hint="cs"/>
          <w:sz w:val="32"/>
          <w:szCs w:val="32"/>
          <w:rtl/>
          <w:lang w:val="en-US"/>
        </w:rPr>
        <w:t xml:space="preserve"> </w:t>
      </w:r>
      <w:r w:rsidR="00705018" w:rsidRPr="00711319">
        <w:rPr>
          <w:rFonts w:asciiTheme="majorBidi" w:hAnsiTheme="majorBidi" w:cs="Traditional Arabic" w:hint="cs"/>
          <w:sz w:val="32"/>
          <w:szCs w:val="32"/>
          <w:rtl/>
          <w:lang w:val="en-US"/>
        </w:rPr>
        <w:t>إصلاح</w:t>
      </w:r>
      <w:r w:rsidR="00A8721C" w:rsidRPr="00711319">
        <w:rPr>
          <w:rFonts w:asciiTheme="majorBidi" w:hAnsiTheme="majorBidi" w:cs="Traditional Arabic" w:hint="cs"/>
          <w:sz w:val="32"/>
          <w:szCs w:val="32"/>
          <w:rtl/>
          <w:lang w:val="en-US"/>
        </w:rPr>
        <w:t xml:space="preserve"> المؤسسات خاصة في بلدان عالم الجنوب التي تعاني من مشكلات</w:t>
      </w:r>
      <w:r w:rsidR="00107C64" w:rsidRPr="00711319">
        <w:rPr>
          <w:rFonts w:asciiTheme="majorBidi" w:hAnsiTheme="majorBidi" w:cs="Traditional Arabic" w:hint="cs"/>
          <w:sz w:val="32"/>
          <w:szCs w:val="32"/>
          <w:rtl/>
          <w:lang w:val="en-US"/>
        </w:rPr>
        <w:t xml:space="preserve"> التحول </w:t>
      </w:r>
      <w:r w:rsidR="00705018" w:rsidRPr="00711319">
        <w:rPr>
          <w:rFonts w:asciiTheme="majorBidi" w:hAnsiTheme="majorBidi" w:cs="Traditional Arabic" w:hint="cs"/>
          <w:sz w:val="32"/>
          <w:szCs w:val="32"/>
          <w:rtl/>
          <w:lang w:val="en-US"/>
        </w:rPr>
        <w:t>إلى</w:t>
      </w:r>
      <w:r w:rsidR="00107C64" w:rsidRPr="00711319">
        <w:rPr>
          <w:rFonts w:asciiTheme="majorBidi" w:hAnsiTheme="majorBidi" w:cs="Traditional Arabic" w:hint="cs"/>
          <w:sz w:val="32"/>
          <w:szCs w:val="32"/>
          <w:rtl/>
          <w:lang w:val="en-US"/>
        </w:rPr>
        <w:t xml:space="preserve"> </w:t>
      </w:r>
      <w:r w:rsidR="00E9454D" w:rsidRPr="00711319">
        <w:rPr>
          <w:rFonts w:asciiTheme="majorBidi" w:hAnsiTheme="majorBidi" w:cs="Traditional Arabic" w:hint="cs"/>
          <w:sz w:val="32"/>
          <w:szCs w:val="32"/>
          <w:rtl/>
          <w:lang w:val="en-US"/>
        </w:rPr>
        <w:t xml:space="preserve">اقتصاد </w:t>
      </w:r>
      <w:r w:rsidR="00AB12B2" w:rsidRPr="00711319">
        <w:rPr>
          <w:rFonts w:asciiTheme="majorBidi" w:hAnsiTheme="majorBidi" w:cs="Traditional Arabic" w:hint="cs"/>
          <w:sz w:val="32"/>
          <w:szCs w:val="32"/>
          <w:rtl/>
          <w:lang w:val="en-US"/>
        </w:rPr>
        <w:t xml:space="preserve">السوق وهو ما يستدعي التكامل والتنسيق بين جهود </w:t>
      </w:r>
      <w:r w:rsidR="00705018" w:rsidRPr="00711319">
        <w:rPr>
          <w:rFonts w:asciiTheme="majorBidi" w:hAnsiTheme="majorBidi" w:cs="Traditional Arabic" w:hint="cs"/>
          <w:sz w:val="32"/>
          <w:szCs w:val="32"/>
          <w:rtl/>
          <w:lang w:val="en-US"/>
        </w:rPr>
        <w:t>إصلاح</w:t>
      </w:r>
      <w:r w:rsidR="00AB12B2" w:rsidRPr="00711319">
        <w:rPr>
          <w:rFonts w:asciiTheme="majorBidi" w:hAnsiTheme="majorBidi" w:cs="Traditional Arabic" w:hint="cs"/>
          <w:sz w:val="32"/>
          <w:szCs w:val="32"/>
          <w:rtl/>
          <w:lang w:val="en-US"/>
        </w:rPr>
        <w:t xml:space="preserve"> المؤسسات وتطوير السياسات من جهة، وجهود مكافحة </w:t>
      </w:r>
      <w:r w:rsidR="006B1AD6" w:rsidRPr="00711319">
        <w:rPr>
          <w:rFonts w:asciiTheme="majorBidi" w:hAnsiTheme="majorBidi" w:cs="Traditional Arabic" w:hint="cs"/>
          <w:sz w:val="32"/>
          <w:szCs w:val="32"/>
          <w:rtl/>
          <w:lang w:val="en-US"/>
        </w:rPr>
        <w:t>الفساد باعتباره المطهر المميز لسوء الحكم.</w:t>
      </w:r>
    </w:p>
    <w:p w:rsidR="006B1AD6" w:rsidRPr="00711319" w:rsidRDefault="006B1AD6" w:rsidP="00E85A0F">
      <w:pPr>
        <w:pStyle w:val="a3"/>
        <w:numPr>
          <w:ilvl w:val="0"/>
          <w:numId w:val="10"/>
        </w:numPr>
        <w:spacing w:after="0" w:line="240" w:lineRule="auto"/>
        <w:ind w:left="424" w:hanging="425"/>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أسباب أخلاقية: وذلك </w:t>
      </w:r>
      <w:r w:rsidR="007D0BAD" w:rsidRPr="00711319">
        <w:rPr>
          <w:rFonts w:asciiTheme="majorBidi" w:hAnsiTheme="majorBidi" w:cs="Traditional Arabic" w:hint="cs"/>
          <w:sz w:val="32"/>
          <w:szCs w:val="32"/>
          <w:rtl/>
          <w:lang w:val="en-US"/>
        </w:rPr>
        <w:t>لإعاقة</w:t>
      </w:r>
      <w:r w:rsidRPr="00711319">
        <w:rPr>
          <w:rFonts w:asciiTheme="majorBidi" w:hAnsiTheme="majorBidi" w:cs="Traditional Arabic" w:hint="cs"/>
          <w:sz w:val="32"/>
          <w:szCs w:val="32"/>
          <w:rtl/>
          <w:lang w:val="en-US"/>
        </w:rPr>
        <w:t xml:space="preserve"> الفساد </w:t>
      </w:r>
      <w:r w:rsidR="007D0BAD" w:rsidRPr="00711319">
        <w:rPr>
          <w:rFonts w:asciiTheme="majorBidi" w:hAnsiTheme="majorBidi" w:cs="Traditional Arabic" w:hint="cs"/>
          <w:sz w:val="32"/>
          <w:szCs w:val="32"/>
          <w:rtl/>
          <w:lang w:val="en-US"/>
        </w:rPr>
        <w:t xml:space="preserve">تكامل المجتمع، من حيث تأثيره المباشر في منظومة القيم، المنتج </w:t>
      </w:r>
      <w:r w:rsidR="00B71900" w:rsidRPr="00711319">
        <w:rPr>
          <w:rFonts w:asciiTheme="majorBidi" w:hAnsiTheme="majorBidi" w:cs="Traditional Arabic" w:hint="cs"/>
          <w:sz w:val="32"/>
          <w:szCs w:val="32"/>
          <w:rtl/>
          <w:lang w:val="en-US"/>
        </w:rPr>
        <w:t>لسلوكيات</w:t>
      </w:r>
      <w:r w:rsidR="007D0BAD" w:rsidRPr="00711319">
        <w:rPr>
          <w:rFonts w:asciiTheme="majorBidi" w:hAnsiTheme="majorBidi" w:cs="Traditional Arabic" w:hint="cs"/>
          <w:sz w:val="32"/>
          <w:szCs w:val="32"/>
          <w:rtl/>
          <w:lang w:val="en-US"/>
        </w:rPr>
        <w:t xml:space="preserve"> فاسدة،</w:t>
      </w:r>
      <w:r w:rsidR="00B71900" w:rsidRPr="00711319">
        <w:rPr>
          <w:rFonts w:asciiTheme="majorBidi" w:hAnsiTheme="majorBidi" w:cs="Traditional Arabic" w:hint="cs"/>
          <w:sz w:val="32"/>
          <w:szCs w:val="32"/>
          <w:rtl/>
          <w:lang w:val="en-US"/>
        </w:rPr>
        <w:t xml:space="preserve"> والمؤثر على بنية وتماسك المجتمع.</w:t>
      </w:r>
    </w:p>
    <w:p w:rsidR="00B71900" w:rsidRPr="00711319" w:rsidRDefault="00B71900" w:rsidP="00A16D27">
      <w:pPr>
        <w:pStyle w:val="a3"/>
        <w:numPr>
          <w:ilvl w:val="0"/>
          <w:numId w:val="10"/>
        </w:numPr>
        <w:spacing w:after="0" w:line="240" w:lineRule="auto"/>
        <w:ind w:left="424" w:hanging="425"/>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أسباب اقتصادية: تشويه الفساد للاقتصاديات</w:t>
      </w:r>
      <w:r w:rsidR="006804C8" w:rsidRPr="00711319">
        <w:rPr>
          <w:rFonts w:asciiTheme="majorBidi" w:hAnsiTheme="majorBidi" w:cs="Traditional Arabic" w:hint="cs"/>
          <w:sz w:val="32"/>
          <w:szCs w:val="32"/>
          <w:rtl/>
          <w:lang w:val="en-US"/>
        </w:rPr>
        <w:t xml:space="preserve"> الدولية، وبالتالي يؤثر على مناف</w:t>
      </w:r>
      <w:r w:rsidR="00A16D27">
        <w:rPr>
          <w:rFonts w:asciiTheme="majorBidi" w:hAnsiTheme="majorBidi" w:cs="Traditional Arabic" w:hint="cs"/>
          <w:sz w:val="32"/>
          <w:szCs w:val="32"/>
          <w:rtl/>
          <w:lang w:val="en-US"/>
        </w:rPr>
        <w:t>ع الاقتصاد الفعال، ويعيق النمو ا</w:t>
      </w:r>
      <w:r w:rsidR="006804C8" w:rsidRPr="00711319">
        <w:rPr>
          <w:rFonts w:asciiTheme="majorBidi" w:hAnsiTheme="majorBidi" w:cs="Traditional Arabic" w:hint="cs"/>
          <w:sz w:val="32"/>
          <w:szCs w:val="32"/>
          <w:rtl/>
          <w:lang w:val="en-US"/>
        </w:rPr>
        <w:t>لا</w:t>
      </w:r>
      <w:r w:rsidR="00A16D27">
        <w:rPr>
          <w:rFonts w:asciiTheme="majorBidi" w:hAnsiTheme="majorBidi" w:cs="Traditional Arabic" w:hint="cs"/>
          <w:sz w:val="32"/>
          <w:szCs w:val="32"/>
          <w:rtl/>
          <w:lang w:val="en-US"/>
        </w:rPr>
        <w:t>قتصادي</w:t>
      </w:r>
      <w:r w:rsidR="006804C8" w:rsidRPr="00711319">
        <w:rPr>
          <w:rFonts w:asciiTheme="majorBidi" w:hAnsiTheme="majorBidi" w:cs="Traditional Arabic" w:hint="cs"/>
          <w:sz w:val="32"/>
          <w:szCs w:val="32"/>
          <w:rtl/>
          <w:lang w:val="en-US"/>
        </w:rPr>
        <w:t xml:space="preserve"> المطلوب.</w:t>
      </w:r>
    </w:p>
    <w:p w:rsidR="00070529" w:rsidRPr="00711319" w:rsidRDefault="00070529" w:rsidP="00705018">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 xml:space="preserve">وكل هذه الأسباب جعلت منظمة الشفافية تتبنى استراتيجيات لمكافحة الفساد وذلك يقتضي </w:t>
      </w:r>
      <w:r w:rsidR="00661F36" w:rsidRPr="00711319">
        <w:rPr>
          <w:rFonts w:asciiTheme="majorBidi" w:hAnsiTheme="majorBidi" w:cs="Traditional Arabic" w:hint="cs"/>
          <w:sz w:val="32"/>
          <w:szCs w:val="32"/>
          <w:rtl/>
          <w:lang w:val="en-US"/>
        </w:rPr>
        <w:t>خلق بيئة للنزاهة بما فيها الشفافية والمساءلة، حيث تعددت استراتيجيات منظمة الشفافية الدولية في مكافحة الفساد،</w:t>
      </w:r>
      <w:r w:rsidR="00D12BE9" w:rsidRPr="00711319">
        <w:rPr>
          <w:rFonts w:asciiTheme="majorBidi" w:hAnsiTheme="majorBidi" w:cs="Traditional Arabic" w:hint="cs"/>
          <w:sz w:val="32"/>
          <w:szCs w:val="32"/>
          <w:rtl/>
          <w:lang w:val="en-US"/>
        </w:rPr>
        <w:t xml:space="preserve"> سواء على المستوى الوطني أو المحلي، التي تقوم على </w:t>
      </w:r>
      <w:r w:rsidR="000663C0" w:rsidRPr="00711319">
        <w:rPr>
          <w:rFonts w:asciiTheme="majorBidi" w:hAnsiTheme="majorBidi" w:cs="Traditional Arabic" w:hint="cs"/>
          <w:sz w:val="32"/>
          <w:szCs w:val="32"/>
          <w:rtl/>
          <w:lang w:val="en-US"/>
        </w:rPr>
        <w:t>ما يلي</w:t>
      </w:r>
      <w:r w:rsidR="00D12BE9" w:rsidRPr="00711319">
        <w:rPr>
          <w:rFonts w:asciiTheme="majorBidi" w:hAnsiTheme="majorBidi" w:cs="Traditional Arabic" w:hint="cs"/>
          <w:sz w:val="32"/>
          <w:szCs w:val="32"/>
          <w:rtl/>
          <w:lang w:val="en-US"/>
        </w:rPr>
        <w:t>:</w:t>
      </w:r>
      <w:r w:rsidR="00E52C1C" w:rsidRPr="00705018">
        <w:rPr>
          <w:rFonts w:cs="Traditional Arabic"/>
          <w:sz w:val="32"/>
          <w:szCs w:val="32"/>
          <w:vertAlign w:val="superscript"/>
          <w:rtl/>
          <w:lang w:val="en-US"/>
        </w:rPr>
        <w:footnoteReference w:id="23"/>
      </w:r>
    </w:p>
    <w:p w:rsidR="000663C0" w:rsidRPr="00711319" w:rsidRDefault="000663C0"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جمع وتحليل ونشر المعلومات لزيادة الوعي العام حول الفساد.</w:t>
      </w:r>
    </w:p>
    <w:p w:rsidR="000663C0" w:rsidRPr="00711319" w:rsidRDefault="000663C0" w:rsidP="00E85A0F">
      <w:pPr>
        <w:pStyle w:val="a3"/>
        <w:numPr>
          <w:ilvl w:val="0"/>
          <w:numId w:val="1"/>
        </w:numPr>
        <w:spacing w:after="0" w:line="240" w:lineRule="auto"/>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بناء التحالفات الوطنية، الإقليمية </w:t>
      </w:r>
      <w:r w:rsidR="0043278D" w:rsidRPr="00711319">
        <w:rPr>
          <w:rFonts w:asciiTheme="majorBidi" w:hAnsiTheme="majorBidi" w:cs="Traditional Arabic" w:hint="cs"/>
          <w:sz w:val="32"/>
          <w:szCs w:val="32"/>
          <w:rtl/>
          <w:lang w:val="en-US"/>
        </w:rPr>
        <w:t>والعالمية و</w:t>
      </w:r>
      <w:r w:rsidRPr="00711319">
        <w:rPr>
          <w:rFonts w:asciiTheme="majorBidi" w:hAnsiTheme="majorBidi" w:cs="Traditional Arabic" w:hint="cs"/>
          <w:sz w:val="32"/>
          <w:szCs w:val="32"/>
          <w:rtl/>
          <w:lang w:val="en-US"/>
        </w:rPr>
        <w:t>التي تشمل الدول والمجتمع المدني والقطاع الخاص لمكافحة الفساد المحلة والدولي.</w:t>
      </w:r>
    </w:p>
    <w:p w:rsidR="0043278D" w:rsidRDefault="007C794A" w:rsidP="007C794A">
      <w:pPr>
        <w:pStyle w:val="a3"/>
        <w:numPr>
          <w:ilvl w:val="0"/>
          <w:numId w:val="1"/>
        </w:numPr>
        <w:spacing w:after="0" w:line="240" w:lineRule="auto"/>
        <w:jc w:val="both"/>
        <w:rPr>
          <w:rFonts w:asciiTheme="majorBidi" w:hAnsiTheme="majorBidi" w:cs="Traditional Arabic"/>
          <w:sz w:val="32"/>
          <w:szCs w:val="32"/>
          <w:lang w:val="en-US"/>
        </w:rPr>
      </w:pPr>
      <w:r>
        <w:rPr>
          <w:rFonts w:asciiTheme="majorBidi" w:hAnsiTheme="majorBidi" w:cs="Traditional Arabic" w:hint="cs"/>
          <w:sz w:val="32"/>
          <w:szCs w:val="32"/>
          <w:rtl/>
          <w:lang w:val="en-US"/>
        </w:rPr>
        <w:t>التنسيق بين الفروع</w:t>
      </w:r>
      <w:r w:rsidR="0043278D" w:rsidRPr="00711319">
        <w:rPr>
          <w:rFonts w:asciiTheme="majorBidi" w:hAnsiTheme="majorBidi" w:cs="Traditional Arabic" w:hint="cs"/>
          <w:sz w:val="32"/>
          <w:szCs w:val="32"/>
          <w:rtl/>
          <w:lang w:val="en-US"/>
        </w:rPr>
        <w:t xml:space="preserve"> الوطنية لتنفيذ هذه المهمة.</w:t>
      </w:r>
    </w:p>
    <w:p w:rsidR="001E6B18" w:rsidRPr="00711319" w:rsidRDefault="001E6B18" w:rsidP="00705018">
      <w:pPr>
        <w:pStyle w:val="a3"/>
        <w:numPr>
          <w:ilvl w:val="0"/>
          <w:numId w:val="12"/>
        </w:numPr>
        <w:spacing w:after="0" w:line="240" w:lineRule="auto"/>
        <w:ind w:left="424"/>
        <w:jc w:val="both"/>
        <w:rPr>
          <w:rFonts w:asciiTheme="majorBidi" w:hAnsiTheme="majorBidi" w:cs="Traditional Arabic"/>
          <w:b/>
          <w:bCs/>
          <w:sz w:val="32"/>
          <w:szCs w:val="32"/>
          <w:lang w:val="en-US"/>
        </w:rPr>
      </w:pPr>
      <w:r w:rsidRPr="00711319">
        <w:rPr>
          <w:rFonts w:asciiTheme="majorBidi" w:hAnsiTheme="majorBidi" w:cs="Traditional Arabic" w:hint="cs"/>
          <w:b/>
          <w:bCs/>
          <w:sz w:val="32"/>
          <w:szCs w:val="32"/>
          <w:rtl/>
          <w:lang w:val="en-US"/>
        </w:rPr>
        <w:lastRenderedPageBreak/>
        <w:t>خلق الوعي العام لمواجهة الفساد:</w:t>
      </w:r>
    </w:p>
    <w:p w:rsidR="001E6B18" w:rsidRDefault="001E6B18" w:rsidP="007C794A">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sz w:val="32"/>
          <w:szCs w:val="32"/>
          <w:rtl/>
          <w:lang w:val="en-US"/>
        </w:rPr>
        <w:t>تتعدد الأساليب المعتمدة، والاستراتيجيات المنتهجة في سبيل</w:t>
      </w:r>
      <w:r w:rsidR="00F04AA5" w:rsidRPr="00711319">
        <w:rPr>
          <w:rFonts w:asciiTheme="majorBidi" w:hAnsiTheme="majorBidi" w:cs="Traditional Arabic"/>
          <w:sz w:val="32"/>
          <w:szCs w:val="32"/>
          <w:rtl/>
          <w:lang w:val="en-US"/>
        </w:rPr>
        <w:t xml:space="preserve"> تنوير الرأي العام المحلي والوطني بخطورة الفساد،</w:t>
      </w:r>
      <w:r w:rsidR="00957472" w:rsidRPr="00711319">
        <w:rPr>
          <w:rFonts w:asciiTheme="majorBidi" w:hAnsiTheme="majorBidi" w:cs="Traditional Arabic"/>
          <w:sz w:val="32"/>
          <w:szCs w:val="32"/>
          <w:rtl/>
          <w:lang w:val="en-US"/>
        </w:rPr>
        <w:t xml:space="preserve"> حيث تعتمد منظمة الشفافية الدولية وعبر فروعها </w:t>
      </w:r>
      <w:r w:rsidR="00360688" w:rsidRPr="00711319">
        <w:rPr>
          <w:rFonts w:asciiTheme="majorBidi" w:hAnsiTheme="majorBidi" w:cs="Traditional Arabic"/>
          <w:sz w:val="32"/>
          <w:szCs w:val="32"/>
          <w:rtl/>
          <w:lang w:val="en-US"/>
        </w:rPr>
        <w:t xml:space="preserve">المحلية </w:t>
      </w:r>
      <w:r w:rsidR="00705018" w:rsidRPr="00711319">
        <w:rPr>
          <w:rFonts w:asciiTheme="majorBidi" w:hAnsiTheme="majorBidi" w:cs="Traditional Arabic" w:hint="cs"/>
          <w:sz w:val="32"/>
          <w:szCs w:val="32"/>
          <w:rtl/>
          <w:lang w:val="en-US"/>
        </w:rPr>
        <w:t>إلى</w:t>
      </w:r>
      <w:r w:rsidR="00360688" w:rsidRPr="00711319">
        <w:rPr>
          <w:rFonts w:asciiTheme="majorBidi" w:hAnsiTheme="majorBidi" w:cs="Traditional Arabic"/>
          <w:sz w:val="32"/>
          <w:szCs w:val="32"/>
          <w:rtl/>
          <w:lang w:val="en-US"/>
        </w:rPr>
        <w:t xml:space="preserve"> نشر كراسات تعريفية بمظاهر الفساد أسبابه، </w:t>
      </w:r>
      <w:r w:rsidR="007803BA" w:rsidRPr="00711319">
        <w:rPr>
          <w:rFonts w:asciiTheme="majorBidi" w:hAnsiTheme="majorBidi" w:cs="Traditional Arabic" w:hint="cs"/>
          <w:sz w:val="32"/>
          <w:szCs w:val="32"/>
          <w:rtl/>
          <w:lang w:val="en-US"/>
        </w:rPr>
        <w:t xml:space="preserve">ونتائج واليات مكافحته، وتوزيعها على نطاق واسع، كما تقوم باستخدام </w:t>
      </w:r>
      <w:r w:rsidR="00383358" w:rsidRPr="00711319">
        <w:rPr>
          <w:rFonts w:asciiTheme="majorBidi" w:hAnsiTheme="majorBidi" w:cs="Traditional Arabic" w:hint="cs"/>
          <w:sz w:val="32"/>
          <w:szCs w:val="32"/>
          <w:rtl/>
          <w:lang w:val="en-US"/>
        </w:rPr>
        <w:t>الرسوم التعليمية أو المطبوعات على اليوميات أو الملصقات التي تعبر عن مظاهر الفساد، أو استخدام وسائل فنية مسرحيات برامج إذاعية، تلفزيونية...</w:t>
      </w:r>
    </w:p>
    <w:p w:rsidR="00383358" w:rsidRPr="00711319" w:rsidRDefault="00705018" w:rsidP="00005D66">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0E25E7" w:rsidRPr="00711319">
        <w:rPr>
          <w:rFonts w:asciiTheme="majorBidi" w:hAnsiTheme="majorBidi" w:cs="Traditional Arabic" w:hint="cs"/>
          <w:sz w:val="32"/>
          <w:szCs w:val="32"/>
          <w:rtl/>
          <w:lang w:val="en-US"/>
        </w:rPr>
        <w:t xml:space="preserve">كما ساعدت وسائل </w:t>
      </w:r>
      <w:r w:rsidRPr="00711319">
        <w:rPr>
          <w:rFonts w:asciiTheme="majorBidi" w:hAnsiTheme="majorBidi" w:cs="Traditional Arabic" w:hint="cs"/>
          <w:sz w:val="32"/>
          <w:szCs w:val="32"/>
          <w:rtl/>
          <w:lang w:val="en-US"/>
        </w:rPr>
        <w:t>الإعلام</w:t>
      </w:r>
      <w:r w:rsidR="000E25E7" w:rsidRPr="00711319">
        <w:rPr>
          <w:rFonts w:asciiTheme="majorBidi" w:hAnsiTheme="majorBidi" w:cs="Traditional Arabic" w:hint="cs"/>
          <w:sz w:val="32"/>
          <w:szCs w:val="32"/>
          <w:rtl/>
          <w:lang w:val="en-US"/>
        </w:rPr>
        <w:t xml:space="preserve"> منظمة الشفافية من خلال التغطية الإعلامية لجدول أعمالها وفضح الممارسات الفاسدة، </w:t>
      </w:r>
      <w:r w:rsidRPr="00711319">
        <w:rPr>
          <w:rFonts w:asciiTheme="majorBidi" w:hAnsiTheme="majorBidi" w:cs="Traditional Arabic" w:hint="cs"/>
          <w:sz w:val="32"/>
          <w:szCs w:val="32"/>
          <w:rtl/>
          <w:lang w:val="en-US"/>
        </w:rPr>
        <w:t>وإثارة</w:t>
      </w:r>
      <w:r w:rsidR="000E25E7" w:rsidRPr="00711319">
        <w:rPr>
          <w:rFonts w:asciiTheme="majorBidi" w:hAnsiTheme="majorBidi" w:cs="Traditional Arabic" w:hint="cs"/>
          <w:sz w:val="32"/>
          <w:szCs w:val="32"/>
          <w:rtl/>
          <w:lang w:val="en-US"/>
        </w:rPr>
        <w:t xml:space="preserve"> مواضيع مثيرة للجدل تتعلق بالسلوكيات الفاسدة </w:t>
      </w:r>
      <w:r w:rsidR="00005D66">
        <w:rPr>
          <w:rFonts w:asciiTheme="majorBidi" w:hAnsiTheme="majorBidi" w:cs="Traditional Arabic" w:hint="cs"/>
          <w:sz w:val="32"/>
          <w:szCs w:val="32"/>
          <w:rtl/>
          <w:lang w:val="en-US"/>
        </w:rPr>
        <w:t>لمسؤولين س</w:t>
      </w:r>
      <w:r w:rsidR="00DE7DF5" w:rsidRPr="00711319">
        <w:rPr>
          <w:rFonts w:asciiTheme="majorBidi" w:hAnsiTheme="majorBidi" w:cs="Traditional Arabic" w:hint="cs"/>
          <w:sz w:val="32"/>
          <w:szCs w:val="32"/>
          <w:rtl/>
          <w:lang w:val="en-US"/>
        </w:rPr>
        <w:t>ا</w:t>
      </w:r>
      <w:r w:rsidR="00005D66">
        <w:rPr>
          <w:rFonts w:asciiTheme="majorBidi" w:hAnsiTheme="majorBidi" w:cs="Traditional Arabic" w:hint="cs"/>
          <w:sz w:val="32"/>
          <w:szCs w:val="32"/>
          <w:rtl/>
          <w:lang w:val="en-US"/>
        </w:rPr>
        <w:t>بق</w:t>
      </w:r>
      <w:r w:rsidR="00DE7DF5" w:rsidRPr="00711319">
        <w:rPr>
          <w:rFonts w:asciiTheme="majorBidi" w:hAnsiTheme="majorBidi" w:cs="Traditional Arabic" w:hint="cs"/>
          <w:sz w:val="32"/>
          <w:szCs w:val="32"/>
          <w:rtl/>
          <w:lang w:val="en-US"/>
        </w:rPr>
        <w:t>ين</w:t>
      </w:r>
      <w:r>
        <w:rPr>
          <w:rFonts w:asciiTheme="majorBidi" w:hAnsiTheme="majorBidi" w:cs="Traditional Arabic" w:hint="cs"/>
          <w:sz w:val="32"/>
          <w:szCs w:val="32"/>
          <w:rtl/>
          <w:lang w:val="en-US"/>
        </w:rPr>
        <w:t>.</w:t>
      </w:r>
    </w:p>
    <w:p w:rsidR="00DE7DF5" w:rsidRPr="00711319" w:rsidRDefault="00DE7DF5" w:rsidP="00E85A0F">
      <w:pPr>
        <w:pStyle w:val="a3"/>
        <w:numPr>
          <w:ilvl w:val="0"/>
          <w:numId w:val="12"/>
        </w:numPr>
        <w:spacing w:after="0" w:line="240" w:lineRule="auto"/>
        <w:ind w:left="424"/>
        <w:jc w:val="both"/>
        <w:rPr>
          <w:rFonts w:asciiTheme="majorBidi" w:hAnsiTheme="majorBidi" w:cs="Traditional Arabic"/>
          <w:b/>
          <w:bCs/>
          <w:sz w:val="32"/>
          <w:szCs w:val="32"/>
          <w:lang w:val="en-US"/>
        </w:rPr>
      </w:pPr>
      <w:r w:rsidRPr="00711319">
        <w:rPr>
          <w:rFonts w:asciiTheme="majorBidi" w:hAnsiTheme="majorBidi" w:cs="Traditional Arabic" w:hint="cs"/>
          <w:b/>
          <w:bCs/>
          <w:sz w:val="32"/>
          <w:szCs w:val="32"/>
          <w:rtl/>
          <w:lang w:val="en-US"/>
        </w:rPr>
        <w:t xml:space="preserve">تعزيز المحاسبة الأفقية: </w:t>
      </w:r>
    </w:p>
    <w:p w:rsidR="00DE7DF5" w:rsidRPr="00711319" w:rsidRDefault="00DE7DF5" w:rsidP="00AB29BA">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 xml:space="preserve">من خلال تعزيز مقومات نظام المساءلة الأفقية على النحو التالي: </w:t>
      </w:r>
    </w:p>
    <w:p w:rsidR="00590CCF" w:rsidRPr="00711319" w:rsidRDefault="00DE7DF5" w:rsidP="001B4BA0">
      <w:pPr>
        <w:pStyle w:val="a3"/>
        <w:numPr>
          <w:ilvl w:val="0"/>
          <w:numId w:val="13"/>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تعزيز البناء التنظيمي للمؤسسات بتحديد الإجراءات </w:t>
      </w:r>
      <w:r w:rsidR="00AB29BA" w:rsidRPr="00711319">
        <w:rPr>
          <w:rFonts w:asciiTheme="majorBidi" w:hAnsiTheme="majorBidi" w:cs="Traditional Arabic" w:hint="cs"/>
          <w:sz w:val="32"/>
          <w:szCs w:val="32"/>
          <w:rtl/>
          <w:lang w:val="en-US"/>
        </w:rPr>
        <w:t>والآليات</w:t>
      </w:r>
      <w:r w:rsidRPr="00711319">
        <w:rPr>
          <w:rFonts w:asciiTheme="majorBidi" w:hAnsiTheme="majorBidi" w:cs="Traditional Arabic" w:hint="cs"/>
          <w:sz w:val="32"/>
          <w:szCs w:val="32"/>
          <w:rtl/>
          <w:lang w:val="en-US"/>
        </w:rPr>
        <w:t xml:space="preserve"> والمدة ال</w:t>
      </w:r>
      <w:r w:rsidR="00590CCF" w:rsidRPr="00711319">
        <w:rPr>
          <w:rFonts w:asciiTheme="majorBidi" w:hAnsiTheme="majorBidi" w:cs="Traditional Arabic" w:hint="cs"/>
          <w:sz w:val="32"/>
          <w:szCs w:val="32"/>
          <w:rtl/>
          <w:lang w:val="en-US"/>
        </w:rPr>
        <w:t>زم</w:t>
      </w:r>
      <w:r w:rsidR="001B4BA0">
        <w:rPr>
          <w:rFonts w:asciiTheme="majorBidi" w:hAnsiTheme="majorBidi" w:cs="Traditional Arabic" w:hint="cs"/>
          <w:sz w:val="32"/>
          <w:szCs w:val="32"/>
          <w:rtl/>
          <w:lang w:val="en-US"/>
        </w:rPr>
        <w:t>ني</w:t>
      </w:r>
      <w:r w:rsidR="00590CCF" w:rsidRPr="00711319">
        <w:rPr>
          <w:rFonts w:asciiTheme="majorBidi" w:hAnsiTheme="majorBidi" w:cs="Traditional Arabic" w:hint="cs"/>
          <w:sz w:val="32"/>
          <w:szCs w:val="32"/>
          <w:rtl/>
          <w:lang w:val="en-US"/>
        </w:rPr>
        <w:t xml:space="preserve">ة لتقديم الخدمة واطلاع الجمهور عليها، </w:t>
      </w:r>
      <w:r w:rsidR="00AB29BA" w:rsidRPr="00711319">
        <w:rPr>
          <w:rFonts w:asciiTheme="majorBidi" w:hAnsiTheme="majorBidi" w:cs="Traditional Arabic" w:hint="cs"/>
          <w:sz w:val="32"/>
          <w:szCs w:val="32"/>
          <w:rtl/>
          <w:lang w:val="en-US"/>
        </w:rPr>
        <w:t>وإنشاء</w:t>
      </w:r>
      <w:r w:rsidR="00590CCF" w:rsidRPr="00711319">
        <w:rPr>
          <w:rFonts w:asciiTheme="majorBidi" w:hAnsiTheme="majorBidi" w:cs="Traditional Arabic" w:hint="cs"/>
          <w:sz w:val="32"/>
          <w:szCs w:val="32"/>
          <w:rtl/>
          <w:lang w:val="en-US"/>
        </w:rPr>
        <w:t xml:space="preserve"> دواوين الشكاوى ووضع أنظمة مسيرة لعملها.</w:t>
      </w:r>
    </w:p>
    <w:p w:rsidR="00DE7DF5" w:rsidRPr="00711319" w:rsidRDefault="00AB29BA" w:rsidP="00E85A0F">
      <w:pPr>
        <w:pStyle w:val="a3"/>
        <w:numPr>
          <w:ilvl w:val="0"/>
          <w:numId w:val="13"/>
        </w:numPr>
        <w:spacing w:after="0" w:line="240" w:lineRule="auto"/>
        <w:ind w:left="424"/>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إصلاح</w:t>
      </w:r>
      <w:r w:rsidR="003A75C8" w:rsidRPr="00711319">
        <w:rPr>
          <w:rFonts w:asciiTheme="majorBidi" w:hAnsiTheme="majorBidi" w:cs="Traditional Arabic" w:hint="cs"/>
          <w:sz w:val="32"/>
          <w:szCs w:val="32"/>
          <w:rtl/>
          <w:lang w:val="en-US"/>
        </w:rPr>
        <w:t xml:space="preserve"> البرامج والمؤسسات العامة، وتعزيز دور المجتمع المدني.</w:t>
      </w:r>
      <w:r w:rsidR="00FE3FE4" w:rsidRPr="00AB29BA">
        <w:rPr>
          <w:rFonts w:asciiTheme="majorBidi" w:hAnsiTheme="majorBidi" w:cs="Traditional Arabic"/>
          <w:sz w:val="32"/>
          <w:szCs w:val="32"/>
          <w:vertAlign w:val="superscript"/>
          <w:rtl/>
          <w:lang w:val="en-US"/>
        </w:rPr>
        <w:footnoteReference w:id="24"/>
      </w:r>
    </w:p>
    <w:p w:rsidR="00D768E2" w:rsidRPr="00711319" w:rsidRDefault="00D768E2" w:rsidP="00E85A0F">
      <w:pPr>
        <w:pStyle w:val="a3"/>
        <w:numPr>
          <w:ilvl w:val="0"/>
          <w:numId w:val="12"/>
        </w:numPr>
        <w:spacing w:after="0" w:line="240" w:lineRule="auto"/>
        <w:ind w:left="424"/>
        <w:jc w:val="both"/>
        <w:rPr>
          <w:rFonts w:asciiTheme="majorBidi" w:hAnsiTheme="majorBidi" w:cs="Traditional Arabic"/>
          <w:sz w:val="32"/>
          <w:szCs w:val="32"/>
          <w:rtl/>
          <w:lang w:val="en-US"/>
        </w:rPr>
      </w:pPr>
      <w:r w:rsidRPr="00711319">
        <w:rPr>
          <w:rFonts w:asciiTheme="majorBidi" w:hAnsiTheme="majorBidi" w:cs="Traditional Arabic" w:hint="cs"/>
          <w:b/>
          <w:bCs/>
          <w:sz w:val="32"/>
          <w:szCs w:val="32"/>
          <w:rtl/>
          <w:lang w:val="en-US"/>
        </w:rPr>
        <w:t>بناء</w:t>
      </w:r>
      <w:r w:rsidRPr="00711319">
        <w:rPr>
          <w:rFonts w:asciiTheme="majorBidi" w:hAnsiTheme="majorBidi" w:cs="Traditional Arabic" w:hint="cs"/>
          <w:sz w:val="32"/>
          <w:szCs w:val="32"/>
          <w:rtl/>
          <w:lang w:val="en-US"/>
        </w:rPr>
        <w:t xml:space="preserve"> </w:t>
      </w:r>
      <w:r w:rsidRPr="00711319">
        <w:rPr>
          <w:rFonts w:asciiTheme="majorBidi" w:hAnsiTheme="majorBidi" w:cs="Traditional Arabic" w:hint="cs"/>
          <w:b/>
          <w:bCs/>
          <w:sz w:val="32"/>
          <w:szCs w:val="32"/>
          <w:rtl/>
          <w:lang w:val="en-US"/>
        </w:rPr>
        <w:t>نظام النزاهة الوطني:</w:t>
      </w:r>
    </w:p>
    <w:p w:rsidR="00D768E2" w:rsidRPr="00711319" w:rsidRDefault="00D768E2" w:rsidP="00CA5B9A">
      <w:pPr>
        <w:spacing w:after="0" w:line="240" w:lineRule="auto"/>
        <w:ind w:firstLine="708"/>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من خلال توسيع نطاق المساءلة عبر تعدد هيئات الرقابة والمحاسبة (البرلمانات، وهيئات الرقابة العامة، وسائل الإعلام الحرة...) ويعبر هذا النظام عن مقاربة شاملة لم</w:t>
      </w:r>
      <w:r w:rsidR="001B4BA0">
        <w:rPr>
          <w:rFonts w:asciiTheme="majorBidi" w:hAnsiTheme="majorBidi" w:cs="Traditional Arabic" w:hint="cs"/>
          <w:sz w:val="32"/>
          <w:szCs w:val="32"/>
          <w:rtl/>
          <w:lang w:val="en-US"/>
        </w:rPr>
        <w:t>كافحة الفساد، نقوم على إصلاح الأ</w:t>
      </w:r>
      <w:r w:rsidRPr="00711319">
        <w:rPr>
          <w:rFonts w:asciiTheme="majorBidi" w:hAnsiTheme="majorBidi" w:cs="Traditional Arabic" w:hint="cs"/>
          <w:sz w:val="32"/>
          <w:szCs w:val="32"/>
          <w:rtl/>
          <w:lang w:val="en-US"/>
        </w:rPr>
        <w:t>طر المؤسسة القانونية، كما يقوم على منهج تدرجي</w:t>
      </w:r>
      <w:r w:rsidR="001B4BA0">
        <w:rPr>
          <w:rFonts w:asciiTheme="majorBidi" w:hAnsiTheme="majorBidi" w:cs="Traditional Arabic" w:hint="cs"/>
          <w:sz w:val="32"/>
          <w:szCs w:val="32"/>
          <w:rtl/>
          <w:lang w:val="en-US"/>
        </w:rPr>
        <w:t xml:space="preserve"> من خلال المشاركة المحلية مجتمعية تشمل مؤسسات المجتمع</w:t>
      </w:r>
      <w:r w:rsidRPr="00711319">
        <w:rPr>
          <w:rFonts w:asciiTheme="majorBidi" w:hAnsiTheme="majorBidi" w:cs="Traditional Arabic" w:hint="cs"/>
          <w:sz w:val="32"/>
          <w:szCs w:val="32"/>
          <w:rtl/>
          <w:lang w:val="en-US"/>
        </w:rPr>
        <w:t xml:space="preserve"> المدني والقطاع الخاص ووسائل الإعلام وت</w:t>
      </w:r>
      <w:r w:rsidR="00CA5B9A">
        <w:rPr>
          <w:rFonts w:asciiTheme="majorBidi" w:hAnsiTheme="majorBidi" w:cs="Traditional Arabic" w:hint="cs"/>
          <w:sz w:val="32"/>
          <w:szCs w:val="32"/>
          <w:rtl/>
          <w:lang w:val="en-US"/>
        </w:rPr>
        <w:t>ت</w:t>
      </w:r>
      <w:r w:rsidRPr="00711319">
        <w:rPr>
          <w:rFonts w:asciiTheme="majorBidi" w:hAnsiTheme="majorBidi" w:cs="Traditional Arabic" w:hint="cs"/>
          <w:sz w:val="32"/>
          <w:szCs w:val="32"/>
          <w:rtl/>
          <w:lang w:val="en-US"/>
        </w:rPr>
        <w:t>م</w:t>
      </w:r>
      <w:r w:rsidR="00CA5B9A">
        <w:rPr>
          <w:rFonts w:asciiTheme="majorBidi" w:hAnsiTheme="majorBidi" w:cs="Traditional Arabic" w:hint="cs"/>
          <w:sz w:val="32"/>
          <w:szCs w:val="32"/>
          <w:rtl/>
          <w:lang w:val="en-US"/>
        </w:rPr>
        <w:t>ث</w:t>
      </w:r>
      <w:r w:rsidRPr="00711319">
        <w:rPr>
          <w:rFonts w:asciiTheme="majorBidi" w:hAnsiTheme="majorBidi" w:cs="Traditional Arabic" w:hint="cs"/>
          <w:sz w:val="32"/>
          <w:szCs w:val="32"/>
          <w:rtl/>
          <w:lang w:val="en-US"/>
        </w:rPr>
        <w:t>ل أهداف هذا النظام في تحسين نوعية الحياة، وتحقيق التنمية المستدامة وضمان حكم القانون.</w:t>
      </w:r>
    </w:p>
    <w:p w:rsidR="00D768E2" w:rsidRPr="00711319" w:rsidRDefault="00D768E2" w:rsidP="00E85A0F">
      <w:pPr>
        <w:pStyle w:val="a3"/>
        <w:numPr>
          <w:ilvl w:val="0"/>
          <w:numId w:val="12"/>
        </w:numPr>
        <w:spacing w:after="0" w:line="240" w:lineRule="auto"/>
        <w:ind w:left="424"/>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 xml:space="preserve">إنشاء تحالفات ضد الفساد المحلي والدولي:  </w:t>
      </w:r>
    </w:p>
    <w:p w:rsidR="00D768E2" w:rsidRPr="00711319" w:rsidRDefault="00D768E2" w:rsidP="00737A94">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ab/>
        <w:t>يعني بناء تحالف طبيعي من المصالح، وذلك من خلال الدعم الواسع النطاق المتوقع من المؤسسات الحكومية وغير الحكومية ومنظمات المجتمع المدني وقطاع الأعمال، ومن هذا المنطلق حرصت منظمة الشفافية على إقامة صلات وثيقة مع أصحاب المصلحة الممثلين في</w:t>
      </w:r>
      <w:r w:rsidR="00304E28">
        <w:rPr>
          <w:rStyle w:val="a5"/>
          <w:rFonts w:asciiTheme="majorBidi" w:hAnsiTheme="majorBidi" w:cs="Traditional Arabic"/>
          <w:sz w:val="32"/>
          <w:szCs w:val="32"/>
          <w:rtl/>
          <w:lang w:val="en-US"/>
        </w:rPr>
        <w:footnoteReference w:id="25"/>
      </w:r>
      <w:r w:rsidRPr="00711319">
        <w:rPr>
          <w:rFonts w:asciiTheme="majorBidi" w:hAnsiTheme="majorBidi" w:cs="Traditional Arabic" w:hint="cs"/>
          <w:sz w:val="32"/>
          <w:szCs w:val="32"/>
          <w:rtl/>
          <w:lang w:val="en-US"/>
        </w:rPr>
        <w:t xml:space="preserve">:  </w:t>
      </w:r>
    </w:p>
    <w:p w:rsidR="00D768E2" w:rsidRPr="00711319" w:rsidRDefault="00D768E2" w:rsidP="00E85A0F">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مؤسسات العمل التي تمثلها شركات القطاع الخاص المحلية والعالمية.</w:t>
      </w:r>
    </w:p>
    <w:p w:rsidR="00D768E2" w:rsidRPr="00711319" w:rsidRDefault="00D768E2" w:rsidP="00E85A0F">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الحكومات: من خلال إدراك العديد من الدول للحاجة إلى إشراك المجتمع المدني في أي جهد لمكافحة الفساد.</w:t>
      </w:r>
    </w:p>
    <w:p w:rsidR="00D768E2" w:rsidRPr="00711319" w:rsidRDefault="00D768E2" w:rsidP="00E85A0F">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المؤسسات المالية والدولية: ومن خلال إقناع لبنك الدولي وصندوق النقد الدولي في اعتماد مواقف أكثر قوة حيال الفساد.</w:t>
      </w:r>
    </w:p>
    <w:p w:rsidR="00D768E2" w:rsidRPr="00711319" w:rsidRDefault="00D768E2" w:rsidP="00737A94">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lastRenderedPageBreak/>
        <w:t>الأفراد: وذالك من خلال الاستناد على شبكة كبيرة من المتطوعين والمحترفين رفيع</w:t>
      </w:r>
      <w:r w:rsidR="00737A94">
        <w:rPr>
          <w:rFonts w:asciiTheme="majorBidi" w:hAnsiTheme="majorBidi" w:cs="Traditional Arabic" w:hint="cs"/>
          <w:sz w:val="32"/>
          <w:szCs w:val="32"/>
          <w:rtl/>
          <w:lang w:val="en-US"/>
        </w:rPr>
        <w:t>ي</w:t>
      </w:r>
      <w:r w:rsidRPr="00711319">
        <w:rPr>
          <w:rFonts w:asciiTheme="majorBidi" w:hAnsiTheme="majorBidi" w:cs="Traditional Arabic" w:hint="cs"/>
          <w:sz w:val="32"/>
          <w:szCs w:val="32"/>
          <w:rtl/>
          <w:lang w:val="en-US"/>
        </w:rPr>
        <w:t xml:space="preserve"> المستو</w:t>
      </w:r>
      <w:r w:rsidR="00737A94">
        <w:rPr>
          <w:rFonts w:asciiTheme="majorBidi" w:hAnsiTheme="majorBidi" w:cs="Traditional Arabic" w:hint="cs"/>
          <w:sz w:val="32"/>
          <w:szCs w:val="32"/>
          <w:rtl/>
          <w:lang w:val="en-US"/>
        </w:rPr>
        <w:t>ى</w:t>
      </w:r>
      <w:r w:rsidRPr="00711319">
        <w:rPr>
          <w:rFonts w:asciiTheme="majorBidi" w:hAnsiTheme="majorBidi" w:cs="Traditional Arabic" w:hint="cs"/>
          <w:sz w:val="32"/>
          <w:szCs w:val="32"/>
          <w:rtl/>
          <w:lang w:val="en-US"/>
        </w:rPr>
        <w:t xml:space="preserve"> والنفاد. </w:t>
      </w:r>
    </w:p>
    <w:p w:rsidR="00D768E2" w:rsidRPr="00711319" w:rsidRDefault="00D768E2" w:rsidP="00E85A0F">
      <w:pPr>
        <w:pStyle w:val="a3"/>
        <w:numPr>
          <w:ilvl w:val="0"/>
          <w:numId w:val="12"/>
        </w:numPr>
        <w:spacing w:after="0" w:line="240" w:lineRule="auto"/>
        <w:ind w:left="424"/>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 xml:space="preserve">تعزيز الإدارة السياسية ولمواجهة الفساد: </w:t>
      </w:r>
    </w:p>
    <w:p w:rsidR="00D768E2" w:rsidRPr="00711319" w:rsidRDefault="00D768E2" w:rsidP="007A2A5A">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وذالك من خلال توفير الدعم لإ</w:t>
      </w:r>
      <w:r w:rsidR="007A2A5A" w:rsidRPr="00711319">
        <w:rPr>
          <w:rFonts w:asciiTheme="majorBidi" w:hAnsiTheme="majorBidi" w:cs="Traditional Arabic" w:hint="cs"/>
          <w:sz w:val="32"/>
          <w:szCs w:val="32"/>
          <w:rtl/>
          <w:lang w:val="en-US"/>
        </w:rPr>
        <w:t>د</w:t>
      </w:r>
      <w:r w:rsidRPr="00711319">
        <w:rPr>
          <w:rFonts w:asciiTheme="majorBidi" w:hAnsiTheme="majorBidi" w:cs="Traditional Arabic" w:hint="cs"/>
          <w:sz w:val="32"/>
          <w:szCs w:val="32"/>
          <w:rtl/>
          <w:lang w:val="en-US"/>
        </w:rPr>
        <w:t>ا</w:t>
      </w:r>
      <w:r w:rsidR="007A2A5A" w:rsidRPr="00711319">
        <w:rPr>
          <w:rFonts w:asciiTheme="majorBidi" w:hAnsiTheme="majorBidi" w:cs="Traditional Arabic" w:hint="cs"/>
          <w:sz w:val="32"/>
          <w:szCs w:val="32"/>
          <w:rtl/>
          <w:lang w:val="en-US"/>
        </w:rPr>
        <w:t>ر</w:t>
      </w:r>
      <w:r w:rsidRPr="00711319">
        <w:rPr>
          <w:rFonts w:asciiTheme="majorBidi" w:hAnsiTheme="majorBidi" w:cs="Traditional Arabic" w:hint="cs"/>
          <w:sz w:val="32"/>
          <w:szCs w:val="32"/>
          <w:rtl/>
          <w:lang w:val="en-US"/>
        </w:rPr>
        <w:t>ة الإصلاح، من مختلف القوى الرسمية والمجتمعية، حيث تمثل هيئات الرقابة الرسمية وقادتها مصدر دعم وتأييد مهيمن للقادة السياسيين الذين تتوفر لديهم إ</w:t>
      </w:r>
      <w:r w:rsidR="007A2A5A" w:rsidRPr="00711319">
        <w:rPr>
          <w:rFonts w:asciiTheme="majorBidi" w:hAnsiTheme="majorBidi" w:cs="Traditional Arabic" w:hint="cs"/>
          <w:sz w:val="32"/>
          <w:szCs w:val="32"/>
          <w:rtl/>
          <w:lang w:val="en-US"/>
        </w:rPr>
        <w:t>ر</w:t>
      </w:r>
      <w:r w:rsidRPr="00711319">
        <w:rPr>
          <w:rFonts w:asciiTheme="majorBidi" w:hAnsiTheme="majorBidi" w:cs="Traditional Arabic" w:hint="cs"/>
          <w:sz w:val="32"/>
          <w:szCs w:val="32"/>
          <w:rtl/>
          <w:lang w:val="en-US"/>
        </w:rPr>
        <w:t>ا</w:t>
      </w:r>
      <w:r w:rsidR="007A2A5A" w:rsidRPr="00711319">
        <w:rPr>
          <w:rFonts w:asciiTheme="majorBidi" w:hAnsiTheme="majorBidi" w:cs="Traditional Arabic" w:hint="cs"/>
          <w:sz w:val="32"/>
          <w:szCs w:val="32"/>
          <w:rtl/>
          <w:lang w:val="en-US"/>
        </w:rPr>
        <w:t>د</w:t>
      </w:r>
      <w:r w:rsidRPr="00711319">
        <w:rPr>
          <w:rFonts w:asciiTheme="majorBidi" w:hAnsiTheme="majorBidi" w:cs="Traditional Arabic" w:hint="cs"/>
          <w:sz w:val="32"/>
          <w:szCs w:val="32"/>
          <w:rtl/>
          <w:lang w:val="en-US"/>
        </w:rPr>
        <w:t>ة الإصلاح.</w:t>
      </w:r>
    </w:p>
    <w:p w:rsidR="00D768E2" w:rsidRDefault="00934AB8"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 xml:space="preserve">2/ </w:t>
      </w:r>
      <w:r w:rsidR="00585EC1">
        <w:rPr>
          <w:rFonts w:asciiTheme="majorBidi" w:hAnsiTheme="majorBidi" w:cs="Traditional Arabic" w:hint="cs"/>
          <w:b/>
          <w:bCs/>
          <w:sz w:val="32"/>
          <w:szCs w:val="32"/>
          <w:rtl/>
          <w:lang w:val="en-US"/>
        </w:rPr>
        <w:t xml:space="preserve">اهتمام </w:t>
      </w:r>
      <w:r w:rsidRPr="00711319">
        <w:rPr>
          <w:rFonts w:asciiTheme="majorBidi" w:hAnsiTheme="majorBidi" w:cs="Traditional Arabic" w:hint="cs"/>
          <w:b/>
          <w:bCs/>
          <w:sz w:val="32"/>
          <w:szCs w:val="32"/>
          <w:rtl/>
          <w:lang w:val="en-US"/>
        </w:rPr>
        <w:t>البنك الدولي</w:t>
      </w:r>
      <w:r w:rsidR="00585EC1">
        <w:rPr>
          <w:rFonts w:asciiTheme="majorBidi" w:hAnsiTheme="majorBidi" w:cs="Traditional Arabic" w:hint="cs"/>
          <w:b/>
          <w:bCs/>
          <w:sz w:val="32"/>
          <w:szCs w:val="32"/>
          <w:rtl/>
          <w:lang w:val="en-US"/>
        </w:rPr>
        <w:t xml:space="preserve"> بالفساد</w:t>
      </w:r>
      <w:r w:rsidRPr="00711319">
        <w:rPr>
          <w:rFonts w:asciiTheme="majorBidi" w:hAnsiTheme="majorBidi" w:cs="Traditional Arabic" w:hint="cs"/>
          <w:b/>
          <w:bCs/>
          <w:sz w:val="32"/>
          <w:szCs w:val="32"/>
          <w:rtl/>
          <w:lang w:val="en-US"/>
        </w:rPr>
        <w:t>:</w:t>
      </w:r>
    </w:p>
    <w:p w:rsidR="00D768E2" w:rsidRDefault="00AB29BA" w:rsidP="00FB1830">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FB1830">
        <w:rPr>
          <w:rFonts w:asciiTheme="majorBidi" w:hAnsiTheme="majorBidi" w:cs="Traditional Arabic" w:hint="cs"/>
          <w:sz w:val="32"/>
          <w:szCs w:val="32"/>
          <w:rtl/>
          <w:lang w:val="en-US"/>
        </w:rPr>
        <w:t>ت</w:t>
      </w:r>
      <w:r w:rsidR="00D768E2" w:rsidRPr="00711319">
        <w:rPr>
          <w:rFonts w:asciiTheme="majorBidi" w:hAnsiTheme="majorBidi" w:cs="Traditional Arabic" w:hint="cs"/>
          <w:sz w:val="32"/>
          <w:szCs w:val="32"/>
          <w:rtl/>
          <w:lang w:val="en-US"/>
        </w:rPr>
        <w:t xml:space="preserve">عتبر مساندة البلدان في تحسين أنظمتها في الإدارة العامة، وزيادة مستوى الشفافية والمساءلة، بناء المؤسسات والعمليات وآليات تحسين الأداء، عاملا عما في المساعدات التي يقدمها البنك الدولي، وقد تبنى البنك الدولي إستراتيجية جديدة تمنح قدرا أكبر من الاهتمام للإدارة العامة، والتصدي </w:t>
      </w:r>
      <w:r w:rsidR="00BC7A14">
        <w:rPr>
          <w:rFonts w:asciiTheme="majorBidi" w:hAnsiTheme="majorBidi" w:cs="Traditional Arabic" w:hint="cs"/>
          <w:sz w:val="32"/>
          <w:szCs w:val="32"/>
          <w:rtl/>
          <w:lang w:val="en-US"/>
        </w:rPr>
        <w:t>للفساد في البلدان المختلفة، وكذ</w:t>
      </w:r>
      <w:r w:rsidR="00D768E2" w:rsidRPr="00711319">
        <w:rPr>
          <w:rFonts w:asciiTheme="majorBidi" w:hAnsiTheme="majorBidi" w:cs="Traditional Arabic" w:hint="cs"/>
          <w:sz w:val="32"/>
          <w:szCs w:val="32"/>
          <w:rtl/>
          <w:lang w:val="en-US"/>
        </w:rPr>
        <w:t>لك عملياته الخاصة كشرط مهم لتحقيق تنمية أسرع وأكثر فاعلية.</w:t>
      </w:r>
    </w:p>
    <w:p w:rsidR="00D768E2" w:rsidRDefault="00AB29BA" w:rsidP="00DD1004">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D768E2" w:rsidRPr="00711319">
        <w:rPr>
          <w:rFonts w:asciiTheme="majorBidi" w:hAnsiTheme="majorBidi" w:cs="Traditional Arabic" w:hint="cs"/>
          <w:sz w:val="32"/>
          <w:szCs w:val="32"/>
          <w:rtl/>
          <w:lang w:val="en-US"/>
        </w:rPr>
        <w:t>ويعتبر البنك الدولي الفساد عقبة خطيرة أمام تحقيق التنمية، و</w:t>
      </w:r>
      <w:r w:rsidR="00BC7A14">
        <w:rPr>
          <w:rFonts w:asciiTheme="majorBidi" w:hAnsiTheme="majorBidi" w:cs="Traditional Arabic" w:hint="cs"/>
          <w:sz w:val="32"/>
          <w:szCs w:val="32"/>
          <w:rtl/>
          <w:lang w:val="en-US"/>
        </w:rPr>
        <w:t>فع</w:t>
      </w:r>
      <w:r w:rsidR="00D768E2" w:rsidRPr="00711319">
        <w:rPr>
          <w:rFonts w:asciiTheme="majorBidi" w:hAnsiTheme="majorBidi" w:cs="Traditional Arabic" w:hint="cs"/>
          <w:sz w:val="32"/>
          <w:szCs w:val="32"/>
          <w:rtl/>
          <w:lang w:val="en-US"/>
        </w:rPr>
        <w:t>الية الحكومات</w:t>
      </w:r>
      <w:r w:rsidR="00BC7A14">
        <w:rPr>
          <w:rFonts w:asciiTheme="majorBidi" w:hAnsiTheme="majorBidi" w:cs="Traditional Arabic" w:hint="cs"/>
          <w:sz w:val="32"/>
          <w:szCs w:val="32"/>
          <w:rtl/>
          <w:lang w:val="en-US"/>
        </w:rPr>
        <w:t>،</w:t>
      </w:r>
      <w:r w:rsidR="00D768E2" w:rsidRPr="00711319">
        <w:rPr>
          <w:rFonts w:asciiTheme="majorBidi" w:hAnsiTheme="majorBidi" w:cs="Traditional Arabic" w:hint="cs"/>
          <w:sz w:val="32"/>
          <w:szCs w:val="32"/>
          <w:rtl/>
          <w:lang w:val="en-US"/>
        </w:rPr>
        <w:t xml:space="preserve"> فهو يؤدي حسبه إلى إضعاف الأنظمة والأجهزة وتشويه الأسواق والحكومات، ولذالك فقد أدخل البنك الدولي تدعيم إجراءات حسن نظام </w:t>
      </w:r>
      <w:r w:rsidRPr="00711319">
        <w:rPr>
          <w:rFonts w:asciiTheme="majorBidi" w:hAnsiTheme="majorBidi" w:cs="Traditional Arabic" w:hint="cs"/>
          <w:sz w:val="32"/>
          <w:szCs w:val="32"/>
          <w:rtl/>
          <w:lang w:val="en-US"/>
        </w:rPr>
        <w:t>الإدارة</w:t>
      </w:r>
      <w:r w:rsidR="00D768E2" w:rsidRPr="00711319">
        <w:rPr>
          <w:rFonts w:asciiTheme="majorBidi" w:hAnsiTheme="majorBidi" w:cs="Traditional Arabic" w:hint="cs"/>
          <w:sz w:val="32"/>
          <w:szCs w:val="32"/>
          <w:rtl/>
          <w:lang w:val="en-US"/>
        </w:rPr>
        <w:t xml:space="preserve"> العامة ومكافحة الفساد في إطار كافة أدواته شاملة (القرو</w:t>
      </w:r>
      <w:r>
        <w:rPr>
          <w:rFonts w:asciiTheme="majorBidi" w:hAnsiTheme="majorBidi" w:cs="Traditional Arabic" w:hint="cs"/>
          <w:sz w:val="32"/>
          <w:szCs w:val="32"/>
          <w:rtl/>
          <w:lang w:val="en-US"/>
        </w:rPr>
        <w:t>ض، والمنح، ال</w:t>
      </w:r>
      <w:r w:rsidR="00DD1004">
        <w:rPr>
          <w:rFonts w:asciiTheme="majorBidi" w:hAnsiTheme="majorBidi" w:cs="Traditional Arabic" w:hint="cs"/>
          <w:sz w:val="32"/>
          <w:szCs w:val="32"/>
          <w:rtl/>
          <w:lang w:val="en-US"/>
        </w:rPr>
        <w:t>ب</w:t>
      </w:r>
      <w:r>
        <w:rPr>
          <w:rFonts w:asciiTheme="majorBidi" w:hAnsiTheme="majorBidi" w:cs="Traditional Arabic" w:hint="cs"/>
          <w:sz w:val="32"/>
          <w:szCs w:val="32"/>
          <w:rtl/>
          <w:lang w:val="en-US"/>
        </w:rPr>
        <w:t>حو</w:t>
      </w:r>
      <w:r w:rsidR="00DD1004">
        <w:rPr>
          <w:rFonts w:asciiTheme="majorBidi" w:hAnsiTheme="majorBidi" w:cs="Traditional Arabic" w:hint="cs"/>
          <w:sz w:val="32"/>
          <w:szCs w:val="32"/>
          <w:rtl/>
          <w:lang w:val="en-US"/>
        </w:rPr>
        <w:t>ث</w:t>
      </w:r>
      <w:r>
        <w:rPr>
          <w:rFonts w:asciiTheme="majorBidi" w:hAnsiTheme="majorBidi" w:cs="Traditional Arabic" w:hint="cs"/>
          <w:sz w:val="32"/>
          <w:szCs w:val="32"/>
          <w:rtl/>
          <w:lang w:val="en-US"/>
        </w:rPr>
        <w:t xml:space="preserve"> والمساعدات الف</w:t>
      </w:r>
      <w:r w:rsidR="00D768E2" w:rsidRPr="00711319">
        <w:rPr>
          <w:rFonts w:asciiTheme="majorBidi" w:hAnsiTheme="majorBidi" w:cs="Traditional Arabic" w:hint="cs"/>
          <w:sz w:val="32"/>
          <w:szCs w:val="32"/>
          <w:rtl/>
          <w:lang w:val="en-US"/>
        </w:rPr>
        <w:t>ت</w:t>
      </w:r>
      <w:r w:rsidR="00DD1004">
        <w:rPr>
          <w:rFonts w:asciiTheme="majorBidi" w:hAnsiTheme="majorBidi" w:cs="Traditional Arabic" w:hint="cs"/>
          <w:sz w:val="32"/>
          <w:szCs w:val="32"/>
          <w:rtl/>
          <w:lang w:val="en-US"/>
        </w:rPr>
        <w:t>ي</w:t>
      </w:r>
      <w:r w:rsidR="00D768E2" w:rsidRPr="00711319">
        <w:rPr>
          <w:rFonts w:asciiTheme="majorBidi" w:hAnsiTheme="majorBidi" w:cs="Traditional Arabic" w:hint="cs"/>
          <w:sz w:val="32"/>
          <w:szCs w:val="32"/>
          <w:rtl/>
          <w:lang w:val="en-US"/>
        </w:rPr>
        <w:t>ة)</w:t>
      </w:r>
      <w:r>
        <w:rPr>
          <w:rFonts w:asciiTheme="majorBidi" w:hAnsiTheme="majorBidi" w:cs="Traditional Arabic" w:hint="cs"/>
          <w:sz w:val="32"/>
          <w:szCs w:val="32"/>
          <w:rtl/>
          <w:lang w:val="en-US"/>
        </w:rPr>
        <w:t>.</w:t>
      </w:r>
      <w:r w:rsidR="00D768E2" w:rsidRPr="00AB29BA">
        <w:rPr>
          <w:rFonts w:asciiTheme="majorBidi" w:hAnsiTheme="majorBidi" w:cs="Traditional Arabic"/>
          <w:sz w:val="32"/>
          <w:szCs w:val="32"/>
          <w:vertAlign w:val="superscript"/>
          <w:rtl/>
          <w:lang w:val="en-US"/>
        </w:rPr>
        <w:footnoteReference w:id="26"/>
      </w:r>
    </w:p>
    <w:p w:rsidR="00D768E2" w:rsidRDefault="00AB29BA" w:rsidP="00AB29BA">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D768E2" w:rsidRPr="00711319">
        <w:rPr>
          <w:rFonts w:asciiTheme="majorBidi" w:hAnsiTheme="majorBidi" w:cs="Traditional Arabic" w:hint="cs"/>
          <w:sz w:val="32"/>
          <w:szCs w:val="32"/>
          <w:rtl/>
          <w:lang w:val="en-US"/>
        </w:rPr>
        <w:t xml:space="preserve">وقد شدد البنك الدولي عل </w:t>
      </w:r>
      <w:r w:rsidRPr="00711319">
        <w:rPr>
          <w:rFonts w:asciiTheme="majorBidi" w:hAnsiTheme="majorBidi" w:cs="Traditional Arabic" w:hint="cs"/>
          <w:sz w:val="32"/>
          <w:szCs w:val="32"/>
          <w:rtl/>
          <w:lang w:val="en-US"/>
        </w:rPr>
        <w:t>أهمية</w:t>
      </w:r>
      <w:r w:rsidR="00D768E2" w:rsidRPr="00711319">
        <w:rPr>
          <w:rFonts w:asciiTheme="majorBidi" w:hAnsiTheme="majorBidi" w:cs="Traditional Arabic" w:hint="cs"/>
          <w:sz w:val="32"/>
          <w:szCs w:val="32"/>
          <w:rtl/>
          <w:lang w:val="en-US"/>
        </w:rPr>
        <w:t xml:space="preserve"> نظام تضافر الجهود وتكاملها في مجال مكافحة الفساد حيث وضع خطة مكونة من أربع عناصر أساسية لمكافحة الفساد.</w:t>
      </w:r>
    </w:p>
    <w:p w:rsidR="00D768E2" w:rsidRDefault="00AB29BA" w:rsidP="00AB29BA">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D768E2" w:rsidRPr="00711319">
        <w:rPr>
          <w:rFonts w:asciiTheme="majorBidi" w:hAnsiTheme="majorBidi" w:cs="Traditional Arabic" w:hint="cs"/>
          <w:sz w:val="32"/>
          <w:szCs w:val="32"/>
          <w:rtl/>
          <w:lang w:val="en-US"/>
        </w:rPr>
        <w:t>أما بقية المنظمات نجد:</w:t>
      </w:r>
    </w:p>
    <w:p w:rsidR="00D768E2" w:rsidRDefault="00AB29BA" w:rsidP="00A17245">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t>منظمة التعاون والتنمية الا</w:t>
      </w:r>
      <w:r w:rsidR="00D768E2" w:rsidRPr="00711319">
        <w:rPr>
          <w:rFonts w:asciiTheme="majorBidi" w:hAnsiTheme="majorBidi" w:cs="Traditional Arabic" w:hint="cs"/>
          <w:sz w:val="32"/>
          <w:szCs w:val="32"/>
          <w:rtl/>
          <w:lang w:val="en-US"/>
        </w:rPr>
        <w:t>ق</w:t>
      </w:r>
      <w:r>
        <w:rPr>
          <w:rFonts w:asciiTheme="majorBidi" w:hAnsiTheme="majorBidi" w:cs="Traditional Arabic" w:hint="cs"/>
          <w:sz w:val="32"/>
          <w:szCs w:val="32"/>
          <w:rtl/>
          <w:lang w:val="en-US"/>
        </w:rPr>
        <w:t>تصادية</w:t>
      </w:r>
      <w:r w:rsidR="00A17245">
        <w:rPr>
          <w:rFonts w:asciiTheme="majorBidi" w:hAnsiTheme="majorBidi" w:cs="Traditional Arabic" w:hint="cs"/>
          <w:sz w:val="32"/>
          <w:szCs w:val="32"/>
          <w:rtl/>
          <w:lang w:val="en-US"/>
        </w:rPr>
        <w:t xml:space="preserve"> وقعت اتفاقية تقضي مح</w:t>
      </w:r>
      <w:r w:rsidR="00D768E2" w:rsidRPr="00711319">
        <w:rPr>
          <w:rFonts w:asciiTheme="majorBidi" w:hAnsiTheme="majorBidi" w:cs="Traditional Arabic" w:hint="cs"/>
          <w:sz w:val="32"/>
          <w:szCs w:val="32"/>
          <w:rtl/>
          <w:lang w:val="en-US"/>
        </w:rPr>
        <w:t>ا</w:t>
      </w:r>
      <w:r w:rsidR="00A17245">
        <w:rPr>
          <w:rFonts w:asciiTheme="majorBidi" w:hAnsiTheme="majorBidi" w:cs="Traditional Arabic" w:hint="cs"/>
          <w:sz w:val="32"/>
          <w:szCs w:val="32"/>
          <w:rtl/>
          <w:lang w:val="en-US"/>
        </w:rPr>
        <w:t>رب</w:t>
      </w:r>
      <w:r w:rsidR="00D768E2" w:rsidRPr="00711319">
        <w:rPr>
          <w:rFonts w:asciiTheme="majorBidi" w:hAnsiTheme="majorBidi" w:cs="Traditional Arabic" w:hint="cs"/>
          <w:sz w:val="32"/>
          <w:szCs w:val="32"/>
          <w:rtl/>
          <w:lang w:val="en-US"/>
        </w:rPr>
        <w:t>ة الفساد والحد منه عام 1997 وفي نفس وقعت دول الاتحاد الأوربي اتفاقية على مكافحة الفساد وحد منه من ارتفاع معدلاته بين موظفي دول الأعضاء، كما قامت الأمم المتحدة بتقديم اتفاقية دولية وقعت عليها اغلب دول العالم في 2003 تهدف إلى تعريف الفساد ووضع آليات لمواجهته خاصة العابرة للحدود والجريمة المنظمة</w:t>
      </w:r>
      <w:r>
        <w:rPr>
          <w:rFonts w:asciiTheme="majorBidi" w:hAnsiTheme="majorBidi" w:cs="Traditional Arabic" w:hint="cs"/>
          <w:sz w:val="32"/>
          <w:szCs w:val="32"/>
          <w:rtl/>
          <w:lang w:val="en-US"/>
        </w:rPr>
        <w:t>.</w:t>
      </w:r>
      <w:r w:rsidR="00D768E2" w:rsidRPr="00AB29BA">
        <w:rPr>
          <w:rFonts w:asciiTheme="majorBidi" w:hAnsiTheme="majorBidi" w:cs="Traditional Arabic"/>
          <w:sz w:val="32"/>
          <w:szCs w:val="32"/>
          <w:vertAlign w:val="superscript"/>
          <w:rtl/>
          <w:lang w:val="en-US"/>
        </w:rPr>
        <w:footnoteReference w:id="27"/>
      </w:r>
    </w:p>
    <w:p w:rsidR="009B60B6" w:rsidRPr="00711319" w:rsidRDefault="00AB29BA" w:rsidP="00A17245">
      <w:pPr>
        <w:spacing w:after="0" w:line="240" w:lineRule="auto"/>
        <w:jc w:val="both"/>
        <w:rPr>
          <w:rFonts w:asciiTheme="majorBidi" w:hAnsiTheme="majorBidi" w:cs="Traditional Arabic"/>
          <w:sz w:val="32"/>
          <w:szCs w:val="32"/>
          <w:lang w:val="en-US"/>
        </w:rPr>
      </w:pPr>
      <w:r>
        <w:rPr>
          <w:rFonts w:asciiTheme="majorBidi" w:hAnsiTheme="majorBidi" w:cs="Traditional Arabic" w:hint="cs"/>
          <w:sz w:val="32"/>
          <w:szCs w:val="32"/>
          <w:rtl/>
          <w:lang w:val="en-US"/>
        </w:rPr>
        <w:tab/>
      </w:r>
      <w:r w:rsidR="00D768E2" w:rsidRPr="00711319">
        <w:rPr>
          <w:rFonts w:asciiTheme="majorBidi" w:hAnsiTheme="majorBidi" w:cs="Traditional Arabic" w:hint="cs"/>
          <w:sz w:val="32"/>
          <w:szCs w:val="32"/>
          <w:rtl/>
          <w:lang w:val="en-US"/>
        </w:rPr>
        <w:t>وفي عام 1999 أقيم المنتدى العالمي لمكافحة الفساد في واشنطن، وكان هدفه تعزيز جهود مكافحة الفساد وضمان ت</w:t>
      </w:r>
      <w:r w:rsidR="00A17245">
        <w:rPr>
          <w:rFonts w:asciiTheme="majorBidi" w:hAnsiTheme="majorBidi" w:cs="Traditional Arabic" w:hint="cs"/>
          <w:sz w:val="32"/>
          <w:szCs w:val="32"/>
          <w:rtl/>
          <w:lang w:val="en-US"/>
        </w:rPr>
        <w:t>و</w:t>
      </w:r>
      <w:r w:rsidR="00D768E2" w:rsidRPr="00711319">
        <w:rPr>
          <w:rFonts w:asciiTheme="majorBidi" w:hAnsiTheme="majorBidi" w:cs="Traditional Arabic" w:hint="cs"/>
          <w:sz w:val="32"/>
          <w:szCs w:val="32"/>
          <w:rtl/>
          <w:lang w:val="en-US"/>
        </w:rPr>
        <w:t xml:space="preserve">فر النزاهة أما المنتدى العالمي الثاني فقد أقيم سنة 2001 في لاهاي بهولندا، ونعقد الثالث في </w:t>
      </w:r>
      <w:r w:rsidR="00F97016" w:rsidRPr="00711319">
        <w:rPr>
          <w:rFonts w:asciiTheme="majorBidi" w:hAnsiTheme="majorBidi" w:cs="Traditional Arabic" w:hint="cs"/>
          <w:sz w:val="32"/>
          <w:szCs w:val="32"/>
          <w:rtl/>
          <w:lang w:val="en-US"/>
        </w:rPr>
        <w:t>سيول</w:t>
      </w:r>
      <w:r>
        <w:rPr>
          <w:rFonts w:asciiTheme="majorBidi" w:hAnsiTheme="majorBidi" w:cs="Traditional Arabic" w:hint="cs"/>
          <w:sz w:val="32"/>
          <w:szCs w:val="32"/>
          <w:rtl/>
          <w:lang w:val="en-US"/>
        </w:rPr>
        <w:t xml:space="preserve"> في كوريا الجنوبية عام 2003</w:t>
      </w:r>
      <w:r w:rsidR="00D768E2" w:rsidRPr="00711319">
        <w:rPr>
          <w:rFonts w:asciiTheme="majorBidi" w:hAnsiTheme="majorBidi" w:cs="Traditional Arabic" w:hint="cs"/>
          <w:sz w:val="32"/>
          <w:szCs w:val="32"/>
          <w:rtl/>
          <w:lang w:val="en-US"/>
        </w:rPr>
        <w:t>، وهدف إلى تبادل الخبرات والبحث في أساليب جديدة ومتطورة لمكافحة الفساد وانعقد المؤتمر الرابع في سنة في 2005</w:t>
      </w:r>
      <w:r w:rsidR="00A17245">
        <w:rPr>
          <w:rFonts w:asciiTheme="majorBidi" w:hAnsiTheme="majorBidi" w:cs="Traditional Arabic" w:hint="cs"/>
          <w:sz w:val="32"/>
          <w:szCs w:val="32"/>
          <w:rtl/>
          <w:lang w:val="en-US"/>
        </w:rPr>
        <w:t xml:space="preserve"> </w:t>
      </w:r>
      <w:r w:rsidR="00D768E2" w:rsidRPr="00711319">
        <w:rPr>
          <w:rFonts w:asciiTheme="majorBidi" w:hAnsiTheme="majorBidi" w:cs="Traditional Arabic" w:hint="cs"/>
          <w:sz w:val="32"/>
          <w:szCs w:val="32"/>
          <w:rtl/>
          <w:lang w:val="en-US"/>
        </w:rPr>
        <w:t>في مدينة برازيليا بالبرازيل، وقد ركز على الشفافية في ظل الحكومات الالكترونية</w:t>
      </w:r>
      <w:r w:rsidR="00707FB5">
        <w:rPr>
          <w:rFonts w:asciiTheme="majorBidi" w:hAnsiTheme="majorBidi" w:cs="Traditional Arabic" w:hint="cs"/>
          <w:sz w:val="32"/>
          <w:szCs w:val="32"/>
          <w:rtl/>
          <w:lang w:val="en-US"/>
        </w:rPr>
        <w:t>،</w:t>
      </w:r>
      <w:r w:rsidR="00D768E2" w:rsidRPr="00711319">
        <w:rPr>
          <w:rFonts w:asciiTheme="majorBidi" w:hAnsiTheme="majorBidi" w:cs="Traditional Arabic" w:hint="cs"/>
          <w:sz w:val="32"/>
          <w:szCs w:val="32"/>
          <w:rtl/>
          <w:lang w:val="en-US"/>
        </w:rPr>
        <w:t xml:space="preserve"> ولقد أوصى بضرورة التأكيد على تطبيق ميثاق الأمم المتحدة لمكافحة الفساد واتخاذ التدبير وإجراءات تدفع إلى بلوغ الحكم الراشد ومناهضة الفساد</w:t>
      </w:r>
      <w:r w:rsidR="00F97016" w:rsidRPr="00711319">
        <w:rPr>
          <w:rFonts w:asciiTheme="majorBidi" w:hAnsiTheme="majorBidi" w:cs="Traditional Arabic"/>
          <w:sz w:val="32"/>
          <w:szCs w:val="32"/>
          <w:lang w:val="en-US"/>
        </w:rPr>
        <w:t>.</w:t>
      </w:r>
      <w:r w:rsidR="00D768E2" w:rsidRPr="00AB29BA">
        <w:rPr>
          <w:rFonts w:asciiTheme="majorBidi" w:hAnsiTheme="majorBidi" w:cs="Traditional Arabic"/>
          <w:sz w:val="32"/>
          <w:szCs w:val="32"/>
          <w:vertAlign w:val="superscript"/>
          <w:rtl/>
          <w:lang w:val="en-US"/>
        </w:rPr>
        <w:footnoteReference w:id="28"/>
      </w:r>
    </w:p>
    <w:p w:rsidR="00F97016" w:rsidRDefault="00F97016"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lastRenderedPageBreak/>
        <w:t>رابعا : المشاركة اللامركزية</w:t>
      </w:r>
    </w:p>
    <w:p w:rsidR="00F97016" w:rsidRDefault="00AB29BA" w:rsidP="008A5C0B">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8A7548" w:rsidRPr="00711319">
        <w:rPr>
          <w:rFonts w:asciiTheme="majorBidi" w:hAnsiTheme="majorBidi" w:cs="Traditional Arabic" w:hint="cs"/>
          <w:sz w:val="32"/>
          <w:szCs w:val="32"/>
          <w:rtl/>
          <w:lang w:val="en-US"/>
        </w:rPr>
        <w:t xml:space="preserve">لقد أضحى مفهوم المشاركة من أكثر المفاهيم استقرارا وقبولا بين المخططين والممارسين، فقد أثبت الواقع العملي </w:t>
      </w:r>
      <w:r w:rsidRPr="00711319">
        <w:rPr>
          <w:rFonts w:asciiTheme="majorBidi" w:hAnsiTheme="majorBidi" w:cs="Traditional Arabic" w:hint="cs"/>
          <w:sz w:val="32"/>
          <w:szCs w:val="32"/>
          <w:rtl/>
          <w:lang w:val="en-US"/>
        </w:rPr>
        <w:t>أن</w:t>
      </w:r>
      <w:r w:rsidR="008A7548" w:rsidRPr="00711319">
        <w:rPr>
          <w:rFonts w:asciiTheme="majorBidi" w:hAnsiTheme="majorBidi" w:cs="Traditional Arabic" w:hint="cs"/>
          <w:sz w:val="32"/>
          <w:szCs w:val="32"/>
          <w:rtl/>
          <w:lang w:val="en-US"/>
        </w:rPr>
        <w:t xml:space="preserve"> فشل الكثير من المشروعات والخطط التنموية يرجع أساسا </w:t>
      </w:r>
      <w:r w:rsidRPr="00711319">
        <w:rPr>
          <w:rFonts w:asciiTheme="majorBidi" w:hAnsiTheme="majorBidi" w:cs="Traditional Arabic" w:hint="cs"/>
          <w:sz w:val="32"/>
          <w:szCs w:val="32"/>
          <w:rtl/>
          <w:lang w:val="en-US"/>
        </w:rPr>
        <w:t>إلى</w:t>
      </w:r>
      <w:r w:rsidR="008A7548" w:rsidRPr="00711319">
        <w:rPr>
          <w:rFonts w:asciiTheme="majorBidi" w:hAnsiTheme="majorBidi" w:cs="Traditional Arabic" w:hint="cs"/>
          <w:sz w:val="32"/>
          <w:szCs w:val="32"/>
          <w:rtl/>
          <w:lang w:val="en-US"/>
        </w:rPr>
        <w:t xml:space="preserve"> استبعاد المواطن من المشاركة في صياغة هذه المشروعات، وبذلك أصبح واضحا أن تحضير وتنفيذ مختلف الب</w:t>
      </w:r>
      <w:r w:rsidR="0097482A" w:rsidRPr="00711319">
        <w:rPr>
          <w:rFonts w:asciiTheme="majorBidi" w:hAnsiTheme="majorBidi" w:cs="Traditional Arabic" w:hint="cs"/>
          <w:sz w:val="32"/>
          <w:szCs w:val="32"/>
          <w:rtl/>
          <w:lang w:val="en-US"/>
        </w:rPr>
        <w:t>رام</w:t>
      </w:r>
      <w:r w:rsidR="008A7548" w:rsidRPr="00711319">
        <w:rPr>
          <w:rFonts w:asciiTheme="majorBidi" w:hAnsiTheme="majorBidi" w:cs="Traditional Arabic" w:hint="cs"/>
          <w:sz w:val="32"/>
          <w:szCs w:val="32"/>
          <w:rtl/>
          <w:lang w:val="en-US"/>
        </w:rPr>
        <w:t xml:space="preserve">ج </w:t>
      </w:r>
      <w:r w:rsidR="0097482A" w:rsidRPr="00711319">
        <w:rPr>
          <w:rFonts w:asciiTheme="majorBidi" w:hAnsiTheme="majorBidi" w:cs="Traditional Arabic" w:hint="cs"/>
          <w:sz w:val="32"/>
          <w:szCs w:val="32"/>
          <w:rtl/>
          <w:lang w:val="en-US"/>
        </w:rPr>
        <w:t>التنموية المحلية والوطنية بكل نجاعة يتوقف على مشاركة جميع الأطراف أصحاب المصلحة في ذلك</w:t>
      </w:r>
      <w:r w:rsidR="00EB3BC4" w:rsidRPr="00711319">
        <w:rPr>
          <w:rFonts w:asciiTheme="majorBidi" w:hAnsiTheme="majorBidi" w:cs="Traditional Arabic" w:hint="cs"/>
          <w:sz w:val="32"/>
          <w:szCs w:val="32"/>
          <w:rtl/>
          <w:lang w:val="en-US"/>
        </w:rPr>
        <w:t>، فقد</w:t>
      </w:r>
      <w:r w:rsidR="006670AA" w:rsidRPr="00711319">
        <w:rPr>
          <w:rFonts w:asciiTheme="majorBidi" w:hAnsiTheme="majorBidi" w:cs="Traditional Arabic" w:hint="cs"/>
          <w:sz w:val="32"/>
          <w:szCs w:val="32"/>
          <w:rtl/>
          <w:lang w:val="en-US"/>
        </w:rPr>
        <w:t xml:space="preserve"> تضمن </w:t>
      </w:r>
      <w:r w:rsidRPr="00711319">
        <w:rPr>
          <w:rFonts w:asciiTheme="majorBidi" w:hAnsiTheme="majorBidi" w:cs="Traditional Arabic" w:hint="cs"/>
          <w:sz w:val="32"/>
          <w:szCs w:val="32"/>
          <w:rtl/>
          <w:lang w:val="en-US"/>
        </w:rPr>
        <w:t>إعلان</w:t>
      </w:r>
      <w:r w:rsidR="006670AA" w:rsidRPr="00711319">
        <w:rPr>
          <w:rFonts w:asciiTheme="majorBidi" w:hAnsiTheme="majorBidi" w:cs="Traditional Arabic" w:hint="cs"/>
          <w:sz w:val="32"/>
          <w:szCs w:val="32"/>
          <w:rtl/>
          <w:lang w:val="en-US"/>
        </w:rPr>
        <w:t xml:space="preserve"> "</w:t>
      </w:r>
      <w:r w:rsidR="00707FB5">
        <w:rPr>
          <w:rFonts w:asciiTheme="majorBidi" w:hAnsiTheme="majorBidi" w:cs="Traditional Arabic" w:hint="cs"/>
          <w:sz w:val="32"/>
          <w:szCs w:val="32"/>
          <w:rtl/>
          <w:lang w:val="en-US"/>
        </w:rPr>
        <w:t>ال</w:t>
      </w:r>
      <w:r w:rsidR="006670AA" w:rsidRPr="00711319">
        <w:rPr>
          <w:rFonts w:asciiTheme="majorBidi" w:hAnsiTheme="majorBidi" w:cs="Traditional Arabic" w:hint="cs"/>
          <w:sz w:val="32"/>
          <w:szCs w:val="32"/>
          <w:rtl/>
          <w:lang w:val="en-US"/>
        </w:rPr>
        <w:t>حق</w:t>
      </w:r>
      <w:r w:rsidR="00707FB5">
        <w:rPr>
          <w:rFonts w:asciiTheme="majorBidi" w:hAnsiTheme="majorBidi" w:cs="Traditional Arabic" w:hint="cs"/>
          <w:sz w:val="32"/>
          <w:szCs w:val="32"/>
          <w:rtl/>
          <w:lang w:val="en-US"/>
        </w:rPr>
        <w:t xml:space="preserve"> في</w:t>
      </w:r>
      <w:r w:rsidR="006670AA" w:rsidRPr="00711319">
        <w:rPr>
          <w:rFonts w:asciiTheme="majorBidi" w:hAnsiTheme="majorBidi" w:cs="Traditional Arabic" w:hint="cs"/>
          <w:sz w:val="32"/>
          <w:szCs w:val="32"/>
          <w:rtl/>
          <w:lang w:val="en-US"/>
        </w:rPr>
        <w:t xml:space="preserve"> التنمية" في مادته الأولى</w:t>
      </w:r>
      <w:r w:rsidR="006A2FD1" w:rsidRPr="00711319">
        <w:rPr>
          <w:rFonts w:asciiTheme="majorBidi" w:hAnsiTheme="majorBidi" w:cs="Traditional Arabic" w:hint="cs"/>
          <w:sz w:val="32"/>
          <w:szCs w:val="32"/>
          <w:rtl/>
          <w:lang w:val="en-US"/>
        </w:rPr>
        <w:t>، الذي أصدرته الجمعية العامة للأمم المتحدة عام</w:t>
      </w:r>
      <w:r w:rsidR="00C26A89">
        <w:rPr>
          <w:rFonts w:asciiTheme="majorBidi" w:hAnsiTheme="majorBidi" w:cs="Traditional Arabic" w:hint="cs"/>
          <w:sz w:val="32"/>
          <w:szCs w:val="32"/>
          <w:rtl/>
          <w:lang w:val="en-US"/>
        </w:rPr>
        <w:t xml:space="preserve"> </w:t>
      </w:r>
      <w:r w:rsidR="006A2FD1" w:rsidRPr="00711319">
        <w:rPr>
          <w:rFonts w:asciiTheme="majorBidi" w:hAnsiTheme="majorBidi" w:cs="Traditional Arabic" w:hint="cs"/>
          <w:sz w:val="32"/>
          <w:szCs w:val="32"/>
          <w:rtl/>
          <w:lang w:val="en-US"/>
        </w:rPr>
        <w:t xml:space="preserve">1996 </w:t>
      </w:r>
      <w:r w:rsidR="00C26A89" w:rsidRPr="00711319">
        <w:rPr>
          <w:rFonts w:asciiTheme="majorBidi" w:hAnsiTheme="majorBidi" w:cs="Traditional Arabic" w:hint="cs"/>
          <w:sz w:val="32"/>
          <w:szCs w:val="32"/>
          <w:rtl/>
          <w:lang w:val="en-US"/>
        </w:rPr>
        <w:t>أن</w:t>
      </w:r>
      <w:r w:rsidR="006A2FD1" w:rsidRPr="00711319">
        <w:rPr>
          <w:rFonts w:asciiTheme="majorBidi" w:hAnsiTheme="majorBidi" w:cs="Traditional Arabic" w:hint="cs"/>
          <w:sz w:val="32"/>
          <w:szCs w:val="32"/>
          <w:rtl/>
          <w:lang w:val="en-US"/>
        </w:rPr>
        <w:t xml:space="preserve"> الحق في التنمية حق من حقوق </w:t>
      </w:r>
      <w:r w:rsidR="00C26A89" w:rsidRPr="00711319">
        <w:rPr>
          <w:rFonts w:asciiTheme="majorBidi" w:hAnsiTheme="majorBidi" w:cs="Traditional Arabic" w:hint="cs"/>
          <w:sz w:val="32"/>
          <w:szCs w:val="32"/>
          <w:rtl/>
          <w:lang w:val="en-US"/>
        </w:rPr>
        <w:t>الإنسان</w:t>
      </w:r>
      <w:r w:rsidR="006A2FD1" w:rsidRPr="00711319">
        <w:rPr>
          <w:rFonts w:asciiTheme="majorBidi" w:hAnsiTheme="majorBidi" w:cs="Traditional Arabic" w:hint="cs"/>
          <w:sz w:val="32"/>
          <w:szCs w:val="32"/>
          <w:rtl/>
          <w:lang w:val="en-US"/>
        </w:rPr>
        <w:t xml:space="preserve"> غير قابل للتصرف، وبموجبه يحق لكل </w:t>
      </w:r>
      <w:r w:rsidR="00C26A89" w:rsidRPr="00711319">
        <w:rPr>
          <w:rFonts w:asciiTheme="majorBidi" w:hAnsiTheme="majorBidi" w:cs="Traditional Arabic" w:hint="cs"/>
          <w:sz w:val="32"/>
          <w:szCs w:val="32"/>
          <w:rtl/>
          <w:lang w:val="en-US"/>
        </w:rPr>
        <w:t>إنسان</w:t>
      </w:r>
      <w:r w:rsidR="006A2FD1" w:rsidRPr="00711319">
        <w:rPr>
          <w:rFonts w:asciiTheme="majorBidi" w:hAnsiTheme="majorBidi" w:cs="Traditional Arabic" w:hint="cs"/>
          <w:sz w:val="32"/>
          <w:szCs w:val="32"/>
          <w:rtl/>
          <w:lang w:val="en-US"/>
        </w:rPr>
        <w:t xml:space="preserve"> ولجميع الأفراد المشاركة </w:t>
      </w:r>
      <w:r w:rsidR="00C26A89" w:rsidRPr="00711319">
        <w:rPr>
          <w:rFonts w:asciiTheme="majorBidi" w:hAnsiTheme="majorBidi" w:cs="Traditional Arabic" w:hint="cs"/>
          <w:sz w:val="32"/>
          <w:szCs w:val="32"/>
          <w:rtl/>
          <w:lang w:val="en-US"/>
        </w:rPr>
        <w:t>والإسهام</w:t>
      </w:r>
      <w:r w:rsidR="006A2FD1" w:rsidRPr="00711319">
        <w:rPr>
          <w:rFonts w:asciiTheme="majorBidi" w:hAnsiTheme="majorBidi" w:cs="Traditional Arabic" w:hint="cs"/>
          <w:sz w:val="32"/>
          <w:szCs w:val="32"/>
          <w:rtl/>
          <w:lang w:val="en-US"/>
        </w:rPr>
        <w:t xml:space="preserve"> في تحقيق التنمية</w:t>
      </w:r>
      <w:r w:rsidR="008A5C0B">
        <w:rPr>
          <w:rFonts w:asciiTheme="majorBidi" w:hAnsiTheme="majorBidi" w:cs="Traditional Arabic" w:hint="cs"/>
          <w:sz w:val="32"/>
          <w:szCs w:val="32"/>
          <w:rtl/>
          <w:lang w:val="en-US"/>
        </w:rPr>
        <w:t xml:space="preserve"> </w:t>
      </w:r>
      <w:r w:rsidR="00F45632" w:rsidRPr="00711319">
        <w:rPr>
          <w:rFonts w:asciiTheme="majorBidi" w:hAnsiTheme="majorBidi" w:cs="Traditional Arabic" w:hint="cs"/>
          <w:sz w:val="32"/>
          <w:szCs w:val="32"/>
          <w:rtl/>
          <w:lang w:val="en-US"/>
        </w:rPr>
        <w:t>الا</w:t>
      </w:r>
      <w:r w:rsidR="008A5C0B">
        <w:rPr>
          <w:rFonts w:asciiTheme="majorBidi" w:hAnsiTheme="majorBidi" w:cs="Traditional Arabic" w:hint="cs"/>
          <w:sz w:val="32"/>
          <w:szCs w:val="32"/>
          <w:rtl/>
          <w:lang w:val="en-US"/>
        </w:rPr>
        <w:t xml:space="preserve">قتصادية </w:t>
      </w:r>
      <w:r w:rsidR="00F45632" w:rsidRPr="00711319">
        <w:rPr>
          <w:rFonts w:asciiTheme="majorBidi" w:hAnsiTheme="majorBidi" w:cs="Traditional Arabic" w:hint="cs"/>
          <w:sz w:val="32"/>
          <w:szCs w:val="32"/>
          <w:rtl/>
          <w:lang w:val="en-US"/>
        </w:rPr>
        <w:t xml:space="preserve"> </w:t>
      </w:r>
      <w:r w:rsidR="008A5C0B">
        <w:rPr>
          <w:rFonts w:asciiTheme="majorBidi" w:hAnsiTheme="majorBidi" w:cs="Traditional Arabic" w:hint="cs"/>
          <w:sz w:val="32"/>
          <w:szCs w:val="32"/>
          <w:rtl/>
          <w:lang w:val="en-US"/>
        </w:rPr>
        <w:t>و</w:t>
      </w:r>
      <w:r w:rsidR="00F45632" w:rsidRPr="00711319">
        <w:rPr>
          <w:rFonts w:asciiTheme="majorBidi" w:hAnsiTheme="majorBidi" w:cs="Traditional Arabic" w:hint="cs"/>
          <w:sz w:val="32"/>
          <w:szCs w:val="32"/>
          <w:rtl/>
          <w:lang w:val="en-US"/>
        </w:rPr>
        <w:t>الاج</w:t>
      </w:r>
      <w:r w:rsidR="008A5C0B">
        <w:rPr>
          <w:rFonts w:asciiTheme="majorBidi" w:hAnsiTheme="majorBidi" w:cs="Traditional Arabic" w:hint="cs"/>
          <w:sz w:val="32"/>
          <w:szCs w:val="32"/>
          <w:rtl/>
          <w:lang w:val="en-US"/>
        </w:rPr>
        <w:t>تماعية وال</w:t>
      </w:r>
      <w:r w:rsidR="00F45632" w:rsidRPr="00711319">
        <w:rPr>
          <w:rFonts w:asciiTheme="majorBidi" w:hAnsiTheme="majorBidi" w:cs="Traditional Arabic" w:hint="cs"/>
          <w:sz w:val="32"/>
          <w:szCs w:val="32"/>
          <w:rtl/>
          <w:lang w:val="en-US"/>
        </w:rPr>
        <w:t>س</w:t>
      </w:r>
      <w:r w:rsidR="008A5C0B">
        <w:rPr>
          <w:rFonts w:asciiTheme="majorBidi" w:hAnsiTheme="majorBidi" w:cs="Traditional Arabic" w:hint="cs"/>
          <w:sz w:val="32"/>
          <w:szCs w:val="32"/>
          <w:rtl/>
          <w:lang w:val="en-US"/>
        </w:rPr>
        <w:t>ياسية</w:t>
      </w:r>
      <w:r w:rsidR="00F45632" w:rsidRPr="00711319">
        <w:rPr>
          <w:rFonts w:asciiTheme="majorBidi" w:hAnsiTheme="majorBidi" w:cs="Traditional Arabic" w:hint="cs"/>
          <w:sz w:val="32"/>
          <w:szCs w:val="32"/>
          <w:rtl/>
          <w:lang w:val="en-US"/>
        </w:rPr>
        <w:t>.</w:t>
      </w:r>
      <w:r w:rsidR="00F45632" w:rsidRPr="00C26A89">
        <w:rPr>
          <w:rFonts w:asciiTheme="majorBidi" w:hAnsiTheme="majorBidi" w:cs="Traditional Arabic"/>
          <w:sz w:val="32"/>
          <w:szCs w:val="32"/>
          <w:vertAlign w:val="superscript"/>
          <w:rtl/>
          <w:lang w:val="en-US"/>
        </w:rPr>
        <w:footnoteReference w:id="29"/>
      </w:r>
    </w:p>
    <w:p w:rsidR="003A26E1" w:rsidRDefault="00C26A89" w:rsidP="00C26A8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3A26E1" w:rsidRPr="00711319">
        <w:rPr>
          <w:rFonts w:asciiTheme="majorBidi" w:hAnsiTheme="majorBidi" w:cs="Traditional Arabic" w:hint="cs"/>
          <w:sz w:val="32"/>
          <w:szCs w:val="32"/>
          <w:rtl/>
          <w:lang w:val="en-US"/>
        </w:rPr>
        <w:t xml:space="preserve">وتعرف المشاركة بأنها </w:t>
      </w:r>
      <w:r w:rsidRPr="00711319">
        <w:rPr>
          <w:rFonts w:asciiTheme="majorBidi" w:hAnsiTheme="majorBidi" w:cs="Traditional Arabic" w:hint="cs"/>
          <w:sz w:val="32"/>
          <w:szCs w:val="32"/>
          <w:rtl/>
          <w:lang w:val="en-US"/>
        </w:rPr>
        <w:t>إتاحة</w:t>
      </w:r>
      <w:r w:rsidR="003A26E1" w:rsidRPr="00711319">
        <w:rPr>
          <w:rFonts w:asciiTheme="majorBidi" w:hAnsiTheme="majorBidi" w:cs="Traditional Arabic" w:hint="cs"/>
          <w:sz w:val="32"/>
          <w:szCs w:val="32"/>
          <w:rtl/>
          <w:lang w:val="en-US"/>
        </w:rPr>
        <w:t xml:space="preserve"> الفرصة للمواطنين أو الأفراد أو الجمعيات الأهلية للمشاركة في صنع السياسات ووضع القواعد في مختلف المجالات، ولكي تكون المشاركة فعالة </w:t>
      </w:r>
      <w:r w:rsidR="001330CB" w:rsidRPr="00711319">
        <w:rPr>
          <w:rFonts w:asciiTheme="majorBidi" w:hAnsiTheme="majorBidi" w:cs="Traditional Arabic" w:hint="cs"/>
          <w:sz w:val="32"/>
          <w:szCs w:val="32"/>
          <w:rtl/>
          <w:lang w:val="en-US"/>
        </w:rPr>
        <w:t>يجب أن يتوافر لدى الأفراد والجماعات فرص وافية ومتساوية لإدراج مطالبهم على جدول أعمال السلطات المحلية والوطنية.</w:t>
      </w:r>
    </w:p>
    <w:p w:rsidR="00D01C69" w:rsidRDefault="00C26A89" w:rsidP="00C26A8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1330CB" w:rsidRPr="00711319">
        <w:rPr>
          <w:rFonts w:asciiTheme="majorBidi" w:hAnsiTheme="majorBidi" w:cs="Traditional Arabic" w:hint="cs"/>
          <w:sz w:val="32"/>
          <w:szCs w:val="32"/>
          <w:rtl/>
          <w:lang w:val="en-US"/>
        </w:rPr>
        <w:t>و</w:t>
      </w:r>
      <w:r w:rsidR="00C12B9F" w:rsidRPr="00711319">
        <w:rPr>
          <w:rFonts w:asciiTheme="majorBidi" w:hAnsiTheme="majorBidi" w:cs="Traditional Arabic" w:hint="cs"/>
          <w:sz w:val="32"/>
          <w:szCs w:val="32"/>
          <w:rtl/>
          <w:lang w:val="en-US"/>
        </w:rPr>
        <w:t>ت</w:t>
      </w:r>
      <w:r w:rsidR="001330CB" w:rsidRPr="00711319">
        <w:rPr>
          <w:rFonts w:asciiTheme="majorBidi" w:hAnsiTheme="majorBidi" w:cs="Traditional Arabic" w:hint="cs"/>
          <w:sz w:val="32"/>
          <w:szCs w:val="32"/>
          <w:rtl/>
          <w:lang w:val="en-US"/>
        </w:rPr>
        <w:t>عني كذلك</w:t>
      </w:r>
      <w:r w:rsidR="00C12B9F" w:rsidRPr="00711319">
        <w:rPr>
          <w:rFonts w:asciiTheme="majorBidi" w:hAnsiTheme="majorBidi" w:cs="Traditional Arabic" w:hint="cs"/>
          <w:sz w:val="32"/>
          <w:szCs w:val="32"/>
          <w:rtl/>
          <w:lang w:val="en-US"/>
        </w:rPr>
        <w:t xml:space="preserve"> الشراكة اتفاق بين الأطراف لتحقيق هدف أو أهداف مشتركة بواسطة إنجاز عدد من الأعمال المشتركة مع الأخذ بعين الاعتبار المصالح الخاصة لكل شريك. فمفهوم الشراكة يعني عقد بين اثنين أو أكثر للقيام بعمل مشترك، أي </w:t>
      </w:r>
      <w:r w:rsidRPr="00711319">
        <w:rPr>
          <w:rFonts w:asciiTheme="majorBidi" w:hAnsiTheme="majorBidi" w:cs="Traditional Arabic" w:hint="cs"/>
          <w:sz w:val="32"/>
          <w:szCs w:val="32"/>
          <w:rtl/>
          <w:lang w:val="en-US"/>
        </w:rPr>
        <w:t>تضافر</w:t>
      </w:r>
      <w:r w:rsidR="00C12B9F" w:rsidRPr="00711319">
        <w:rPr>
          <w:rFonts w:asciiTheme="majorBidi" w:hAnsiTheme="majorBidi" w:cs="Traditional Arabic" w:hint="cs"/>
          <w:sz w:val="32"/>
          <w:szCs w:val="32"/>
          <w:rtl/>
          <w:lang w:val="en-US"/>
        </w:rPr>
        <w:t xml:space="preserve"> الجهود سواء على المستوى المحلي أو الوطني في مواجهة أي مشكلة.</w:t>
      </w:r>
      <w:r w:rsidR="00196799" w:rsidRPr="00C26A89">
        <w:rPr>
          <w:rFonts w:asciiTheme="majorBidi" w:hAnsiTheme="majorBidi" w:cs="Traditional Arabic"/>
          <w:sz w:val="32"/>
          <w:szCs w:val="32"/>
          <w:vertAlign w:val="superscript"/>
          <w:rtl/>
          <w:lang w:val="en-US"/>
        </w:rPr>
        <w:footnoteReference w:id="30"/>
      </w:r>
    </w:p>
    <w:p w:rsidR="001330CB" w:rsidRPr="00711319" w:rsidRDefault="00C26A89" w:rsidP="00C26A89">
      <w:pPr>
        <w:spacing w:after="0" w:line="240" w:lineRule="auto"/>
        <w:jc w:val="both"/>
        <w:rPr>
          <w:rFonts w:asciiTheme="majorBidi" w:hAnsiTheme="majorBidi" w:cs="Traditional Arabic"/>
          <w:sz w:val="32"/>
          <w:szCs w:val="32"/>
          <w:lang w:val="en-US"/>
        </w:rPr>
      </w:pPr>
      <w:r>
        <w:rPr>
          <w:rFonts w:asciiTheme="majorBidi" w:hAnsiTheme="majorBidi" w:cs="Traditional Arabic" w:hint="cs"/>
          <w:sz w:val="32"/>
          <w:szCs w:val="32"/>
          <w:rtl/>
          <w:lang w:val="en-US"/>
        </w:rPr>
        <w:tab/>
      </w:r>
      <w:r w:rsidR="00D01C69" w:rsidRPr="00711319">
        <w:rPr>
          <w:rFonts w:asciiTheme="majorBidi" w:hAnsiTheme="majorBidi" w:cs="Traditional Arabic" w:hint="cs"/>
          <w:sz w:val="32"/>
          <w:szCs w:val="32"/>
          <w:rtl/>
          <w:lang w:val="en-US"/>
        </w:rPr>
        <w:t xml:space="preserve">وبظهور مفهوم الحكم الراشد برزت فكرة بديلة عن تلك التي تنادي بالدور المركزي الشامل للدولة في تخطيط التنمية بجميع </w:t>
      </w:r>
      <w:r w:rsidR="00AE1707" w:rsidRPr="00711319">
        <w:rPr>
          <w:rFonts w:asciiTheme="majorBidi" w:hAnsiTheme="majorBidi" w:cs="Traditional Arabic" w:hint="cs"/>
          <w:sz w:val="32"/>
          <w:szCs w:val="32"/>
          <w:rtl/>
          <w:lang w:val="en-US"/>
        </w:rPr>
        <w:t xml:space="preserve">جوانبها، هذه الفكرة أعادت دور الدولة، مستندة </w:t>
      </w:r>
      <w:r w:rsidRPr="00711319">
        <w:rPr>
          <w:rFonts w:asciiTheme="majorBidi" w:hAnsiTheme="majorBidi" w:cs="Traditional Arabic" w:hint="cs"/>
          <w:sz w:val="32"/>
          <w:szCs w:val="32"/>
          <w:rtl/>
          <w:lang w:val="en-US"/>
        </w:rPr>
        <w:t>إلى</w:t>
      </w:r>
      <w:r w:rsidR="00AE1707" w:rsidRPr="00711319">
        <w:rPr>
          <w:rFonts w:asciiTheme="majorBidi" w:hAnsiTheme="majorBidi" w:cs="Traditional Arabic" w:hint="cs"/>
          <w:sz w:val="32"/>
          <w:szCs w:val="32"/>
          <w:rtl/>
          <w:lang w:val="en-US"/>
        </w:rPr>
        <w:t xml:space="preserve"> تجارب الدول التي حققت</w:t>
      </w:r>
      <w:r w:rsidR="0006684A" w:rsidRPr="00711319">
        <w:rPr>
          <w:rFonts w:asciiTheme="majorBidi" w:hAnsiTheme="majorBidi" w:cs="Traditional Arabic" w:hint="cs"/>
          <w:sz w:val="32"/>
          <w:szCs w:val="32"/>
          <w:rtl/>
          <w:lang w:val="en-US"/>
        </w:rPr>
        <w:t xml:space="preserve"> أكثر تقدما، وجوهر هذه الفكرة الجديدة يقوم على الشراكة بين الجهود الحكومية والمجتمع المدني والقطاع الخاص.</w:t>
      </w:r>
      <w:r>
        <w:rPr>
          <w:rFonts w:asciiTheme="majorBidi" w:hAnsiTheme="majorBidi" w:cs="Traditional Arabic" w:hint="cs"/>
          <w:sz w:val="32"/>
          <w:szCs w:val="32"/>
          <w:rtl/>
          <w:lang w:val="en-US"/>
        </w:rPr>
        <w:t xml:space="preserve"> و</w:t>
      </w:r>
      <w:r w:rsidR="0006684A" w:rsidRPr="00711319">
        <w:rPr>
          <w:rFonts w:asciiTheme="majorBidi" w:hAnsiTheme="majorBidi" w:cs="Traditional Arabic" w:hint="cs"/>
          <w:sz w:val="32"/>
          <w:szCs w:val="32"/>
          <w:rtl/>
          <w:lang w:val="en-US"/>
        </w:rPr>
        <w:t>بالتالي فمفهوم الشراكة هنا يقوم أساسا على التفاعل بين هذه المكونات الثلاثة الأساسية</w:t>
      </w:r>
      <w:r w:rsidR="009E2EEA" w:rsidRPr="00711319">
        <w:rPr>
          <w:rFonts w:asciiTheme="majorBidi" w:hAnsiTheme="majorBidi" w:cs="Traditional Arabic" w:hint="cs"/>
          <w:sz w:val="32"/>
          <w:szCs w:val="32"/>
          <w:rtl/>
          <w:lang w:val="en-US"/>
        </w:rPr>
        <w:t>.</w:t>
      </w:r>
      <w:r w:rsidR="009E2EEA" w:rsidRPr="00C26A89">
        <w:rPr>
          <w:rFonts w:asciiTheme="majorBidi" w:hAnsiTheme="majorBidi" w:cs="Traditional Arabic"/>
          <w:sz w:val="32"/>
          <w:szCs w:val="32"/>
          <w:vertAlign w:val="superscript"/>
          <w:rtl/>
          <w:lang w:val="en-US"/>
        </w:rPr>
        <w:footnoteReference w:id="31"/>
      </w:r>
    </w:p>
    <w:p w:rsidR="00042757" w:rsidRDefault="004732AE"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 xml:space="preserve">وسائل </w:t>
      </w:r>
      <w:r w:rsidR="00934AB8" w:rsidRPr="00711319">
        <w:rPr>
          <w:rFonts w:asciiTheme="majorBidi" w:hAnsiTheme="majorBidi" w:cs="Traditional Arabic" w:hint="cs"/>
          <w:b/>
          <w:bCs/>
          <w:sz w:val="32"/>
          <w:szCs w:val="32"/>
          <w:rtl/>
          <w:lang w:val="en-US"/>
        </w:rPr>
        <w:t>وآليات</w:t>
      </w:r>
      <w:r w:rsidRPr="00711319">
        <w:rPr>
          <w:rFonts w:asciiTheme="majorBidi" w:hAnsiTheme="majorBidi" w:cs="Traditional Arabic" w:hint="cs"/>
          <w:b/>
          <w:bCs/>
          <w:sz w:val="32"/>
          <w:szCs w:val="32"/>
          <w:rtl/>
          <w:lang w:val="en-US"/>
        </w:rPr>
        <w:t xml:space="preserve"> تنفيذ المشاركة:</w:t>
      </w:r>
    </w:p>
    <w:p w:rsidR="004732AE" w:rsidRPr="00711319" w:rsidRDefault="00C26A89" w:rsidP="00C26A89">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4732AE" w:rsidRPr="00711319">
        <w:rPr>
          <w:rFonts w:asciiTheme="majorBidi" w:hAnsiTheme="majorBidi" w:cs="Traditional Arabic" w:hint="cs"/>
          <w:sz w:val="32"/>
          <w:szCs w:val="32"/>
          <w:rtl/>
          <w:lang w:val="en-US"/>
        </w:rPr>
        <w:t xml:space="preserve">من أجل تحقيق المشاركة يجب الوقوف عند مجموعة من العناصر والتي بدورها تساعد على التخطيط </w:t>
      </w:r>
      <w:r w:rsidR="000A0D77" w:rsidRPr="00711319">
        <w:rPr>
          <w:rFonts w:asciiTheme="majorBidi" w:hAnsiTheme="majorBidi" w:cs="Traditional Arabic" w:hint="cs"/>
          <w:sz w:val="32"/>
          <w:szCs w:val="32"/>
          <w:rtl/>
          <w:lang w:val="en-US"/>
        </w:rPr>
        <w:t>والتنفيذ الخدمات</w:t>
      </w:r>
      <w:r w:rsidR="004732AE" w:rsidRPr="00711319">
        <w:rPr>
          <w:rFonts w:asciiTheme="majorBidi" w:hAnsiTheme="majorBidi" w:cs="Traditional Arabic" w:hint="cs"/>
          <w:sz w:val="32"/>
          <w:szCs w:val="32"/>
          <w:rtl/>
          <w:lang w:val="en-US"/>
        </w:rPr>
        <w:t xml:space="preserve"> العامة</w:t>
      </w:r>
      <w:r w:rsidR="008907AF" w:rsidRPr="00711319">
        <w:rPr>
          <w:rFonts w:asciiTheme="majorBidi" w:hAnsiTheme="majorBidi" w:cs="Traditional Arabic" w:hint="cs"/>
          <w:sz w:val="32"/>
          <w:szCs w:val="32"/>
          <w:rtl/>
          <w:lang w:val="en-US"/>
        </w:rPr>
        <w:t>:</w:t>
      </w:r>
      <w:r w:rsidR="000A0D77" w:rsidRPr="00C26A89">
        <w:rPr>
          <w:rFonts w:asciiTheme="majorBidi" w:hAnsiTheme="majorBidi" w:cs="Traditional Arabic"/>
          <w:sz w:val="32"/>
          <w:szCs w:val="32"/>
          <w:vertAlign w:val="superscript"/>
          <w:rtl/>
          <w:lang w:val="en-US"/>
        </w:rPr>
        <w:footnoteReference w:id="32"/>
      </w:r>
    </w:p>
    <w:p w:rsidR="008907AF" w:rsidRPr="00711319" w:rsidRDefault="00455F1A"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التو</w:t>
      </w:r>
      <w:r w:rsidR="008907AF" w:rsidRPr="00711319">
        <w:rPr>
          <w:rFonts w:asciiTheme="majorBidi" w:hAnsiTheme="majorBidi" w:cs="Traditional Arabic" w:hint="cs"/>
          <w:sz w:val="32"/>
          <w:szCs w:val="32"/>
          <w:rtl/>
          <w:lang w:val="en-US"/>
        </w:rPr>
        <w:t xml:space="preserve">عية والتدقيق في أهمية المشاركة في الحياة العامة من خلال </w:t>
      </w:r>
      <w:r w:rsidRPr="00711319">
        <w:rPr>
          <w:rFonts w:asciiTheme="majorBidi" w:hAnsiTheme="majorBidi" w:cs="Traditional Arabic" w:hint="cs"/>
          <w:sz w:val="32"/>
          <w:szCs w:val="32"/>
          <w:rtl/>
          <w:lang w:val="en-US"/>
        </w:rPr>
        <w:t>تعميق الحوار بين مختلف شرائح المجتمع.</w:t>
      </w:r>
    </w:p>
    <w:p w:rsidR="00455F1A" w:rsidRPr="00711319" w:rsidRDefault="00455F1A"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استخدام وسائل </w:t>
      </w:r>
      <w:r w:rsidR="00C26A89" w:rsidRPr="00711319">
        <w:rPr>
          <w:rFonts w:asciiTheme="majorBidi" w:hAnsiTheme="majorBidi" w:cs="Traditional Arabic" w:hint="cs"/>
          <w:sz w:val="32"/>
          <w:szCs w:val="32"/>
          <w:rtl/>
          <w:lang w:val="en-US"/>
        </w:rPr>
        <w:t>الإعلام</w:t>
      </w:r>
      <w:r w:rsidRPr="00711319">
        <w:rPr>
          <w:rFonts w:asciiTheme="majorBidi" w:hAnsiTheme="majorBidi" w:cs="Traditional Arabic" w:hint="cs"/>
          <w:sz w:val="32"/>
          <w:szCs w:val="32"/>
          <w:rtl/>
          <w:lang w:val="en-US"/>
        </w:rPr>
        <w:t xml:space="preserve"> المختلفة.</w:t>
      </w:r>
    </w:p>
    <w:p w:rsidR="00455F1A" w:rsidRPr="00711319" w:rsidRDefault="00455F1A"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الندوات والمناظرات العامة الهادفة </w:t>
      </w:r>
      <w:r w:rsidR="00C26A89" w:rsidRPr="00711319">
        <w:rPr>
          <w:rFonts w:asciiTheme="majorBidi" w:hAnsiTheme="majorBidi" w:cs="Traditional Arabic" w:hint="cs"/>
          <w:sz w:val="32"/>
          <w:szCs w:val="32"/>
          <w:rtl/>
          <w:lang w:val="en-US"/>
        </w:rPr>
        <w:t>إلى</w:t>
      </w:r>
      <w:r w:rsidRPr="00711319">
        <w:rPr>
          <w:rFonts w:asciiTheme="majorBidi" w:hAnsiTheme="majorBidi" w:cs="Traditional Arabic" w:hint="cs"/>
          <w:sz w:val="32"/>
          <w:szCs w:val="32"/>
          <w:rtl/>
          <w:lang w:val="en-US"/>
        </w:rPr>
        <w:t xml:space="preserve"> اكتساب المهارات الديمقراطية.</w:t>
      </w:r>
    </w:p>
    <w:p w:rsidR="00455F1A" w:rsidRPr="00711319" w:rsidRDefault="00C26A89"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إعداد</w:t>
      </w:r>
      <w:r w:rsidR="00455F1A" w:rsidRPr="00711319">
        <w:rPr>
          <w:rFonts w:asciiTheme="majorBidi" w:hAnsiTheme="majorBidi" w:cs="Traditional Arabic" w:hint="cs"/>
          <w:sz w:val="32"/>
          <w:szCs w:val="32"/>
          <w:rtl/>
          <w:lang w:val="en-US"/>
        </w:rPr>
        <w:t xml:space="preserve"> وتربية جيل يعي حقوقه وواجباته من خلال تعميق القيم والمفاهيم الديمقراطية في المناهج الدراسية.</w:t>
      </w:r>
    </w:p>
    <w:p w:rsidR="00455F1A" w:rsidRPr="00711319" w:rsidRDefault="00455F1A"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تشجيع الحوار بين أجهزة الحكم المحلي والمجتمع المدني.</w:t>
      </w:r>
    </w:p>
    <w:p w:rsidR="0042684F" w:rsidRDefault="00455F1A" w:rsidP="0042684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lastRenderedPageBreak/>
        <w:t xml:space="preserve"> الاجتماعات المفتوحة بين المسؤولين والمواطنين</w:t>
      </w:r>
      <w:r w:rsidR="0056662A" w:rsidRPr="00711319">
        <w:rPr>
          <w:rFonts w:asciiTheme="majorBidi" w:hAnsiTheme="majorBidi" w:cs="Traditional Arabic" w:hint="cs"/>
          <w:sz w:val="32"/>
          <w:szCs w:val="32"/>
          <w:rtl/>
          <w:lang w:val="en-US"/>
        </w:rPr>
        <w:t>.</w:t>
      </w:r>
    </w:p>
    <w:p w:rsidR="0056662A" w:rsidRPr="0042684F" w:rsidRDefault="00AD1818" w:rsidP="0042684F">
      <w:pPr>
        <w:pStyle w:val="a3"/>
        <w:numPr>
          <w:ilvl w:val="0"/>
          <w:numId w:val="15"/>
        </w:numPr>
        <w:spacing w:after="0" w:line="240" w:lineRule="auto"/>
        <w:ind w:left="424"/>
        <w:jc w:val="both"/>
        <w:rPr>
          <w:rFonts w:asciiTheme="majorBidi" w:hAnsiTheme="majorBidi" w:cs="Traditional Arabic"/>
          <w:sz w:val="32"/>
          <w:szCs w:val="32"/>
          <w:lang w:val="en-US"/>
        </w:rPr>
      </w:pPr>
      <w:r w:rsidRPr="0042684F">
        <w:rPr>
          <w:rFonts w:asciiTheme="majorBidi" w:hAnsiTheme="majorBidi" w:cs="Traditional Arabic" w:hint="cs"/>
          <w:sz w:val="32"/>
          <w:szCs w:val="32"/>
          <w:rtl/>
          <w:lang w:val="en-US"/>
        </w:rPr>
        <w:t>فتح</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قنوات</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الاتصال</w:t>
      </w:r>
      <w:r w:rsidR="0042684F">
        <w:rPr>
          <w:rFonts w:asciiTheme="majorBidi" w:hAnsiTheme="majorBidi" w:cs="Traditional Arabic" w:hint="cs"/>
          <w:sz w:val="32"/>
          <w:szCs w:val="32"/>
          <w:rtl/>
          <w:lang w:val="en-US"/>
        </w:rPr>
        <w:t xml:space="preserve"> بالا</w:t>
      </w:r>
      <w:r w:rsidRPr="0042684F">
        <w:rPr>
          <w:rFonts w:asciiTheme="majorBidi" w:hAnsiTheme="majorBidi" w:cs="Traditional Arabic" w:hint="cs"/>
          <w:sz w:val="32"/>
          <w:szCs w:val="32"/>
          <w:rtl/>
          <w:lang w:val="en-US"/>
        </w:rPr>
        <w:t>نترنت</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وإدارة</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الحوارات</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الالكترونية</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مع</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الأفراد</w:t>
      </w:r>
      <w:r w:rsidR="0042684F">
        <w:rPr>
          <w:rFonts w:asciiTheme="majorBidi" w:hAnsiTheme="majorBidi" w:cs="Traditional Arabic" w:hint="cs"/>
          <w:sz w:val="32"/>
          <w:szCs w:val="32"/>
          <w:rtl/>
          <w:lang w:val="en-US"/>
        </w:rPr>
        <w:t xml:space="preserve"> </w:t>
      </w:r>
      <w:r w:rsidRPr="0042684F">
        <w:rPr>
          <w:rFonts w:asciiTheme="majorBidi" w:hAnsiTheme="majorBidi" w:cs="Traditional Arabic" w:hint="cs"/>
          <w:sz w:val="32"/>
          <w:szCs w:val="32"/>
          <w:rtl/>
          <w:lang w:val="en-US"/>
        </w:rPr>
        <w:t>والجمعيات</w:t>
      </w:r>
      <w:r w:rsidRPr="0042684F">
        <w:rPr>
          <w:rFonts w:asciiTheme="majorBidi" w:hAnsiTheme="majorBidi" w:cs="Traditional Arabic"/>
          <w:sz w:val="32"/>
          <w:szCs w:val="32"/>
          <w:rtl/>
          <w:lang w:val="en-US"/>
        </w:rPr>
        <w:t>.</w:t>
      </w:r>
    </w:p>
    <w:p w:rsidR="004B359A" w:rsidRPr="00711319" w:rsidRDefault="0056662A" w:rsidP="00E85A0F">
      <w:pPr>
        <w:pStyle w:val="a3"/>
        <w:numPr>
          <w:ilvl w:val="0"/>
          <w:numId w:val="15"/>
        </w:numPr>
        <w:spacing w:after="0" w:line="240" w:lineRule="auto"/>
        <w:ind w:left="424"/>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حضور ممثلي الجمعيات كمراقبين ربما كمشاركين في المنافسة دون تصويت.</w:t>
      </w:r>
    </w:p>
    <w:p w:rsidR="008907AF" w:rsidRDefault="000F09AD" w:rsidP="000F09AD">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إذن</w:t>
      </w:r>
      <w:r w:rsidR="003C0ACE" w:rsidRPr="00711319">
        <w:rPr>
          <w:rFonts w:asciiTheme="majorBidi" w:hAnsiTheme="majorBidi" w:cs="Traditional Arabic" w:hint="cs"/>
          <w:sz w:val="32"/>
          <w:szCs w:val="32"/>
          <w:rtl/>
          <w:lang w:val="en-US"/>
        </w:rPr>
        <w:t xml:space="preserve"> فقد أصبحت المشاركة أو</w:t>
      </w:r>
      <w:r w:rsidR="00831EA6" w:rsidRPr="00711319">
        <w:rPr>
          <w:rFonts w:asciiTheme="majorBidi" w:hAnsiTheme="majorBidi" w:cs="Traditional Arabic" w:hint="cs"/>
          <w:sz w:val="32"/>
          <w:szCs w:val="32"/>
          <w:rtl/>
          <w:lang w:val="en-US"/>
        </w:rPr>
        <w:t xml:space="preserve"> التشاركية من أهم المفردات الحديثة في حقل التنمية الإدارية الهادفة التي تحقق التنمية الشاملة بأبعادها</w:t>
      </w:r>
      <w:r w:rsidR="003C0ACE" w:rsidRPr="00711319">
        <w:rPr>
          <w:rFonts w:asciiTheme="majorBidi" w:hAnsiTheme="majorBidi" w:cs="Traditional Arabic" w:hint="cs"/>
          <w:sz w:val="32"/>
          <w:szCs w:val="32"/>
          <w:rtl/>
          <w:lang w:val="en-US"/>
        </w:rPr>
        <w:t xml:space="preserve"> الاجتماعية، الاقتصادية والإنسانية، حيث تتفق الكثير من الأدبيات على أن مشاركة المجتمع المدني تسهم في تحديد الأفضل للاحتياجات والمطالب وزيادة الكفاءة في التنفيذ بالإضافة </w:t>
      </w:r>
      <w:r w:rsidRPr="00711319">
        <w:rPr>
          <w:rFonts w:asciiTheme="majorBidi" w:hAnsiTheme="majorBidi" w:cs="Traditional Arabic" w:hint="cs"/>
          <w:sz w:val="32"/>
          <w:szCs w:val="32"/>
          <w:rtl/>
          <w:lang w:val="en-US"/>
        </w:rPr>
        <w:t>إلى</w:t>
      </w:r>
      <w:r w:rsidR="003C0ACE" w:rsidRPr="00711319">
        <w:rPr>
          <w:rFonts w:asciiTheme="majorBidi" w:hAnsiTheme="majorBidi" w:cs="Traditional Arabic" w:hint="cs"/>
          <w:sz w:val="32"/>
          <w:szCs w:val="32"/>
          <w:rtl/>
          <w:lang w:val="en-US"/>
        </w:rPr>
        <w:t xml:space="preserve"> تعزيز الاستدامة والانسجام الاجتماعي وكذا تحقيق المزيد من </w:t>
      </w:r>
      <w:r w:rsidRPr="00711319">
        <w:rPr>
          <w:rFonts w:asciiTheme="majorBidi" w:hAnsiTheme="majorBidi" w:cs="Traditional Arabic" w:hint="cs"/>
          <w:sz w:val="32"/>
          <w:szCs w:val="32"/>
          <w:rtl/>
          <w:lang w:val="en-US"/>
        </w:rPr>
        <w:t>الإنصاف</w:t>
      </w:r>
      <w:r w:rsidR="003C0ACE" w:rsidRPr="00711319">
        <w:rPr>
          <w:rFonts w:asciiTheme="majorBidi" w:hAnsiTheme="majorBidi" w:cs="Traditional Arabic" w:hint="cs"/>
          <w:sz w:val="32"/>
          <w:szCs w:val="32"/>
          <w:rtl/>
          <w:lang w:val="en-US"/>
        </w:rPr>
        <w:t xml:space="preserve"> والتجاوب والكفاءة بالنسبة للخدمات. كما أن مشاركة المواطنين في العمليات الإدارية يعظم من المعارف المحلية للمدراء، ويزيد في الشفافية والمساءلة التي تفرز </w:t>
      </w:r>
      <w:r w:rsidR="005A6471" w:rsidRPr="00711319">
        <w:rPr>
          <w:rFonts w:asciiTheme="majorBidi" w:hAnsiTheme="majorBidi" w:cs="Traditional Arabic" w:hint="cs"/>
          <w:sz w:val="32"/>
          <w:szCs w:val="32"/>
          <w:rtl/>
          <w:lang w:val="en-US"/>
        </w:rPr>
        <w:t>بدورها تقديم الخدمات بفعالية.</w:t>
      </w:r>
      <w:r w:rsidR="005A6471" w:rsidRPr="005D7A28">
        <w:rPr>
          <w:rFonts w:asciiTheme="majorBidi" w:hAnsiTheme="majorBidi" w:cs="Traditional Arabic"/>
          <w:sz w:val="32"/>
          <w:szCs w:val="32"/>
          <w:vertAlign w:val="superscript"/>
          <w:rtl/>
          <w:lang w:val="en-US"/>
        </w:rPr>
        <w:footnoteReference w:id="33"/>
      </w:r>
    </w:p>
    <w:p w:rsidR="00964613" w:rsidRPr="00711319" w:rsidRDefault="00964613" w:rsidP="00E85A0F">
      <w:pPr>
        <w:spacing w:after="0" w:line="240" w:lineRule="auto"/>
        <w:jc w:val="both"/>
        <w:rPr>
          <w:rFonts w:asciiTheme="majorBidi" w:hAnsiTheme="majorBidi" w:cs="Traditional Arabic"/>
          <w:b/>
          <w:bCs/>
          <w:sz w:val="32"/>
          <w:szCs w:val="32"/>
          <w:rtl/>
          <w:lang w:val="en-US" w:bidi="ar-DZ"/>
        </w:rPr>
      </w:pPr>
      <w:r w:rsidRPr="00711319">
        <w:rPr>
          <w:rFonts w:asciiTheme="majorBidi" w:hAnsiTheme="majorBidi" w:cs="Traditional Arabic" w:hint="cs"/>
          <w:b/>
          <w:bCs/>
          <w:sz w:val="32"/>
          <w:szCs w:val="32"/>
          <w:rtl/>
          <w:lang w:val="en-US" w:bidi="ar-DZ"/>
        </w:rPr>
        <w:t>خامسا: التنمية المحلية.</w:t>
      </w:r>
    </w:p>
    <w:p w:rsidR="001B7D65" w:rsidRPr="00711319" w:rsidRDefault="00964613" w:rsidP="00E85A0F">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لقد أصبحت التنمية في مفهومها الحديث تهدف إلى إحداث تحولات هيكلية اقتصادية واجتماعية،</w:t>
      </w:r>
      <w:r w:rsidR="000F09AD">
        <w:rPr>
          <w:rFonts w:asciiTheme="majorBidi" w:hAnsiTheme="majorBidi" w:cs="Traditional Arabic" w:hint="cs"/>
          <w:sz w:val="32"/>
          <w:szCs w:val="32"/>
          <w:rtl/>
          <w:lang w:val="en-US"/>
        </w:rPr>
        <w:t xml:space="preserve"> </w:t>
      </w:r>
      <w:r w:rsidR="001B7D65" w:rsidRPr="00711319">
        <w:rPr>
          <w:rFonts w:asciiTheme="majorBidi" w:hAnsiTheme="majorBidi" w:cs="Traditional Arabic" w:hint="cs"/>
          <w:sz w:val="32"/>
          <w:szCs w:val="32"/>
          <w:rtl/>
          <w:lang w:val="en-US"/>
        </w:rPr>
        <w:t xml:space="preserve">لذالك أصبح من الضروري دعم آليات المشاركة، وترسيخ ثقافتها في المجتمع من اجل إحداث التنمية </w:t>
      </w:r>
      <w:r w:rsidR="006435BE">
        <w:rPr>
          <w:rFonts w:asciiTheme="majorBidi" w:hAnsiTheme="majorBidi" w:cs="Traditional Arabic" w:hint="cs"/>
          <w:sz w:val="32"/>
          <w:szCs w:val="32"/>
          <w:rtl/>
          <w:lang w:val="en-US"/>
        </w:rPr>
        <w:t xml:space="preserve">فالتنمية في حد ذاتها مفهوم ديمقراطي إلى جميع مجالاتها سواءً </w:t>
      </w:r>
      <w:r w:rsidR="001B7D65" w:rsidRPr="00711319">
        <w:rPr>
          <w:rFonts w:asciiTheme="majorBidi" w:hAnsiTheme="majorBidi" w:cs="Traditional Arabic" w:hint="cs"/>
          <w:sz w:val="32"/>
          <w:szCs w:val="32"/>
          <w:rtl/>
          <w:lang w:val="en-US"/>
        </w:rPr>
        <w:t>الاقتصادية أو الاجتماعية أو الإنسانية، وكذا في مستوياتها المختلفة سواء الوطنية أو المحلية.</w:t>
      </w:r>
    </w:p>
    <w:p w:rsidR="00964613" w:rsidRPr="00711319" w:rsidRDefault="001B7D65" w:rsidP="000F09AD">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وعرفت الأمم المتحدة التنمية بأنها</w:t>
      </w:r>
      <w:r w:rsidRPr="00711319">
        <w:rPr>
          <w:rStyle w:val="a5"/>
          <w:rFonts w:asciiTheme="majorBidi" w:hAnsiTheme="majorBidi" w:cs="Traditional Arabic"/>
          <w:sz w:val="32"/>
          <w:szCs w:val="32"/>
          <w:rtl/>
          <w:lang w:val="en-US"/>
        </w:rPr>
        <w:footnoteReference w:id="34"/>
      </w:r>
      <w:r w:rsidRPr="00711319">
        <w:rPr>
          <w:rFonts w:asciiTheme="majorBidi" w:hAnsiTheme="majorBidi" w:cs="Traditional Arabic" w:hint="cs"/>
          <w:sz w:val="32"/>
          <w:szCs w:val="32"/>
          <w:rtl/>
          <w:lang w:val="en-US"/>
        </w:rPr>
        <w:t xml:space="preserve"> "عبارة عن مجموعة الوسائل والطرق التي تستخدم بغرض توحيد جهود الأهالي مع السلطات العامة بغية تحسين مستوي الحياة في جميع النواحي في المجتمعات القومية والمحلية، وإخراج هذه المجتمعات من عزلتها لتشارك إيجابيا في الحياة القومية وبالتالي تساهم في تقدم البلاد"</w:t>
      </w:r>
      <w:r w:rsidR="000F09AD">
        <w:rPr>
          <w:rFonts w:asciiTheme="majorBidi" w:hAnsiTheme="majorBidi" w:cs="Traditional Arabic" w:hint="cs"/>
          <w:sz w:val="32"/>
          <w:szCs w:val="32"/>
          <w:rtl/>
          <w:lang w:val="en-US"/>
        </w:rPr>
        <w:t>.</w:t>
      </w:r>
    </w:p>
    <w:p w:rsidR="001B7D65" w:rsidRPr="00711319" w:rsidRDefault="001B7D65" w:rsidP="00E85A0F">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 xml:space="preserve">ويمكن القول أن التنمية عبارة عن مجموعة التغييرات الهيكلية </w:t>
      </w:r>
      <w:r w:rsidR="006C1EF6">
        <w:rPr>
          <w:rFonts w:asciiTheme="majorBidi" w:hAnsiTheme="majorBidi" w:cs="Traditional Arabic" w:hint="cs"/>
          <w:sz w:val="32"/>
          <w:szCs w:val="32"/>
          <w:rtl/>
          <w:lang w:val="en-US"/>
        </w:rPr>
        <w:t>و</w:t>
      </w:r>
      <w:r w:rsidRPr="00711319">
        <w:rPr>
          <w:rFonts w:asciiTheme="majorBidi" w:hAnsiTheme="majorBidi" w:cs="Traditional Arabic" w:hint="cs"/>
          <w:sz w:val="32"/>
          <w:szCs w:val="32"/>
          <w:rtl/>
          <w:lang w:val="en-US"/>
        </w:rPr>
        <w:t>الوظيفية في المجتمع التي تمكنه من الخروج من حالة الركود والتخلف إلى حالة التقدم والنمو.</w:t>
      </w:r>
    </w:p>
    <w:p w:rsidR="001B7D65" w:rsidRDefault="001B7D65" w:rsidP="006F4546">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والتنمية المحلية هي ركيزة من الركائز الأساسية لتنمية إذ تستهدف التحقيق التوازن التنموي بين مختلف المناطق، وفي مقدمة مهامها تنفيذ مشروعات ال</w:t>
      </w:r>
      <w:r w:rsidR="006F4546">
        <w:rPr>
          <w:rFonts w:asciiTheme="majorBidi" w:hAnsiTheme="majorBidi" w:cs="Traditional Arabic" w:hint="cs"/>
          <w:sz w:val="32"/>
          <w:szCs w:val="32"/>
          <w:rtl/>
          <w:lang w:val="en-US"/>
        </w:rPr>
        <w:t>بنى</w:t>
      </w:r>
      <w:r w:rsidRPr="00711319">
        <w:rPr>
          <w:rFonts w:asciiTheme="majorBidi" w:hAnsiTheme="majorBidi" w:cs="Traditional Arabic" w:hint="cs"/>
          <w:sz w:val="32"/>
          <w:szCs w:val="32"/>
          <w:rtl/>
          <w:lang w:val="en-US"/>
        </w:rPr>
        <w:t xml:space="preserve"> </w:t>
      </w:r>
      <w:r w:rsidR="002453E9" w:rsidRPr="00711319">
        <w:rPr>
          <w:rFonts w:asciiTheme="majorBidi" w:hAnsiTheme="majorBidi" w:cs="Traditional Arabic" w:hint="cs"/>
          <w:sz w:val="32"/>
          <w:szCs w:val="32"/>
          <w:rtl/>
          <w:lang w:val="en-US"/>
        </w:rPr>
        <w:t>الأساسية</w:t>
      </w:r>
      <w:r w:rsidRPr="00711319">
        <w:rPr>
          <w:rFonts w:asciiTheme="majorBidi" w:hAnsiTheme="majorBidi" w:cs="Traditional Arabic" w:hint="cs"/>
          <w:sz w:val="32"/>
          <w:szCs w:val="32"/>
          <w:rtl/>
          <w:lang w:val="en-US"/>
        </w:rPr>
        <w:t xml:space="preserve"> ضمن</w:t>
      </w:r>
      <w:r w:rsidR="002453E9" w:rsidRPr="00711319">
        <w:rPr>
          <w:rFonts w:asciiTheme="majorBidi" w:hAnsiTheme="majorBidi" w:cs="Traditional Arabic" w:hint="cs"/>
          <w:sz w:val="32"/>
          <w:szCs w:val="32"/>
          <w:rtl/>
          <w:lang w:val="en-US"/>
        </w:rPr>
        <w:t xml:space="preserve"> النطاق المحلي،  إلى جانب دورها المؤثر في تفعيل الاستثمارات المحلية وخلق فرص العمل</w:t>
      </w:r>
      <w:r w:rsidR="00D92FDB">
        <w:rPr>
          <w:rFonts w:asciiTheme="majorBidi" w:hAnsiTheme="majorBidi" w:cs="Traditional Arabic" w:hint="cs"/>
          <w:sz w:val="32"/>
          <w:szCs w:val="32"/>
          <w:rtl/>
          <w:lang w:val="en-US"/>
        </w:rPr>
        <w:t>.</w:t>
      </w:r>
      <w:r w:rsidR="002453E9" w:rsidRPr="00711319">
        <w:rPr>
          <w:rFonts w:asciiTheme="majorBidi" w:hAnsiTheme="majorBidi" w:cs="Traditional Arabic" w:hint="cs"/>
          <w:sz w:val="32"/>
          <w:szCs w:val="32"/>
          <w:rtl/>
          <w:lang w:val="en-US"/>
        </w:rPr>
        <w:t xml:space="preserve"> وتعددت تعاريف التنمية المحلية وذالك وفقا لمقاربات متنوعة ترتبط بأسلوب العمل التنموي أو الأهداف التنموية.</w:t>
      </w:r>
      <w:r w:rsidR="002453E9" w:rsidRPr="00711319">
        <w:rPr>
          <w:rStyle w:val="a5"/>
          <w:rFonts w:asciiTheme="majorBidi" w:hAnsiTheme="majorBidi" w:cs="Traditional Arabic"/>
          <w:sz w:val="32"/>
          <w:szCs w:val="32"/>
          <w:rtl/>
          <w:lang w:val="en-US"/>
        </w:rPr>
        <w:footnoteReference w:id="35"/>
      </w:r>
    </w:p>
    <w:p w:rsidR="00964613" w:rsidRPr="00711319" w:rsidRDefault="00D92FDB" w:rsidP="00D92FDB">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2453E9" w:rsidRPr="00711319">
        <w:rPr>
          <w:rFonts w:asciiTheme="majorBidi" w:hAnsiTheme="majorBidi" w:cs="Traditional Arabic" w:hint="cs"/>
          <w:sz w:val="32"/>
          <w:szCs w:val="32"/>
          <w:rtl/>
          <w:lang w:val="en-US"/>
        </w:rPr>
        <w:t>وتعرف التنمية المحلية عل أنها:</w:t>
      </w:r>
    </w:p>
    <w:p w:rsidR="002453E9" w:rsidRPr="00711319" w:rsidRDefault="00A171B0" w:rsidP="00890D5A">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lastRenderedPageBreak/>
        <w:t>"</w:t>
      </w:r>
      <w:r w:rsidR="002453E9" w:rsidRPr="00711319">
        <w:rPr>
          <w:rFonts w:asciiTheme="majorBidi" w:hAnsiTheme="majorBidi" w:cs="Traditional Arabic" w:hint="cs"/>
          <w:sz w:val="32"/>
          <w:szCs w:val="32"/>
          <w:rtl/>
          <w:lang w:val="en-US"/>
        </w:rPr>
        <w:t xml:space="preserve">العملية التي بواسطتها يمكن تحقيق التعاون الفعال بين جهود المواطنين وجهود السلطات العمومية </w:t>
      </w:r>
      <w:r w:rsidRPr="00711319">
        <w:rPr>
          <w:rFonts w:asciiTheme="majorBidi" w:hAnsiTheme="majorBidi" w:cs="Traditional Arabic" w:hint="cs"/>
          <w:sz w:val="32"/>
          <w:szCs w:val="32"/>
          <w:rtl/>
          <w:lang w:val="en-US"/>
        </w:rPr>
        <w:t>للارتفاع بمستويات</w:t>
      </w:r>
      <w:r w:rsidR="002453E9" w:rsidRPr="00711319">
        <w:rPr>
          <w:rFonts w:asciiTheme="majorBidi" w:hAnsiTheme="majorBidi" w:cs="Traditional Arabic" w:hint="cs"/>
          <w:sz w:val="32"/>
          <w:szCs w:val="32"/>
          <w:rtl/>
          <w:lang w:val="en-US"/>
        </w:rPr>
        <w:t xml:space="preserve"> المجتمعات المحلية والوحدات المحلية اقتصاديا، اجتماعيا، ثقافيا وحضاريا من منظور تحسين نوعية الحياة في منظومة شاملة ومتكاملة"</w:t>
      </w:r>
      <w:r w:rsidR="000F09AD">
        <w:rPr>
          <w:rFonts w:asciiTheme="majorBidi" w:hAnsiTheme="majorBidi" w:cs="Traditional Arabic" w:hint="cs"/>
          <w:sz w:val="32"/>
          <w:szCs w:val="32"/>
          <w:rtl/>
          <w:lang w:val="en-US"/>
        </w:rPr>
        <w:t>.</w:t>
      </w:r>
      <w:r w:rsidRPr="00711319">
        <w:rPr>
          <w:rStyle w:val="a5"/>
          <w:rFonts w:asciiTheme="majorBidi" w:hAnsiTheme="majorBidi" w:cs="Traditional Arabic"/>
          <w:sz w:val="32"/>
          <w:szCs w:val="32"/>
          <w:rtl/>
          <w:lang w:val="en-US"/>
        </w:rPr>
        <w:footnoteReference w:id="36"/>
      </w:r>
    </w:p>
    <w:p w:rsidR="00A171B0" w:rsidRPr="00711319" w:rsidRDefault="00A171B0" w:rsidP="000F09AD">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ab/>
        <w:t xml:space="preserve">"حركة تهدف إلى تحسين الأحوال المعيشية للمجتمع في مجمله على أساس المشاركة </w:t>
      </w:r>
      <w:r w:rsidR="0066522E" w:rsidRPr="00711319">
        <w:rPr>
          <w:rFonts w:asciiTheme="majorBidi" w:hAnsiTheme="majorBidi" w:cs="Traditional Arabic" w:hint="cs"/>
          <w:sz w:val="32"/>
          <w:szCs w:val="32"/>
          <w:rtl/>
          <w:lang w:val="en-US"/>
        </w:rPr>
        <w:t>الإيجابية</w:t>
      </w:r>
      <w:r w:rsidRPr="00711319">
        <w:rPr>
          <w:rFonts w:asciiTheme="majorBidi" w:hAnsiTheme="majorBidi" w:cs="Traditional Arabic" w:hint="cs"/>
          <w:sz w:val="32"/>
          <w:szCs w:val="32"/>
          <w:rtl/>
          <w:lang w:val="en-US"/>
        </w:rPr>
        <w:t xml:space="preserve"> لهذا المجتمع وبناءاً على مبادرة المجتمع إذ أمكن ذالك، فإذا لم تظهر المبادرة تلقائيا، تكون الاستعانة بالوسائل المنهجية لبعثها واستثارتها بطريقة تضمن لنا استجابة حماسية فعالة لهذه الحركة"</w:t>
      </w:r>
      <w:r w:rsidR="000F09AD">
        <w:rPr>
          <w:rFonts w:asciiTheme="majorBidi" w:hAnsiTheme="majorBidi" w:cs="Traditional Arabic" w:hint="cs"/>
          <w:sz w:val="32"/>
          <w:szCs w:val="32"/>
          <w:rtl/>
          <w:lang w:val="en-US"/>
        </w:rPr>
        <w:t>.</w:t>
      </w:r>
      <w:r w:rsidRPr="00711319">
        <w:rPr>
          <w:rStyle w:val="a5"/>
          <w:rFonts w:asciiTheme="majorBidi" w:hAnsiTheme="majorBidi" w:cs="Traditional Arabic"/>
          <w:sz w:val="32"/>
          <w:szCs w:val="32"/>
          <w:rtl/>
          <w:lang w:val="en-US"/>
        </w:rPr>
        <w:footnoteReference w:id="37"/>
      </w:r>
      <w:r w:rsidRPr="00711319">
        <w:rPr>
          <w:rFonts w:asciiTheme="majorBidi" w:hAnsiTheme="majorBidi" w:cs="Traditional Arabic" w:hint="cs"/>
          <w:sz w:val="32"/>
          <w:szCs w:val="32"/>
          <w:rtl/>
          <w:lang w:val="en-US"/>
        </w:rPr>
        <w:t xml:space="preserve"> </w:t>
      </w:r>
    </w:p>
    <w:p w:rsidR="004E7D3A" w:rsidRDefault="00A171B0" w:rsidP="004A637B">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ab/>
        <w:t>"هي مفهوم حديث لأسلوب العمل الاجتماعي والاقتصادي في مناطق محدودة يقوم على أسس قواعد ومناهج العلوم الاجتماعية والاقتصادية وهذا الأسلوب يقوم على إحداث تغيير حض</w:t>
      </w:r>
      <w:r w:rsidR="004A637B">
        <w:rPr>
          <w:rFonts w:asciiTheme="majorBidi" w:hAnsiTheme="majorBidi" w:cs="Traditional Arabic" w:hint="cs"/>
          <w:sz w:val="32"/>
          <w:szCs w:val="32"/>
          <w:rtl/>
          <w:lang w:val="en-US"/>
        </w:rPr>
        <w:t>ا</w:t>
      </w:r>
      <w:r w:rsidRPr="00711319">
        <w:rPr>
          <w:rFonts w:asciiTheme="majorBidi" w:hAnsiTheme="majorBidi" w:cs="Traditional Arabic" w:hint="cs"/>
          <w:sz w:val="32"/>
          <w:szCs w:val="32"/>
          <w:rtl/>
          <w:lang w:val="en-US"/>
        </w:rPr>
        <w:t>ر</w:t>
      </w:r>
      <w:r w:rsidR="004A637B">
        <w:rPr>
          <w:rFonts w:asciiTheme="majorBidi" w:hAnsiTheme="majorBidi" w:cs="Traditional Arabic" w:hint="cs"/>
          <w:sz w:val="32"/>
          <w:szCs w:val="32"/>
          <w:rtl/>
          <w:lang w:val="en-US"/>
        </w:rPr>
        <w:t>ي</w:t>
      </w:r>
      <w:r w:rsidRPr="00711319">
        <w:rPr>
          <w:rFonts w:asciiTheme="majorBidi" w:hAnsiTheme="majorBidi" w:cs="Traditional Arabic" w:hint="cs"/>
          <w:sz w:val="32"/>
          <w:szCs w:val="32"/>
          <w:rtl/>
          <w:lang w:val="en-US"/>
        </w:rPr>
        <w:t xml:space="preserve"> في طريقة التفكير والعمل وال</w:t>
      </w:r>
      <w:r w:rsidR="004A637B">
        <w:rPr>
          <w:rFonts w:asciiTheme="majorBidi" w:hAnsiTheme="majorBidi" w:cs="Traditional Arabic" w:hint="cs"/>
          <w:sz w:val="32"/>
          <w:szCs w:val="32"/>
          <w:rtl/>
          <w:lang w:val="en-US"/>
        </w:rPr>
        <w:t xml:space="preserve">حياة عن طريق إثارة </w:t>
      </w:r>
      <w:r w:rsidRPr="00711319">
        <w:rPr>
          <w:rFonts w:asciiTheme="majorBidi" w:hAnsiTheme="majorBidi" w:cs="Traditional Arabic" w:hint="cs"/>
          <w:sz w:val="32"/>
          <w:szCs w:val="32"/>
          <w:rtl/>
          <w:lang w:val="en-US"/>
        </w:rPr>
        <w:t>وعي البيئة المحلية، وان يكون ذالك الوعي قائما على أساس المشاركة في التفكير والإعداد والتنفيذ من جانب أعضاء البيئة المحلية جميعا في كل المستويات عمليا وإداريا"</w:t>
      </w:r>
      <w:r w:rsidR="000F09AD">
        <w:rPr>
          <w:rFonts w:asciiTheme="majorBidi" w:hAnsiTheme="majorBidi" w:cs="Traditional Arabic" w:hint="cs"/>
          <w:sz w:val="32"/>
          <w:szCs w:val="32"/>
          <w:rtl/>
          <w:lang w:val="en-US"/>
        </w:rPr>
        <w:t>.</w:t>
      </w:r>
    </w:p>
    <w:p w:rsidR="00A171B0" w:rsidRPr="00711319" w:rsidRDefault="000F09AD" w:rsidP="004F2D4C">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A171B0" w:rsidRPr="00711319">
        <w:rPr>
          <w:rFonts w:asciiTheme="majorBidi" w:hAnsiTheme="majorBidi" w:cs="Traditional Arabic" w:hint="cs"/>
          <w:sz w:val="32"/>
          <w:szCs w:val="32"/>
          <w:rtl/>
          <w:lang w:val="en-US"/>
        </w:rPr>
        <w:t xml:space="preserve">"وتعتبر التنمية المحلية </w:t>
      </w:r>
      <w:r w:rsidR="004E7D3A" w:rsidRPr="00711319">
        <w:rPr>
          <w:rFonts w:asciiTheme="majorBidi" w:hAnsiTheme="majorBidi" w:cs="Traditional Arabic" w:hint="cs"/>
          <w:sz w:val="32"/>
          <w:szCs w:val="32"/>
          <w:rtl/>
          <w:lang w:val="en-US"/>
        </w:rPr>
        <w:t xml:space="preserve">أسلوب عمل </w:t>
      </w:r>
      <w:r w:rsidR="004F2D4C">
        <w:rPr>
          <w:rFonts w:asciiTheme="majorBidi" w:hAnsiTheme="majorBidi" w:cs="Traditional Arabic" w:hint="cs"/>
          <w:sz w:val="32"/>
          <w:szCs w:val="32"/>
          <w:rtl/>
          <w:lang w:val="en-US"/>
        </w:rPr>
        <w:t>ي</w:t>
      </w:r>
      <w:r w:rsidR="004E7D3A" w:rsidRPr="00711319">
        <w:rPr>
          <w:rFonts w:asciiTheme="majorBidi" w:hAnsiTheme="majorBidi" w:cs="Traditional Arabic" w:hint="cs"/>
          <w:sz w:val="32"/>
          <w:szCs w:val="32"/>
          <w:rtl/>
          <w:lang w:val="en-US"/>
        </w:rPr>
        <w:t>نطلق من الجزء إلى الكل، ويقوم على أسس ومبادئ عملية تهدف إلى رفع وتحسين وترقية الإطار المعيشي لكل أفراد البيئة المحلية"</w:t>
      </w:r>
      <w:r w:rsidR="0075585D">
        <w:rPr>
          <w:rFonts w:asciiTheme="majorBidi" w:hAnsiTheme="majorBidi" w:cs="Traditional Arabic" w:hint="cs"/>
          <w:sz w:val="32"/>
          <w:szCs w:val="32"/>
          <w:rtl/>
          <w:lang w:val="en-US"/>
        </w:rPr>
        <w:t>.</w:t>
      </w:r>
      <w:r w:rsidR="004E7D3A" w:rsidRPr="00711319">
        <w:rPr>
          <w:rStyle w:val="a5"/>
          <w:rFonts w:asciiTheme="majorBidi" w:hAnsiTheme="majorBidi" w:cs="Traditional Arabic"/>
          <w:sz w:val="32"/>
          <w:szCs w:val="32"/>
          <w:rtl/>
          <w:lang w:val="en-US"/>
        </w:rPr>
        <w:footnoteReference w:id="38"/>
      </w:r>
    </w:p>
    <w:p w:rsidR="004E7D3A" w:rsidRDefault="004E7D3A" w:rsidP="00E85A0F">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b/>
          <w:bCs/>
          <w:sz w:val="32"/>
          <w:szCs w:val="32"/>
          <w:rtl/>
          <w:lang w:val="en-US"/>
        </w:rPr>
        <w:t>مبادئ التنمية المحلية:</w:t>
      </w:r>
    </w:p>
    <w:p w:rsidR="009B1C35" w:rsidRPr="00711319" w:rsidRDefault="0075585D" w:rsidP="0075585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4E7D3A" w:rsidRPr="00711319">
        <w:rPr>
          <w:rFonts w:asciiTheme="majorBidi" w:hAnsiTheme="majorBidi" w:cs="Traditional Arabic" w:hint="cs"/>
          <w:sz w:val="32"/>
          <w:szCs w:val="32"/>
          <w:rtl/>
          <w:lang w:val="en-US"/>
        </w:rPr>
        <w:t xml:space="preserve">هناك مبادئ عامة تتصل بقضية التنمية ذاتها كعملية </w:t>
      </w:r>
      <w:r w:rsidR="00521194" w:rsidRPr="00711319">
        <w:rPr>
          <w:rFonts w:asciiTheme="majorBidi" w:hAnsiTheme="majorBidi" w:cs="Traditional Arabic" w:hint="cs"/>
          <w:sz w:val="32"/>
          <w:szCs w:val="32"/>
          <w:rtl/>
          <w:lang w:val="en-US"/>
        </w:rPr>
        <w:t>تكاملية، بحيث إن لم تتوفر هذه المبادئ أو أهمل بعضها فقدت تنمية المجتمع ركائز تحقيق أهدافها الكاملة، ومن هذه المبادئ تذكر:</w:t>
      </w:r>
      <w:r w:rsidR="00521194" w:rsidRPr="00711319">
        <w:rPr>
          <w:rStyle w:val="a5"/>
          <w:rFonts w:asciiTheme="majorBidi" w:hAnsiTheme="majorBidi" w:cs="Traditional Arabic"/>
          <w:sz w:val="32"/>
          <w:szCs w:val="32"/>
          <w:rtl/>
          <w:lang w:val="en-US"/>
        </w:rPr>
        <w:footnoteReference w:id="39"/>
      </w:r>
      <w:r w:rsidR="00521194" w:rsidRPr="00711319">
        <w:rPr>
          <w:rFonts w:asciiTheme="majorBidi" w:hAnsiTheme="majorBidi" w:cs="Traditional Arabic" w:hint="cs"/>
          <w:sz w:val="32"/>
          <w:szCs w:val="32"/>
          <w:rtl/>
          <w:lang w:val="en-US"/>
        </w:rPr>
        <w:t xml:space="preserve"> </w:t>
      </w:r>
    </w:p>
    <w:p w:rsidR="007927AF" w:rsidRPr="00711319" w:rsidRDefault="00521194" w:rsidP="004A7C49">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مبدأ الشمول: أي أن عم</w:t>
      </w:r>
      <w:r w:rsidR="004A7C49">
        <w:rPr>
          <w:rFonts w:asciiTheme="majorBidi" w:hAnsiTheme="majorBidi" w:cs="Traditional Arabic" w:hint="cs"/>
          <w:sz w:val="32"/>
          <w:szCs w:val="32"/>
          <w:rtl/>
          <w:lang w:val="en-US"/>
        </w:rPr>
        <w:t>لية التنمية تكون شاملة مع جميع ج</w:t>
      </w:r>
      <w:r w:rsidRPr="00711319">
        <w:rPr>
          <w:rFonts w:asciiTheme="majorBidi" w:hAnsiTheme="majorBidi" w:cs="Traditional Arabic" w:hint="cs"/>
          <w:sz w:val="32"/>
          <w:szCs w:val="32"/>
          <w:rtl/>
          <w:lang w:val="en-US"/>
        </w:rPr>
        <w:t>وا</w:t>
      </w:r>
      <w:r w:rsidR="004A7C49">
        <w:rPr>
          <w:rFonts w:asciiTheme="majorBidi" w:hAnsiTheme="majorBidi" w:cs="Traditional Arabic" w:hint="cs"/>
          <w:sz w:val="32"/>
          <w:szCs w:val="32"/>
          <w:rtl/>
          <w:lang w:val="en-US"/>
        </w:rPr>
        <w:t>نب</w:t>
      </w:r>
      <w:r w:rsidRPr="00711319">
        <w:rPr>
          <w:rFonts w:asciiTheme="majorBidi" w:hAnsiTheme="majorBidi" w:cs="Traditional Arabic" w:hint="cs"/>
          <w:sz w:val="32"/>
          <w:szCs w:val="32"/>
          <w:rtl/>
          <w:lang w:val="en-US"/>
        </w:rPr>
        <w:t>ها الاجتماعية والاقتصادية والثقافية، تحقيقا للعدالة وتكافؤ الفرص.</w:t>
      </w:r>
    </w:p>
    <w:p w:rsidR="00521194" w:rsidRPr="00711319" w:rsidRDefault="00521194" w:rsidP="00E85A0F">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مبدأ التكامل: أي التكامل بين الريف والخضر أي أنه لا يمكن إجراء تنمية ريفية دون تنمية حضرية أو العكس، كما يعني بالتكامل بين الجوانب المادية والبشرية.</w:t>
      </w:r>
    </w:p>
    <w:p w:rsidR="00521194" w:rsidRPr="00711319" w:rsidRDefault="00443ED2" w:rsidP="00752F89">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 xml:space="preserve">مبدأ التوازن: </w:t>
      </w:r>
      <w:r w:rsidR="00521194" w:rsidRPr="00711319">
        <w:rPr>
          <w:rFonts w:asciiTheme="majorBidi" w:hAnsiTheme="majorBidi" w:cs="Traditional Arabic" w:hint="cs"/>
          <w:sz w:val="32"/>
          <w:szCs w:val="32"/>
          <w:rtl/>
          <w:lang w:val="en-US"/>
        </w:rPr>
        <w:t>يعني الاهتمام بجوانب التنمية حسب حاجة المجتمع</w:t>
      </w:r>
      <w:r w:rsidR="00752F89">
        <w:rPr>
          <w:rFonts w:asciiTheme="majorBidi" w:hAnsiTheme="majorBidi" w:cs="Traditional Arabic" w:hint="cs"/>
          <w:sz w:val="32"/>
          <w:szCs w:val="32"/>
          <w:rtl/>
          <w:lang w:val="en-US"/>
        </w:rPr>
        <w:t>،</w:t>
      </w:r>
      <w:r w:rsidR="00521194" w:rsidRPr="00711319">
        <w:rPr>
          <w:rFonts w:asciiTheme="majorBidi" w:hAnsiTheme="majorBidi" w:cs="Traditional Arabic" w:hint="cs"/>
          <w:sz w:val="32"/>
          <w:szCs w:val="32"/>
          <w:rtl/>
          <w:lang w:val="en-US"/>
        </w:rPr>
        <w:t xml:space="preserve"> فلكل مجتمع </w:t>
      </w:r>
      <w:r w:rsidRPr="00711319">
        <w:rPr>
          <w:rFonts w:asciiTheme="majorBidi" w:hAnsiTheme="majorBidi" w:cs="Traditional Arabic" w:hint="cs"/>
          <w:sz w:val="32"/>
          <w:szCs w:val="32"/>
          <w:rtl/>
          <w:lang w:val="en-US"/>
        </w:rPr>
        <w:t>احتياجات تفرض وزنا خاص لكل جانب منها.</w:t>
      </w:r>
    </w:p>
    <w:p w:rsidR="00521194" w:rsidRPr="00711319" w:rsidRDefault="00521194" w:rsidP="00E85A0F">
      <w:pPr>
        <w:pStyle w:val="a3"/>
        <w:numPr>
          <w:ilvl w:val="0"/>
          <w:numId w:val="14"/>
        </w:numPr>
        <w:spacing w:after="0" w:line="240" w:lineRule="auto"/>
        <w:ind w:left="282" w:hanging="283"/>
        <w:jc w:val="both"/>
        <w:rPr>
          <w:rFonts w:asciiTheme="majorBidi" w:hAnsiTheme="majorBidi" w:cs="Traditional Arabic"/>
          <w:sz w:val="32"/>
          <w:szCs w:val="32"/>
          <w:lang w:val="en-US"/>
        </w:rPr>
      </w:pPr>
      <w:r w:rsidRPr="00711319">
        <w:rPr>
          <w:rFonts w:asciiTheme="majorBidi" w:hAnsiTheme="majorBidi" w:cs="Traditional Arabic" w:hint="cs"/>
          <w:sz w:val="32"/>
          <w:szCs w:val="32"/>
          <w:rtl/>
          <w:lang w:val="en-US"/>
        </w:rPr>
        <w:t>مبدأ التنسيق</w:t>
      </w:r>
      <w:r w:rsidR="00443ED2" w:rsidRPr="00711319">
        <w:rPr>
          <w:rFonts w:asciiTheme="majorBidi" w:hAnsiTheme="majorBidi" w:cs="Traditional Arabic" w:hint="cs"/>
          <w:sz w:val="32"/>
          <w:szCs w:val="32"/>
          <w:rtl/>
          <w:lang w:val="en-US"/>
        </w:rPr>
        <w:t xml:space="preserve">: </w:t>
      </w:r>
      <w:r w:rsidRPr="00711319">
        <w:rPr>
          <w:rFonts w:asciiTheme="majorBidi" w:hAnsiTheme="majorBidi" w:cs="Traditional Arabic" w:hint="cs"/>
          <w:sz w:val="32"/>
          <w:szCs w:val="32"/>
          <w:rtl/>
          <w:lang w:val="en-US"/>
        </w:rPr>
        <w:t>يهدف هذا المبدأ إلى</w:t>
      </w:r>
      <w:r w:rsidR="00443ED2" w:rsidRPr="00711319">
        <w:rPr>
          <w:rFonts w:asciiTheme="majorBidi" w:hAnsiTheme="majorBidi" w:cs="Traditional Arabic" w:hint="cs"/>
          <w:sz w:val="32"/>
          <w:szCs w:val="32"/>
          <w:rtl/>
          <w:lang w:val="en-US"/>
        </w:rPr>
        <w:t xml:space="preserve"> توفير جو يسمح </w:t>
      </w:r>
      <w:r w:rsidRPr="00711319">
        <w:rPr>
          <w:rFonts w:asciiTheme="majorBidi" w:hAnsiTheme="majorBidi" w:cs="Traditional Arabic" w:hint="cs"/>
          <w:sz w:val="32"/>
          <w:szCs w:val="32"/>
          <w:rtl/>
          <w:lang w:val="en-US"/>
        </w:rPr>
        <w:t>بتعاون جميع الأجهزة القائمة على خدمة المجتمع وتضافر جهودها وتكاملها</w:t>
      </w:r>
      <w:r w:rsidR="00443ED2" w:rsidRPr="00711319">
        <w:rPr>
          <w:rFonts w:asciiTheme="majorBidi" w:hAnsiTheme="majorBidi" w:cs="Traditional Arabic" w:hint="cs"/>
          <w:sz w:val="32"/>
          <w:szCs w:val="32"/>
          <w:rtl/>
          <w:lang w:val="en-US"/>
        </w:rPr>
        <w:t>.</w:t>
      </w:r>
    </w:p>
    <w:p w:rsidR="00443ED2" w:rsidRDefault="00443ED2" w:rsidP="0075585D">
      <w:pPr>
        <w:spacing w:after="0" w:line="240" w:lineRule="auto"/>
        <w:ind w:firstLine="720"/>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ومصطلح التنمية المحلية يرتبط بوجود نظام إدارة محلية أساسه تنظيم إداري محلي ذو علاقة عضوية بالتنظيم الإداري المركزي للدولة، يظهر في شكل وحدات إقليمية أو</w:t>
      </w:r>
      <w:r w:rsidR="002815B8">
        <w:rPr>
          <w:rFonts w:asciiTheme="majorBidi" w:hAnsiTheme="majorBidi" w:cs="Traditional Arabic" w:hint="cs"/>
          <w:sz w:val="32"/>
          <w:szCs w:val="32"/>
          <w:rtl/>
          <w:lang w:val="en-US"/>
        </w:rPr>
        <w:t xml:space="preserve"> جماعات محلية محدودة جغرافيا، يخ</w:t>
      </w:r>
      <w:r w:rsidRPr="00711319">
        <w:rPr>
          <w:rFonts w:asciiTheme="majorBidi" w:hAnsiTheme="majorBidi" w:cs="Traditional Arabic" w:hint="cs"/>
          <w:sz w:val="32"/>
          <w:szCs w:val="32"/>
          <w:rtl/>
          <w:lang w:val="en-US"/>
        </w:rPr>
        <w:t xml:space="preserve">ول لها </w:t>
      </w:r>
      <w:r w:rsidRPr="00711319">
        <w:rPr>
          <w:rFonts w:asciiTheme="majorBidi" w:hAnsiTheme="majorBidi" w:cs="Traditional Arabic" w:hint="cs"/>
          <w:sz w:val="32"/>
          <w:szCs w:val="32"/>
          <w:rtl/>
          <w:lang w:val="en-US"/>
        </w:rPr>
        <w:lastRenderedPageBreak/>
        <w:t>اختصاصات تنموية بغية التكفل بالشؤون الإقليمية، على أنها تبقي الشؤون القومية على المستوى المحلى من صلاحيات السلطة المركزية</w:t>
      </w:r>
      <w:r w:rsidR="00C47274">
        <w:rPr>
          <w:rStyle w:val="a5"/>
          <w:rFonts w:asciiTheme="majorBidi" w:hAnsiTheme="majorBidi" w:cs="Traditional Arabic"/>
          <w:sz w:val="32"/>
          <w:szCs w:val="32"/>
          <w:rtl/>
          <w:lang w:val="en-US"/>
        </w:rPr>
        <w:footnoteReference w:id="40"/>
      </w:r>
      <w:r w:rsidRPr="00711319">
        <w:rPr>
          <w:rFonts w:asciiTheme="majorBidi" w:hAnsiTheme="majorBidi" w:cs="Traditional Arabic" w:hint="cs"/>
          <w:sz w:val="32"/>
          <w:szCs w:val="32"/>
          <w:rtl/>
          <w:lang w:val="en-US"/>
        </w:rPr>
        <w:t>.</w:t>
      </w:r>
    </w:p>
    <w:p w:rsidR="00443ED2" w:rsidRDefault="0075585D" w:rsidP="004C4C31">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443ED2" w:rsidRPr="00711319">
        <w:rPr>
          <w:rFonts w:asciiTheme="majorBidi" w:hAnsiTheme="majorBidi" w:cs="Traditional Arabic" w:hint="cs"/>
          <w:sz w:val="32"/>
          <w:szCs w:val="32"/>
          <w:rtl/>
          <w:lang w:val="en-US"/>
        </w:rPr>
        <w:t xml:space="preserve">والتنمية المحلية ترمي في حقيقة الأمر إلى القضاء على التهميش </w:t>
      </w:r>
      <w:r w:rsidR="00D12C6C">
        <w:rPr>
          <w:rFonts w:asciiTheme="majorBidi" w:hAnsiTheme="majorBidi" w:cs="Traditional Arabic" w:hint="cs"/>
          <w:sz w:val="32"/>
          <w:szCs w:val="32"/>
          <w:rtl/>
          <w:lang w:val="en-US"/>
        </w:rPr>
        <w:t>ل</w:t>
      </w:r>
      <w:r w:rsidR="00443ED2" w:rsidRPr="00711319">
        <w:rPr>
          <w:rFonts w:asciiTheme="majorBidi" w:hAnsiTheme="majorBidi" w:cs="Traditional Arabic" w:hint="cs"/>
          <w:sz w:val="32"/>
          <w:szCs w:val="32"/>
          <w:rtl/>
          <w:lang w:val="en-US"/>
        </w:rPr>
        <w:t xml:space="preserve">لإنسان العادي الذي هو صاحب المصلحة في العملية التنموية، فهي تعمل على تحويل </w:t>
      </w:r>
      <w:r w:rsidR="001C5F5C" w:rsidRPr="00711319">
        <w:rPr>
          <w:rFonts w:asciiTheme="majorBidi" w:hAnsiTheme="majorBidi" w:cs="Traditional Arabic" w:hint="cs"/>
          <w:sz w:val="32"/>
          <w:szCs w:val="32"/>
          <w:rtl/>
          <w:lang w:val="en-US"/>
        </w:rPr>
        <w:t>أفراد</w:t>
      </w:r>
      <w:r w:rsidR="00443ED2" w:rsidRPr="00711319">
        <w:rPr>
          <w:rFonts w:asciiTheme="majorBidi" w:hAnsiTheme="majorBidi" w:cs="Traditional Arabic" w:hint="cs"/>
          <w:sz w:val="32"/>
          <w:szCs w:val="32"/>
          <w:rtl/>
          <w:lang w:val="en-US"/>
        </w:rPr>
        <w:t xml:space="preserve"> المجتمع المحلي باتجاه الأفعال الايجابية </w:t>
      </w:r>
      <w:r>
        <w:rPr>
          <w:rFonts w:asciiTheme="majorBidi" w:hAnsiTheme="majorBidi" w:cs="Traditional Arabic" w:hint="cs"/>
          <w:sz w:val="32"/>
          <w:szCs w:val="32"/>
          <w:rtl/>
          <w:lang w:val="en-US"/>
        </w:rPr>
        <w:t>للتنمية ورفع درجة الوعي عندهم (</w:t>
      </w:r>
      <w:r w:rsidR="00443ED2" w:rsidRPr="00711319">
        <w:rPr>
          <w:rFonts w:asciiTheme="majorBidi" w:hAnsiTheme="majorBidi" w:cs="Traditional Arabic" w:hint="cs"/>
          <w:sz w:val="32"/>
          <w:szCs w:val="32"/>
          <w:rtl/>
          <w:lang w:val="en-US"/>
        </w:rPr>
        <w:t>الاجتماعي والاقتصادي) وهو ما</w:t>
      </w:r>
      <w:r w:rsidR="001C5F5C" w:rsidRPr="00711319">
        <w:rPr>
          <w:rFonts w:asciiTheme="majorBidi" w:hAnsiTheme="majorBidi" w:cs="Traditional Arabic" w:hint="cs"/>
          <w:sz w:val="32"/>
          <w:szCs w:val="32"/>
          <w:rtl/>
          <w:lang w:val="en-US"/>
        </w:rPr>
        <w:t xml:space="preserve"> </w:t>
      </w:r>
      <w:r w:rsidR="00443ED2" w:rsidRPr="00711319">
        <w:rPr>
          <w:rFonts w:asciiTheme="majorBidi" w:hAnsiTheme="majorBidi" w:cs="Traditional Arabic" w:hint="cs"/>
          <w:sz w:val="32"/>
          <w:szCs w:val="32"/>
          <w:rtl/>
          <w:lang w:val="en-US"/>
        </w:rPr>
        <w:t xml:space="preserve">ستوجب  </w:t>
      </w:r>
      <w:r w:rsidR="001C5F5C" w:rsidRPr="00711319">
        <w:rPr>
          <w:rFonts w:asciiTheme="majorBidi" w:hAnsiTheme="majorBidi" w:cs="Traditional Arabic" w:hint="cs"/>
          <w:sz w:val="32"/>
          <w:szCs w:val="32"/>
          <w:rtl/>
          <w:lang w:val="en-US"/>
        </w:rPr>
        <w:t>ق</w:t>
      </w:r>
      <w:r w:rsidR="002815B8">
        <w:rPr>
          <w:rFonts w:asciiTheme="majorBidi" w:hAnsiTheme="majorBidi" w:cs="Traditional Arabic" w:hint="cs"/>
          <w:sz w:val="32"/>
          <w:szCs w:val="32"/>
          <w:rtl/>
          <w:lang w:val="en-US"/>
        </w:rPr>
        <w:t>ياد</w:t>
      </w:r>
      <w:r w:rsidR="001C5F5C" w:rsidRPr="00711319">
        <w:rPr>
          <w:rFonts w:asciiTheme="majorBidi" w:hAnsiTheme="majorBidi" w:cs="Traditional Arabic" w:hint="cs"/>
          <w:sz w:val="32"/>
          <w:szCs w:val="32"/>
          <w:rtl/>
          <w:lang w:val="en-US"/>
        </w:rPr>
        <w:t>ة محلية رشيدة ذات كفاءة عل</w:t>
      </w:r>
      <w:r w:rsidR="004C4C31" w:rsidRPr="00711319">
        <w:rPr>
          <w:rFonts w:asciiTheme="majorBidi" w:hAnsiTheme="majorBidi" w:cs="Traditional Arabic" w:hint="cs"/>
          <w:sz w:val="32"/>
          <w:szCs w:val="32"/>
          <w:rtl/>
          <w:lang w:val="en-US"/>
        </w:rPr>
        <w:t>م</w:t>
      </w:r>
      <w:r w:rsidR="001C5F5C" w:rsidRPr="00711319">
        <w:rPr>
          <w:rFonts w:asciiTheme="majorBidi" w:hAnsiTheme="majorBidi" w:cs="Traditional Arabic" w:hint="cs"/>
          <w:sz w:val="32"/>
          <w:szCs w:val="32"/>
          <w:rtl/>
          <w:lang w:val="en-US"/>
        </w:rPr>
        <w:t>ية وتكوين سياسي</w:t>
      </w:r>
      <w:r w:rsidR="002815B8">
        <w:rPr>
          <w:rFonts w:asciiTheme="majorBidi" w:hAnsiTheme="majorBidi" w:cs="Traditional Arabic" w:hint="cs"/>
          <w:sz w:val="32"/>
          <w:szCs w:val="32"/>
          <w:rtl/>
          <w:lang w:val="en-US"/>
        </w:rPr>
        <w:t>،</w:t>
      </w:r>
      <w:r w:rsidR="001C5F5C" w:rsidRPr="00711319">
        <w:rPr>
          <w:rFonts w:asciiTheme="majorBidi" w:hAnsiTheme="majorBidi" w:cs="Traditional Arabic" w:hint="cs"/>
          <w:sz w:val="32"/>
          <w:szCs w:val="32"/>
          <w:rtl/>
          <w:lang w:val="en-US"/>
        </w:rPr>
        <w:t xml:space="preserve"> فتوجيه الجهد لجماعي صوب العمل الجاد، يتطلب خلق علاقات جديدة بين المؤسسة المحلية (البلدية) والمواطن أو السكان، وتهدف التنمية المحلية على توفير شروط الحياة الكريمة الأفراد والجماعات، إلى تغيير نظرة الإنسان المحلى إلى الحياة ككل.</w:t>
      </w:r>
      <w:r w:rsidR="001C5F5C" w:rsidRPr="00711319">
        <w:rPr>
          <w:rStyle w:val="a5"/>
          <w:rFonts w:asciiTheme="majorBidi" w:hAnsiTheme="majorBidi" w:cs="Traditional Arabic"/>
          <w:sz w:val="32"/>
          <w:szCs w:val="32"/>
          <w:rtl/>
          <w:lang w:val="en-US"/>
        </w:rPr>
        <w:footnoteReference w:id="41"/>
      </w:r>
    </w:p>
    <w:p w:rsidR="00EE3405" w:rsidRDefault="00EE3405">
      <w:pPr>
        <w:bidi w:val="0"/>
        <w:rPr>
          <w:rFonts w:asciiTheme="majorBidi" w:hAnsiTheme="majorBidi" w:cs="Traditional Arabic"/>
          <w:b/>
          <w:bCs/>
          <w:sz w:val="32"/>
          <w:szCs w:val="32"/>
          <w:rtl/>
          <w:lang w:val="en-US"/>
        </w:rPr>
      </w:pPr>
      <w:r>
        <w:rPr>
          <w:rFonts w:asciiTheme="majorBidi" w:hAnsiTheme="majorBidi" w:cs="Traditional Arabic"/>
          <w:b/>
          <w:bCs/>
          <w:sz w:val="32"/>
          <w:szCs w:val="32"/>
          <w:rtl/>
          <w:lang w:val="en-US"/>
        </w:rPr>
        <w:br w:type="page"/>
      </w:r>
    </w:p>
    <w:p w:rsidR="001C5F5C" w:rsidRDefault="00027C5C"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lastRenderedPageBreak/>
        <w:t>المبحث الثاني: النظريات الحديثة للإدارة العامة</w:t>
      </w:r>
      <w:r w:rsidR="006B120B">
        <w:rPr>
          <w:rFonts w:asciiTheme="majorBidi" w:hAnsiTheme="majorBidi" w:cs="Traditional Arabic" w:hint="cs"/>
          <w:b/>
          <w:bCs/>
          <w:sz w:val="32"/>
          <w:szCs w:val="32"/>
          <w:rtl/>
          <w:lang w:val="en-US"/>
        </w:rPr>
        <w:t>.</w:t>
      </w:r>
    </w:p>
    <w:p w:rsidR="00C807BD" w:rsidRPr="00711319" w:rsidRDefault="006B120B" w:rsidP="00A25B0D">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7233CF" w:rsidRPr="00711319">
        <w:rPr>
          <w:rFonts w:asciiTheme="majorBidi" w:hAnsiTheme="majorBidi" w:cs="Traditional Arabic" w:hint="cs"/>
          <w:sz w:val="32"/>
          <w:szCs w:val="32"/>
          <w:rtl/>
          <w:lang w:val="en-US"/>
        </w:rPr>
        <w:t xml:space="preserve">في إطار السعي لرقي وازدهار أجهزة الإدارة العامة وضمان بقائها </w:t>
      </w:r>
      <w:r w:rsidR="00207D1E" w:rsidRPr="00711319">
        <w:rPr>
          <w:rFonts w:asciiTheme="majorBidi" w:hAnsiTheme="majorBidi" w:cs="Traditional Arabic" w:hint="cs"/>
          <w:sz w:val="32"/>
          <w:szCs w:val="32"/>
          <w:rtl/>
          <w:lang w:val="en-US"/>
        </w:rPr>
        <w:t>واستمرارها في بيئة تنافسية متزايدة التحديات  والصعوبات فإن هناك الكثير من النظريات التي تم تطويرها لهذا الغاية ، وبعض هذه النظريات جاء</w:t>
      </w:r>
      <w:r w:rsidR="00015163">
        <w:rPr>
          <w:rFonts w:asciiTheme="majorBidi" w:hAnsiTheme="majorBidi" w:cs="Traditional Arabic" w:hint="cs"/>
          <w:sz w:val="32"/>
          <w:szCs w:val="32"/>
          <w:rtl/>
          <w:lang w:val="en-US"/>
        </w:rPr>
        <w:t>ت</w:t>
      </w:r>
      <w:r w:rsidR="00207D1E" w:rsidRPr="00711319">
        <w:rPr>
          <w:rFonts w:asciiTheme="majorBidi" w:hAnsiTheme="majorBidi" w:cs="Traditional Arabic" w:hint="cs"/>
          <w:sz w:val="32"/>
          <w:szCs w:val="32"/>
          <w:rtl/>
          <w:lang w:val="en-US"/>
        </w:rPr>
        <w:t xml:space="preserve"> تطابقا مع شروط ومتطلبات الحكم الراشد.</w:t>
      </w:r>
    </w:p>
    <w:p w:rsidR="00027C5C" w:rsidRDefault="00C807BD" w:rsidP="00E85A0F">
      <w:pPr>
        <w:spacing w:after="0" w:line="240" w:lineRule="auto"/>
        <w:jc w:val="both"/>
        <w:rPr>
          <w:rFonts w:asciiTheme="majorBidi" w:hAnsiTheme="majorBidi" w:cs="Traditional Arabic"/>
          <w:b/>
          <w:bCs/>
          <w:sz w:val="32"/>
          <w:szCs w:val="32"/>
          <w:rtl/>
          <w:lang w:val="en-US"/>
        </w:rPr>
      </w:pPr>
      <w:r w:rsidRPr="00711319">
        <w:rPr>
          <w:rFonts w:asciiTheme="majorBidi" w:hAnsiTheme="majorBidi" w:cs="Traditional Arabic" w:hint="cs"/>
          <w:b/>
          <w:bCs/>
          <w:sz w:val="32"/>
          <w:szCs w:val="32"/>
          <w:rtl/>
          <w:lang w:val="en-US"/>
        </w:rPr>
        <w:t>أولا:</w:t>
      </w:r>
      <w:r w:rsidR="00663CC3" w:rsidRPr="00711319">
        <w:rPr>
          <w:rFonts w:asciiTheme="majorBidi" w:hAnsiTheme="majorBidi" w:cs="Traditional Arabic" w:hint="cs"/>
          <w:b/>
          <w:bCs/>
          <w:sz w:val="32"/>
          <w:szCs w:val="32"/>
          <w:rtl/>
          <w:lang w:val="en-US"/>
        </w:rPr>
        <w:t xml:space="preserve"> </w:t>
      </w:r>
      <w:r w:rsidR="006B120B">
        <w:rPr>
          <w:rFonts w:asciiTheme="majorBidi" w:hAnsiTheme="majorBidi" w:cs="Traditional Arabic" w:hint="cs"/>
          <w:b/>
          <w:bCs/>
          <w:sz w:val="32"/>
          <w:szCs w:val="32"/>
          <w:rtl/>
          <w:lang w:val="en-US"/>
        </w:rPr>
        <w:t>إدارة الجودة الشاملة.</w:t>
      </w:r>
    </w:p>
    <w:p w:rsidR="00C807BD" w:rsidRDefault="006B120B" w:rsidP="00C22351">
      <w:pPr>
        <w:spacing w:after="0" w:line="240" w:lineRule="auto"/>
        <w:jc w:val="both"/>
        <w:rPr>
          <w:rFonts w:asciiTheme="majorBidi" w:hAnsiTheme="majorBidi" w:cs="Traditional Arabic"/>
          <w:sz w:val="32"/>
          <w:szCs w:val="32"/>
          <w:rtl/>
          <w:lang w:val="en-US"/>
        </w:rPr>
      </w:pPr>
      <w:r>
        <w:rPr>
          <w:rFonts w:asciiTheme="majorBidi" w:hAnsiTheme="majorBidi" w:cs="Traditional Arabic" w:hint="cs"/>
          <w:b/>
          <w:bCs/>
          <w:sz w:val="32"/>
          <w:szCs w:val="32"/>
          <w:rtl/>
          <w:lang w:val="en-US"/>
        </w:rPr>
        <w:tab/>
      </w:r>
      <w:r w:rsidR="00C807BD" w:rsidRPr="00711319">
        <w:rPr>
          <w:rFonts w:asciiTheme="majorBidi" w:hAnsiTheme="majorBidi" w:cs="Traditional Arabic" w:hint="cs"/>
          <w:sz w:val="32"/>
          <w:szCs w:val="32"/>
          <w:rtl/>
          <w:lang w:val="en-US"/>
        </w:rPr>
        <w:t xml:space="preserve">يعد مفهوم إدارة الجودة الشاملة من أحد المفاهيم الإدارية التي تقوم على مجموعة التي تقوم على مجموعة من الأفكار والمبادئ التي يمكن لأي إدارة أن تتبناها وذلك من </w:t>
      </w:r>
      <w:r>
        <w:rPr>
          <w:rFonts w:asciiTheme="majorBidi" w:hAnsiTheme="majorBidi" w:cs="Traditional Arabic" w:hint="cs"/>
          <w:sz w:val="32"/>
          <w:szCs w:val="32"/>
          <w:rtl/>
          <w:lang w:val="en-US"/>
        </w:rPr>
        <w:t>أ</w:t>
      </w:r>
      <w:r w:rsidR="00C807BD" w:rsidRPr="00711319">
        <w:rPr>
          <w:rFonts w:asciiTheme="majorBidi" w:hAnsiTheme="majorBidi" w:cs="Traditional Arabic" w:hint="cs"/>
          <w:sz w:val="32"/>
          <w:szCs w:val="32"/>
          <w:rtl/>
          <w:lang w:val="en-US"/>
        </w:rPr>
        <w:t>جل تحقيق أفضل أداء ممكن.</w:t>
      </w:r>
    </w:p>
    <w:p w:rsidR="00C807BD" w:rsidRDefault="006B120B" w:rsidP="006B120B">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C22351">
        <w:rPr>
          <w:rFonts w:asciiTheme="majorBidi" w:hAnsiTheme="majorBidi" w:cs="Traditional Arabic" w:hint="cs"/>
          <w:sz w:val="32"/>
          <w:szCs w:val="32"/>
          <w:rtl/>
          <w:lang w:val="en-US"/>
        </w:rPr>
        <w:t>والتحو</w:t>
      </w:r>
      <w:r w:rsidR="00C807BD" w:rsidRPr="00711319">
        <w:rPr>
          <w:rFonts w:asciiTheme="majorBidi" w:hAnsiTheme="majorBidi" w:cs="Traditional Arabic" w:hint="cs"/>
          <w:sz w:val="32"/>
          <w:szCs w:val="32"/>
          <w:rtl/>
          <w:lang w:val="en-US"/>
        </w:rPr>
        <w:t>ل الذي تشهده المنظمات العامة هو من الاهتمام بتوفير الخدمات للمست</w:t>
      </w:r>
      <w:r w:rsidR="00711319">
        <w:rPr>
          <w:rFonts w:asciiTheme="majorBidi" w:hAnsiTheme="majorBidi" w:cs="Traditional Arabic" w:hint="cs"/>
          <w:sz w:val="32"/>
          <w:szCs w:val="32"/>
          <w:rtl/>
          <w:lang w:val="en-US"/>
        </w:rPr>
        <w:t>فيدين في جميع المناطق الجغرافية</w:t>
      </w:r>
      <w:r w:rsidR="00C807BD" w:rsidRPr="00711319">
        <w:rPr>
          <w:rFonts w:asciiTheme="majorBidi" w:hAnsiTheme="majorBidi" w:cs="Traditional Arabic" w:hint="cs"/>
          <w:sz w:val="32"/>
          <w:szCs w:val="32"/>
          <w:rtl/>
          <w:lang w:val="en-US"/>
        </w:rPr>
        <w:t>، وعل كل المستويات إلى الاهتمام بجودة تلك الخدمات وتقديمها بصورة أكثر كفاءة وفعالية.</w:t>
      </w:r>
    </w:p>
    <w:p w:rsidR="00B83A53" w:rsidRPr="00711319" w:rsidRDefault="006B120B" w:rsidP="00372112">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C807BD" w:rsidRPr="00711319">
        <w:rPr>
          <w:rFonts w:asciiTheme="majorBidi" w:hAnsiTheme="majorBidi" w:cs="Traditional Arabic" w:hint="cs"/>
          <w:sz w:val="32"/>
          <w:szCs w:val="32"/>
          <w:rtl/>
          <w:lang w:val="en-US"/>
        </w:rPr>
        <w:t xml:space="preserve">وقد اختلف كثير من الباحثين والكتاب حول تحديد تعريف محدد لإدارة الجودة الشاملة، وعلى الرغم من تعدد </w:t>
      </w:r>
      <w:r w:rsidR="00372112">
        <w:rPr>
          <w:rFonts w:asciiTheme="majorBidi" w:hAnsiTheme="majorBidi" w:cs="Traditional Arabic" w:hint="cs"/>
          <w:sz w:val="32"/>
          <w:szCs w:val="32"/>
          <w:rtl/>
          <w:lang w:val="en-US"/>
        </w:rPr>
        <w:t xml:space="preserve">المفاهيم </w:t>
      </w:r>
      <w:r w:rsidR="00B83A53" w:rsidRPr="00711319">
        <w:rPr>
          <w:rFonts w:asciiTheme="majorBidi" w:hAnsiTheme="majorBidi" w:cs="Traditional Arabic" w:hint="cs"/>
          <w:sz w:val="32"/>
          <w:szCs w:val="32"/>
          <w:rtl/>
          <w:lang w:val="en-US"/>
        </w:rPr>
        <w:t>لإدارية الجودة الشاملة</w:t>
      </w:r>
      <w:r w:rsidR="00A6414D">
        <w:rPr>
          <w:rFonts w:asciiTheme="majorBidi" w:hAnsiTheme="majorBidi" w:cs="Traditional Arabic" w:hint="cs"/>
          <w:sz w:val="32"/>
          <w:szCs w:val="32"/>
          <w:rtl/>
          <w:lang w:val="en-US"/>
        </w:rPr>
        <w:t xml:space="preserve"> إلا أن الباحثين </w:t>
      </w:r>
      <w:r w:rsidR="00672E9E">
        <w:rPr>
          <w:rFonts w:asciiTheme="majorBidi" w:hAnsiTheme="majorBidi" w:cs="Traditional Arabic" w:hint="cs"/>
          <w:sz w:val="32"/>
          <w:szCs w:val="32"/>
          <w:rtl/>
          <w:lang w:val="en-US"/>
        </w:rPr>
        <w:t>اتفقوا على إبراز الكثير من الجوانب الأساسية لإدارة الجودة الشاملة</w:t>
      </w:r>
      <w:r w:rsidR="00B83A53" w:rsidRPr="00711319">
        <w:rPr>
          <w:rFonts w:asciiTheme="majorBidi" w:hAnsiTheme="majorBidi" w:cs="Traditional Arabic" w:hint="cs"/>
          <w:sz w:val="32"/>
          <w:szCs w:val="32"/>
          <w:rtl/>
          <w:lang w:val="en-US"/>
        </w:rPr>
        <w:t>، ومن أبرز هذه التعاريف نذكر:</w:t>
      </w:r>
    </w:p>
    <w:p w:rsidR="00C807BD" w:rsidRDefault="00B83A53" w:rsidP="00E85A0F">
      <w:pPr>
        <w:spacing w:after="0" w:line="240" w:lineRule="auto"/>
        <w:jc w:val="both"/>
        <w:rPr>
          <w:rFonts w:asciiTheme="majorBidi" w:hAnsiTheme="majorBidi" w:cs="Traditional Arabic"/>
          <w:sz w:val="32"/>
          <w:szCs w:val="32"/>
          <w:rtl/>
          <w:lang w:val="en-US"/>
        </w:rPr>
      </w:pPr>
      <w:r w:rsidRPr="00711319">
        <w:rPr>
          <w:rFonts w:asciiTheme="majorBidi" w:hAnsiTheme="majorBidi" w:cs="Traditional Arabic" w:hint="cs"/>
          <w:sz w:val="32"/>
          <w:szCs w:val="32"/>
          <w:rtl/>
          <w:lang w:val="en-US"/>
        </w:rPr>
        <w:tab/>
        <w:t xml:space="preserve">يتضمن تعبير إدارة الجودة الشاملة كلمة </w:t>
      </w:r>
      <w:r w:rsidRPr="00486DBF">
        <w:rPr>
          <w:rFonts w:asciiTheme="majorBidi" w:hAnsiTheme="majorBidi" w:cs="Traditional Arabic"/>
          <w:sz w:val="28"/>
          <w:szCs w:val="28"/>
          <w:lang w:val="en-US"/>
        </w:rPr>
        <w:t>TOTOL</w:t>
      </w:r>
      <w:r w:rsidRPr="00486DBF">
        <w:rPr>
          <w:rFonts w:asciiTheme="majorBidi" w:hAnsiTheme="majorBidi" w:cs="Traditional Arabic" w:hint="cs"/>
          <w:sz w:val="28"/>
          <w:szCs w:val="28"/>
          <w:rtl/>
          <w:lang w:val="en-US"/>
        </w:rPr>
        <w:t xml:space="preserve"> </w:t>
      </w:r>
      <w:r w:rsidR="00F7204F" w:rsidRPr="00711319">
        <w:rPr>
          <w:rFonts w:asciiTheme="majorBidi" w:hAnsiTheme="majorBidi" w:cs="Traditional Arabic" w:hint="cs"/>
          <w:sz w:val="32"/>
          <w:szCs w:val="32"/>
          <w:rtl/>
          <w:lang w:val="en-US"/>
        </w:rPr>
        <w:t xml:space="preserve">الشاملة وهي مأخوذة من المفهوم الكلي وليس الجزئي، وتعني إدخال </w:t>
      </w:r>
      <w:r w:rsidR="00163291">
        <w:rPr>
          <w:rFonts w:asciiTheme="majorBidi" w:hAnsiTheme="majorBidi" w:cs="Traditional Arabic" w:hint="cs"/>
          <w:sz w:val="32"/>
          <w:szCs w:val="32"/>
          <w:rtl/>
          <w:lang w:val="en-US"/>
        </w:rPr>
        <w:t>كل فرد وكل شيء في نطاق التحسين.</w:t>
      </w:r>
    </w:p>
    <w:p w:rsidR="00711319" w:rsidRDefault="00163291" w:rsidP="00AD486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val="en-US"/>
        </w:rPr>
        <w:tab/>
      </w:r>
      <w:r w:rsidR="005F7A8E" w:rsidRPr="00711319">
        <w:rPr>
          <w:rFonts w:asciiTheme="majorBidi" w:hAnsiTheme="majorBidi" w:cs="Traditional Arabic" w:hint="cs"/>
          <w:sz w:val="32"/>
          <w:szCs w:val="32"/>
          <w:rtl/>
          <w:lang w:val="en-US"/>
        </w:rPr>
        <w:t xml:space="preserve">كلمة </w:t>
      </w:r>
      <w:r w:rsidR="005F7A8E" w:rsidRPr="00486DBF">
        <w:rPr>
          <w:rFonts w:asciiTheme="majorBidi" w:hAnsiTheme="majorBidi" w:cs="Traditional Arabic"/>
          <w:sz w:val="28"/>
          <w:szCs w:val="28"/>
        </w:rPr>
        <w:t>QUALITY</w:t>
      </w:r>
      <w:r w:rsidRPr="00486DBF">
        <w:rPr>
          <w:rFonts w:asciiTheme="majorBidi" w:hAnsiTheme="majorBidi" w:cs="Traditional Arabic" w:hint="cs"/>
          <w:sz w:val="28"/>
          <w:szCs w:val="28"/>
          <w:rtl/>
          <w:lang w:bidi="ar-DZ"/>
        </w:rPr>
        <w:t xml:space="preserve"> </w:t>
      </w:r>
      <w:r w:rsidR="005F7A8E" w:rsidRPr="00711319">
        <w:rPr>
          <w:rFonts w:asciiTheme="majorBidi" w:hAnsiTheme="majorBidi" w:cs="Traditional Arabic" w:hint="cs"/>
          <w:sz w:val="32"/>
          <w:szCs w:val="32"/>
          <w:rtl/>
          <w:lang w:bidi="ar-DZ"/>
        </w:rPr>
        <w:t>الجودة، وتعني درجة امتياز السلعة والقيادة والتخطيط والرقابة.... و</w:t>
      </w:r>
      <w:r w:rsidR="00AD486F">
        <w:rPr>
          <w:rFonts w:asciiTheme="majorBidi" w:hAnsiTheme="majorBidi" w:cs="Traditional Arabic" w:hint="cs"/>
          <w:sz w:val="32"/>
          <w:szCs w:val="32"/>
          <w:rtl/>
          <w:lang w:bidi="ar-DZ"/>
        </w:rPr>
        <w:t>ل</w:t>
      </w:r>
      <w:r w:rsidR="005F7A8E" w:rsidRPr="00711319">
        <w:rPr>
          <w:rFonts w:asciiTheme="majorBidi" w:hAnsiTheme="majorBidi" w:cs="Traditional Arabic" w:hint="cs"/>
          <w:sz w:val="32"/>
          <w:szCs w:val="32"/>
          <w:rtl/>
          <w:lang w:bidi="ar-DZ"/>
        </w:rPr>
        <w:t>ذلك فإن إدارة الجودة الشاملة هي فن إدارة الكل لتحقيق التميز</w:t>
      </w:r>
      <w:r w:rsidR="005F7A8E" w:rsidRPr="00711319">
        <w:rPr>
          <w:rStyle w:val="a5"/>
          <w:rFonts w:asciiTheme="majorBidi" w:hAnsiTheme="majorBidi" w:cs="Traditional Arabic"/>
          <w:sz w:val="32"/>
          <w:szCs w:val="32"/>
          <w:rtl/>
          <w:lang w:bidi="ar-DZ"/>
        </w:rPr>
        <w:footnoteReference w:id="42"/>
      </w:r>
      <w:r>
        <w:rPr>
          <w:rFonts w:asciiTheme="majorBidi" w:hAnsiTheme="majorBidi" w:cs="Traditional Arabic" w:hint="cs"/>
          <w:sz w:val="32"/>
          <w:szCs w:val="32"/>
          <w:rtl/>
          <w:lang w:bidi="ar-DZ"/>
        </w:rPr>
        <w:t>.</w:t>
      </w:r>
    </w:p>
    <w:p w:rsidR="00711319" w:rsidRDefault="00163291" w:rsidP="00163291">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5F7A8E" w:rsidRPr="00711319">
        <w:rPr>
          <w:rFonts w:asciiTheme="majorBidi" w:hAnsiTheme="majorBidi" w:cs="Traditional Arabic" w:hint="cs"/>
          <w:sz w:val="32"/>
          <w:szCs w:val="32"/>
          <w:rtl/>
          <w:lang w:bidi="ar-DZ"/>
        </w:rPr>
        <w:t xml:space="preserve">وعرفها </w:t>
      </w:r>
      <w:r>
        <w:rPr>
          <w:rFonts w:asciiTheme="majorBidi" w:hAnsiTheme="majorBidi" w:cs="Traditional Arabic" w:hint="cs"/>
          <w:sz w:val="32"/>
          <w:szCs w:val="32"/>
          <w:rtl/>
          <w:lang w:bidi="ar-DZ"/>
        </w:rPr>
        <w:t>معهد الجودة الفيدرالي على أنها:</w:t>
      </w:r>
    </w:p>
    <w:p w:rsidR="005F7A8E" w:rsidRDefault="00163291" w:rsidP="00163291">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bidi="ar-DZ"/>
        </w:rPr>
        <w:tab/>
      </w:r>
      <w:r w:rsidR="005F7A8E" w:rsidRPr="00711319">
        <w:rPr>
          <w:rFonts w:asciiTheme="majorBidi" w:hAnsiTheme="majorBidi" w:cs="Traditional Arabic" w:hint="cs"/>
          <w:sz w:val="32"/>
          <w:szCs w:val="32"/>
          <w:rtl/>
          <w:lang w:val="en-US"/>
        </w:rPr>
        <w:t xml:space="preserve">"منهج تطبيقي شامل يهدف إلى تحقيق حاجات وتوقعات العميل حيث يتم استخدام الأساليب الكمية من أجل التحسين المستمر </w:t>
      </w:r>
      <w:r>
        <w:rPr>
          <w:rFonts w:asciiTheme="majorBidi" w:hAnsiTheme="majorBidi" w:cs="Traditional Arabic" w:hint="cs"/>
          <w:sz w:val="32"/>
          <w:szCs w:val="32"/>
          <w:rtl/>
          <w:lang w:val="en-US"/>
        </w:rPr>
        <w:t>في العمليات والخدمات في المنظمة</w:t>
      </w:r>
      <w:r w:rsidR="005F7A8E" w:rsidRPr="00711319">
        <w:rPr>
          <w:rFonts w:asciiTheme="majorBidi" w:hAnsiTheme="majorBidi" w:cs="Traditional Arabic" w:hint="cs"/>
          <w:sz w:val="32"/>
          <w:szCs w:val="32"/>
          <w:rtl/>
          <w:lang w:val="en-US"/>
        </w:rPr>
        <w:t>"</w:t>
      </w:r>
      <w:r>
        <w:rPr>
          <w:rFonts w:asciiTheme="majorBidi" w:hAnsiTheme="majorBidi" w:cs="Traditional Arabic" w:hint="cs"/>
          <w:sz w:val="32"/>
          <w:szCs w:val="32"/>
          <w:rtl/>
          <w:lang w:val="en-US"/>
        </w:rPr>
        <w:t>.</w:t>
      </w:r>
      <w:r w:rsidR="005F7A8E" w:rsidRPr="00711319">
        <w:rPr>
          <w:rStyle w:val="a5"/>
          <w:rFonts w:asciiTheme="majorBidi" w:hAnsiTheme="majorBidi" w:cs="Traditional Arabic"/>
          <w:sz w:val="32"/>
          <w:szCs w:val="32"/>
          <w:rtl/>
          <w:lang w:val="en-US"/>
        </w:rPr>
        <w:footnoteReference w:id="43"/>
      </w:r>
    </w:p>
    <w:p w:rsidR="00C807BD" w:rsidRDefault="00163291" w:rsidP="00163291">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F7A8E" w:rsidRPr="00711319">
        <w:rPr>
          <w:rFonts w:asciiTheme="majorBidi" w:hAnsiTheme="majorBidi" w:cs="Traditional Arabic" w:hint="cs"/>
          <w:sz w:val="32"/>
          <w:szCs w:val="32"/>
          <w:rtl/>
          <w:lang w:val="en-US"/>
        </w:rPr>
        <w:t>بينما عرفتها لجنة توجيه قيادة الجودة الشاملة الأمريكية سنة 1992.</w:t>
      </w:r>
    </w:p>
    <w:p w:rsidR="0070189C" w:rsidRDefault="00163291" w:rsidP="00AD486F">
      <w:pPr>
        <w:spacing w:after="0" w:line="240" w:lineRule="auto"/>
        <w:jc w:val="both"/>
        <w:rPr>
          <w:rFonts w:asciiTheme="majorBidi" w:hAnsiTheme="majorBidi" w:cs="Traditional Arabic"/>
          <w:sz w:val="32"/>
          <w:szCs w:val="32"/>
          <w:rtl/>
          <w:lang w:val="en-US"/>
        </w:rPr>
      </w:pPr>
      <w:r>
        <w:rPr>
          <w:rFonts w:asciiTheme="majorBidi" w:hAnsiTheme="majorBidi" w:cs="Traditional Arabic" w:hint="cs"/>
          <w:sz w:val="32"/>
          <w:szCs w:val="32"/>
          <w:rtl/>
          <w:lang w:val="en-US"/>
        </w:rPr>
        <w:tab/>
      </w:r>
      <w:r w:rsidR="005F7A8E" w:rsidRPr="00711319">
        <w:rPr>
          <w:rFonts w:asciiTheme="majorBidi" w:hAnsiTheme="majorBidi" w:cs="Traditional Arabic" w:hint="cs"/>
          <w:sz w:val="32"/>
          <w:szCs w:val="32"/>
          <w:rtl/>
          <w:lang w:val="en-US"/>
        </w:rPr>
        <w:t xml:space="preserve">"على أنها مدخل لنضام شامل ليس مجالا منفصلا أو برنامجا كلي بتكامل مع المستويات </w:t>
      </w:r>
      <w:r w:rsidRPr="00711319">
        <w:rPr>
          <w:rFonts w:asciiTheme="majorBidi" w:hAnsiTheme="majorBidi" w:cs="Traditional Arabic" w:hint="cs"/>
          <w:sz w:val="32"/>
          <w:szCs w:val="32"/>
          <w:rtl/>
          <w:lang w:val="en-US"/>
        </w:rPr>
        <w:t>الإستراتيجية</w:t>
      </w:r>
      <w:r w:rsidR="005F7A8E" w:rsidRPr="00711319">
        <w:rPr>
          <w:rFonts w:asciiTheme="majorBidi" w:hAnsiTheme="majorBidi" w:cs="Traditional Arabic" w:hint="cs"/>
          <w:sz w:val="32"/>
          <w:szCs w:val="32"/>
          <w:rtl/>
          <w:lang w:val="en-US"/>
        </w:rPr>
        <w:t xml:space="preserve"> العليا بالمنظمة، فهي تعمل أفقيا عبر الوظائف والأقسام المختلفة متضمنة كل العاملين من القمة إلى </w:t>
      </w:r>
      <w:r w:rsidRPr="00711319">
        <w:rPr>
          <w:rFonts w:asciiTheme="majorBidi" w:hAnsiTheme="majorBidi" w:cs="Traditional Arabic" w:hint="cs"/>
          <w:sz w:val="32"/>
          <w:szCs w:val="32"/>
          <w:rtl/>
          <w:lang w:val="en-US"/>
        </w:rPr>
        <w:t>الأسفل</w:t>
      </w:r>
      <w:r w:rsidR="005F7A8E" w:rsidRPr="00711319">
        <w:rPr>
          <w:rFonts w:asciiTheme="majorBidi" w:hAnsiTheme="majorBidi" w:cs="Traditional Arabic" w:hint="cs"/>
          <w:sz w:val="32"/>
          <w:szCs w:val="32"/>
          <w:rtl/>
          <w:lang w:val="en-US"/>
        </w:rPr>
        <w:t xml:space="preserve"> وتم</w:t>
      </w:r>
      <w:r w:rsidR="00AD486F">
        <w:rPr>
          <w:rFonts w:asciiTheme="majorBidi" w:hAnsiTheme="majorBidi" w:cs="Traditional Arabic" w:hint="cs"/>
          <w:sz w:val="32"/>
          <w:szCs w:val="32"/>
          <w:rtl/>
          <w:lang w:val="en-US"/>
        </w:rPr>
        <w:t>تد للخلف والأمام لتضم سلسلة المم</w:t>
      </w:r>
      <w:r w:rsidR="005F7A8E" w:rsidRPr="00711319">
        <w:rPr>
          <w:rFonts w:asciiTheme="majorBidi" w:hAnsiTheme="majorBidi" w:cs="Traditional Arabic" w:hint="cs"/>
          <w:sz w:val="32"/>
          <w:szCs w:val="32"/>
          <w:rtl/>
          <w:lang w:val="en-US"/>
        </w:rPr>
        <w:t>ول والعميل، مؤكدة على التعلم والتكيف للتغيي</w:t>
      </w:r>
      <w:r w:rsidR="0070189C" w:rsidRPr="00711319">
        <w:rPr>
          <w:rFonts w:asciiTheme="majorBidi" w:hAnsiTheme="majorBidi" w:cs="Traditional Arabic" w:hint="cs"/>
          <w:sz w:val="32"/>
          <w:szCs w:val="32"/>
          <w:rtl/>
          <w:lang w:val="en-US"/>
        </w:rPr>
        <w:t xml:space="preserve">ر المستمر </w:t>
      </w:r>
      <w:r w:rsidR="00AD486F">
        <w:rPr>
          <w:rFonts w:asciiTheme="majorBidi" w:hAnsiTheme="majorBidi" w:cs="Traditional Arabic" w:hint="cs"/>
          <w:sz w:val="32"/>
          <w:szCs w:val="32"/>
          <w:rtl/>
          <w:lang w:val="en-US"/>
        </w:rPr>
        <w:t>ك</w:t>
      </w:r>
      <w:r w:rsidR="0070189C" w:rsidRPr="00711319">
        <w:rPr>
          <w:rFonts w:asciiTheme="majorBidi" w:hAnsiTheme="majorBidi" w:cs="Traditional Arabic" w:hint="cs"/>
          <w:sz w:val="32"/>
          <w:szCs w:val="32"/>
          <w:rtl/>
          <w:lang w:val="en-US"/>
        </w:rPr>
        <w:t>أساس للنجاح التنظيمي"</w:t>
      </w:r>
      <w:r>
        <w:rPr>
          <w:rFonts w:asciiTheme="majorBidi" w:hAnsiTheme="majorBidi" w:cs="Traditional Arabic" w:hint="cs"/>
          <w:sz w:val="32"/>
          <w:szCs w:val="32"/>
          <w:rtl/>
          <w:lang w:val="en-US"/>
        </w:rPr>
        <w:t>.</w:t>
      </w:r>
      <w:r w:rsidR="0070189C" w:rsidRPr="00711319">
        <w:rPr>
          <w:rStyle w:val="a5"/>
          <w:rFonts w:asciiTheme="majorBidi" w:hAnsiTheme="majorBidi" w:cs="Traditional Arabic"/>
          <w:sz w:val="32"/>
          <w:szCs w:val="32"/>
          <w:rtl/>
          <w:lang w:val="en-US"/>
        </w:rPr>
        <w:footnoteReference w:id="44"/>
      </w:r>
    </w:p>
    <w:p w:rsidR="005F7A8E" w:rsidRDefault="00163291" w:rsidP="00831A1D">
      <w:pPr>
        <w:spacing w:after="0" w:line="240" w:lineRule="auto"/>
        <w:jc w:val="both"/>
        <w:rPr>
          <w:rFonts w:asciiTheme="majorBidi" w:hAnsiTheme="majorBidi" w:cs="Traditional Arabic"/>
          <w:sz w:val="32"/>
          <w:szCs w:val="32"/>
          <w:rtl/>
          <w:lang w:val="en-US" w:bidi="ar-DZ"/>
        </w:rPr>
      </w:pPr>
      <w:r>
        <w:rPr>
          <w:rFonts w:asciiTheme="majorBidi" w:hAnsiTheme="majorBidi" w:cs="Traditional Arabic" w:hint="cs"/>
          <w:sz w:val="32"/>
          <w:szCs w:val="32"/>
          <w:rtl/>
          <w:lang w:val="en-US"/>
        </w:rPr>
        <w:lastRenderedPageBreak/>
        <w:tab/>
      </w:r>
      <w:r w:rsidR="00874A4C" w:rsidRPr="00711319">
        <w:rPr>
          <w:rFonts w:asciiTheme="majorBidi" w:hAnsiTheme="majorBidi" w:cs="Traditional Arabic" w:hint="cs"/>
          <w:sz w:val="32"/>
          <w:szCs w:val="32"/>
          <w:rtl/>
          <w:lang w:val="en-US"/>
        </w:rPr>
        <w:t xml:space="preserve">"وقد عرفها </w:t>
      </w:r>
      <w:r w:rsidR="00831A1D" w:rsidRPr="00354CDB">
        <w:rPr>
          <w:rFonts w:asciiTheme="majorBidi" w:hAnsiTheme="majorBidi" w:cs="Traditional Arabic"/>
          <w:sz w:val="28"/>
          <w:szCs w:val="28"/>
          <w:lang w:val="en-US"/>
        </w:rPr>
        <w:t>R</w:t>
      </w:r>
      <w:r w:rsidR="00874A4C" w:rsidRPr="00354CDB">
        <w:rPr>
          <w:rFonts w:asciiTheme="majorBidi" w:hAnsiTheme="majorBidi" w:cs="Traditional Arabic"/>
          <w:sz w:val="28"/>
          <w:szCs w:val="28"/>
          <w:lang w:val="en-US"/>
        </w:rPr>
        <w:t>ILEY</w:t>
      </w:r>
      <w:r w:rsidR="00874A4C" w:rsidRPr="00354CDB">
        <w:rPr>
          <w:rFonts w:asciiTheme="majorBidi" w:hAnsiTheme="majorBidi" w:cs="Traditional Arabic" w:hint="cs"/>
          <w:sz w:val="28"/>
          <w:szCs w:val="28"/>
          <w:rtl/>
          <w:lang w:val="en-US"/>
        </w:rPr>
        <w:t xml:space="preserve"> </w:t>
      </w:r>
      <w:r w:rsidR="00874A4C" w:rsidRPr="00354CDB">
        <w:rPr>
          <w:rFonts w:asciiTheme="majorBidi" w:hAnsiTheme="majorBidi" w:cs="Traditional Arabic"/>
          <w:sz w:val="28"/>
          <w:szCs w:val="28"/>
          <w:lang w:val="en-US"/>
        </w:rPr>
        <w:t>JAMES</w:t>
      </w:r>
      <w:r w:rsidR="005F7A8E" w:rsidRPr="00354CDB">
        <w:rPr>
          <w:rFonts w:asciiTheme="majorBidi" w:hAnsiTheme="majorBidi" w:cs="Traditional Arabic" w:hint="cs"/>
          <w:sz w:val="28"/>
          <w:szCs w:val="28"/>
          <w:rtl/>
          <w:lang w:val="en-US"/>
        </w:rPr>
        <w:t xml:space="preserve"> </w:t>
      </w:r>
      <w:r w:rsidR="00874A4C" w:rsidRPr="00711319">
        <w:rPr>
          <w:rFonts w:asciiTheme="majorBidi" w:hAnsiTheme="majorBidi" w:cs="Traditional Arabic" w:hint="cs"/>
          <w:sz w:val="32"/>
          <w:szCs w:val="32"/>
          <w:rtl/>
          <w:lang w:val="en-US" w:bidi="ar-DZ"/>
        </w:rPr>
        <w:t>على أنها تحول في الطريقة التي تدار</w:t>
      </w:r>
      <w:r w:rsidR="00831A1D">
        <w:rPr>
          <w:rFonts w:asciiTheme="majorBidi" w:hAnsiTheme="majorBidi" w:cs="Traditional Arabic" w:hint="cs"/>
          <w:sz w:val="32"/>
          <w:szCs w:val="32"/>
          <w:rtl/>
          <w:lang w:val="en-US" w:bidi="ar-DZ"/>
        </w:rPr>
        <w:t xml:space="preserve"> </w:t>
      </w:r>
      <w:r w:rsidR="00874A4C" w:rsidRPr="00711319">
        <w:rPr>
          <w:rFonts w:asciiTheme="majorBidi" w:hAnsiTheme="majorBidi" w:cs="Traditional Arabic" w:hint="cs"/>
          <w:sz w:val="32"/>
          <w:szCs w:val="32"/>
          <w:rtl/>
          <w:lang w:val="en-US" w:bidi="ar-DZ"/>
        </w:rPr>
        <w:t xml:space="preserve">بها المنظمة، والتي </w:t>
      </w:r>
      <w:r w:rsidR="00831A1D">
        <w:rPr>
          <w:rFonts w:asciiTheme="majorBidi" w:hAnsiTheme="majorBidi" w:cs="Traditional Arabic" w:hint="cs"/>
          <w:sz w:val="32"/>
          <w:szCs w:val="32"/>
          <w:rtl/>
          <w:lang w:val="en-US" w:bidi="ar-DZ"/>
        </w:rPr>
        <w:t>تض</w:t>
      </w:r>
      <w:r w:rsidR="00874A4C" w:rsidRPr="00711319">
        <w:rPr>
          <w:rFonts w:asciiTheme="majorBidi" w:hAnsiTheme="majorBidi" w:cs="Traditional Arabic" w:hint="cs"/>
          <w:sz w:val="32"/>
          <w:szCs w:val="32"/>
          <w:rtl/>
          <w:lang w:val="en-US" w:bidi="ar-DZ"/>
        </w:rPr>
        <w:t>من تركيز طاقات المنظمة على التحسينات المستمرة لكل العمليات والوظائف وقبل كل شيء المراحل المختلفة للعمل، إذ أن الجودة ليست أكث</w:t>
      </w:r>
      <w:r>
        <w:rPr>
          <w:rFonts w:asciiTheme="majorBidi" w:hAnsiTheme="majorBidi" w:cs="Traditional Arabic" w:hint="cs"/>
          <w:sz w:val="32"/>
          <w:szCs w:val="32"/>
          <w:rtl/>
          <w:lang w:val="en-US" w:bidi="ar-DZ"/>
        </w:rPr>
        <w:t>ر من تحقيق حاجات العميل</w:t>
      </w:r>
      <w:r w:rsidR="00874A4C" w:rsidRPr="00711319">
        <w:rPr>
          <w:rFonts w:asciiTheme="majorBidi" w:hAnsiTheme="majorBidi" w:cs="Traditional Arabic" w:hint="cs"/>
          <w:sz w:val="32"/>
          <w:szCs w:val="32"/>
          <w:rtl/>
          <w:lang w:val="en-US" w:bidi="ar-DZ"/>
        </w:rPr>
        <w:t>"</w:t>
      </w:r>
      <w:r>
        <w:rPr>
          <w:rFonts w:asciiTheme="majorBidi" w:hAnsiTheme="majorBidi" w:cs="Traditional Arabic" w:hint="cs"/>
          <w:sz w:val="32"/>
          <w:szCs w:val="32"/>
          <w:rtl/>
          <w:lang w:val="en-US" w:bidi="ar-DZ"/>
        </w:rPr>
        <w:t>.</w:t>
      </w:r>
      <w:r w:rsidR="007D6769" w:rsidRPr="00711319">
        <w:rPr>
          <w:rStyle w:val="a5"/>
          <w:rFonts w:asciiTheme="majorBidi" w:hAnsiTheme="majorBidi" w:cs="Traditional Arabic"/>
          <w:sz w:val="32"/>
          <w:szCs w:val="32"/>
          <w:rtl/>
          <w:lang w:val="en-US" w:bidi="ar-DZ"/>
        </w:rPr>
        <w:footnoteReference w:id="45"/>
      </w:r>
    </w:p>
    <w:p w:rsidR="00874A4C" w:rsidRDefault="00163291" w:rsidP="00657CD3">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val="en-US" w:bidi="ar-DZ"/>
        </w:rPr>
        <w:tab/>
      </w:r>
      <w:r w:rsidR="00874A4C" w:rsidRPr="00711319">
        <w:rPr>
          <w:rFonts w:asciiTheme="majorBidi" w:hAnsiTheme="majorBidi" w:cs="Traditional Arabic" w:hint="cs"/>
          <w:sz w:val="32"/>
          <w:szCs w:val="32"/>
          <w:rtl/>
          <w:lang w:val="en-US" w:bidi="ar-DZ"/>
        </w:rPr>
        <w:t xml:space="preserve">وعرفها آرثر </w:t>
      </w:r>
      <w:r w:rsidR="00874A4C" w:rsidRPr="008D0832">
        <w:rPr>
          <w:rFonts w:asciiTheme="majorBidi" w:hAnsiTheme="majorBidi" w:cs="Traditional Arabic"/>
          <w:sz w:val="28"/>
          <w:szCs w:val="28"/>
          <w:lang w:bidi="ar-DZ"/>
        </w:rPr>
        <w:t>A</w:t>
      </w:r>
      <w:r w:rsidR="00657CD3" w:rsidRPr="008D0832">
        <w:rPr>
          <w:rFonts w:asciiTheme="majorBidi" w:hAnsiTheme="majorBidi" w:cs="Traditional Arabic"/>
          <w:sz w:val="28"/>
          <w:szCs w:val="28"/>
          <w:lang w:bidi="ar-DZ"/>
        </w:rPr>
        <w:t>R</w:t>
      </w:r>
      <w:r w:rsidR="00874A4C" w:rsidRPr="008D0832">
        <w:rPr>
          <w:rFonts w:asciiTheme="majorBidi" w:hAnsiTheme="majorBidi" w:cs="Traditional Arabic"/>
          <w:sz w:val="28"/>
          <w:szCs w:val="28"/>
          <w:lang w:bidi="ar-DZ"/>
        </w:rPr>
        <w:t>THO</w:t>
      </w:r>
      <w:r w:rsidR="00657CD3" w:rsidRPr="008D0832">
        <w:rPr>
          <w:rFonts w:asciiTheme="majorBidi" w:hAnsiTheme="majorBidi" w:cs="Traditional Arabic"/>
          <w:sz w:val="28"/>
          <w:szCs w:val="28"/>
          <w:lang w:bidi="ar-DZ"/>
        </w:rPr>
        <w:t>R</w:t>
      </w:r>
      <w:r w:rsidRPr="008D0832">
        <w:rPr>
          <w:rFonts w:asciiTheme="majorBidi" w:hAnsiTheme="majorBidi" w:cs="Traditional Arabic" w:hint="cs"/>
          <w:sz w:val="28"/>
          <w:szCs w:val="28"/>
          <w:rtl/>
          <w:lang w:bidi="ar-DZ"/>
        </w:rPr>
        <w:t xml:space="preserve"> </w:t>
      </w:r>
      <w:r w:rsidR="00874A4C" w:rsidRPr="00711319">
        <w:rPr>
          <w:rFonts w:asciiTheme="majorBidi" w:hAnsiTheme="majorBidi" w:cs="Traditional Arabic" w:hint="cs"/>
          <w:sz w:val="32"/>
          <w:szCs w:val="32"/>
          <w:rtl/>
          <w:lang w:bidi="ar-DZ"/>
        </w:rPr>
        <w:t>أن الجودة الشاملة "هي ثروة تشارك</w:t>
      </w:r>
      <w:r w:rsidR="00657CD3">
        <w:rPr>
          <w:rFonts w:asciiTheme="majorBidi" w:hAnsiTheme="majorBidi" w:cs="Traditional Arabic" w:hint="cs"/>
          <w:sz w:val="32"/>
          <w:szCs w:val="32"/>
          <w:rtl/>
          <w:lang w:bidi="ar-DZ"/>
        </w:rPr>
        <w:t>ية في الطريقة التي تعمل ب</w:t>
      </w:r>
      <w:r w:rsidR="00874A4C" w:rsidRPr="00711319">
        <w:rPr>
          <w:rFonts w:asciiTheme="majorBidi" w:hAnsiTheme="majorBidi" w:cs="Traditional Arabic" w:hint="cs"/>
          <w:sz w:val="32"/>
          <w:szCs w:val="32"/>
          <w:rtl/>
          <w:lang w:bidi="ar-DZ"/>
        </w:rPr>
        <w:t>ها الإدارة حول تحسين</w:t>
      </w:r>
      <w:r w:rsidR="007D6769" w:rsidRPr="00711319">
        <w:rPr>
          <w:rFonts w:asciiTheme="majorBidi" w:hAnsiTheme="majorBidi" w:cs="Traditional Arabic" w:hint="cs"/>
          <w:sz w:val="32"/>
          <w:szCs w:val="32"/>
          <w:rtl/>
          <w:lang w:bidi="ar-DZ"/>
        </w:rPr>
        <w:t xml:space="preserve"> الجودة، أي انه يركز هنا على الإدارة التي تتفهم وتدير العمليات بشكل تحقق النتائج وليس الإدارة التي تنتظر إلى النتائج."</w:t>
      </w:r>
      <w:r w:rsidR="007D6769" w:rsidRPr="00711319">
        <w:rPr>
          <w:rStyle w:val="a5"/>
          <w:rFonts w:asciiTheme="majorBidi" w:hAnsiTheme="majorBidi" w:cs="Traditional Arabic"/>
          <w:sz w:val="32"/>
          <w:szCs w:val="32"/>
          <w:rtl/>
          <w:lang w:bidi="ar-DZ"/>
        </w:rPr>
        <w:footnoteReference w:id="46"/>
      </w:r>
    </w:p>
    <w:p w:rsidR="007D6769" w:rsidRPr="00711319" w:rsidRDefault="00163291" w:rsidP="00163291">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7D6769" w:rsidRPr="00711319">
        <w:rPr>
          <w:rFonts w:asciiTheme="majorBidi" w:hAnsiTheme="majorBidi" w:cs="Traditional Arabic" w:hint="cs"/>
          <w:sz w:val="32"/>
          <w:szCs w:val="32"/>
          <w:rtl/>
          <w:lang w:bidi="ar-DZ"/>
        </w:rPr>
        <w:t>مما يسبق يمكن أن نقول أن التعريفات السابقة ركزت على جملة المبادئ وهي:</w:t>
      </w:r>
      <w:r w:rsidR="007D6769" w:rsidRPr="00711319">
        <w:rPr>
          <w:rStyle w:val="a5"/>
          <w:rFonts w:asciiTheme="majorBidi" w:hAnsiTheme="majorBidi" w:cs="Traditional Arabic"/>
          <w:sz w:val="32"/>
          <w:szCs w:val="32"/>
          <w:rtl/>
          <w:lang w:bidi="ar-DZ"/>
        </w:rPr>
        <w:footnoteReference w:id="47"/>
      </w:r>
      <w:r w:rsidR="007D6769" w:rsidRPr="00711319">
        <w:rPr>
          <w:rFonts w:asciiTheme="majorBidi" w:hAnsiTheme="majorBidi" w:cs="Traditional Arabic" w:hint="cs"/>
          <w:sz w:val="32"/>
          <w:szCs w:val="32"/>
          <w:rtl/>
          <w:lang w:bidi="ar-DZ"/>
        </w:rPr>
        <w:t xml:space="preserve"> </w:t>
      </w:r>
    </w:p>
    <w:p w:rsidR="007D6769" w:rsidRPr="00711319" w:rsidRDefault="007D6769" w:rsidP="00163291">
      <w:pPr>
        <w:pStyle w:val="a3"/>
        <w:numPr>
          <w:ilvl w:val="0"/>
          <w:numId w:val="16"/>
        </w:numPr>
        <w:spacing w:after="0" w:line="240" w:lineRule="auto"/>
        <w:ind w:left="424" w:hanging="425"/>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مشاركة جميع العاملين في التنظيم، أ</w:t>
      </w:r>
      <w:r w:rsidR="00B72827">
        <w:rPr>
          <w:rFonts w:asciiTheme="majorBidi" w:hAnsiTheme="majorBidi" w:cs="Traditional Arabic" w:hint="cs"/>
          <w:sz w:val="32"/>
          <w:szCs w:val="32"/>
          <w:rtl/>
          <w:lang w:bidi="ar-DZ"/>
        </w:rPr>
        <w:t>ي أن جميع من يعمل في المنظمة مسؤ</w:t>
      </w:r>
      <w:r w:rsidRPr="00711319">
        <w:rPr>
          <w:rFonts w:asciiTheme="majorBidi" w:hAnsiTheme="majorBidi" w:cs="Traditional Arabic" w:hint="cs"/>
          <w:sz w:val="32"/>
          <w:szCs w:val="32"/>
          <w:rtl/>
          <w:lang w:bidi="ar-DZ"/>
        </w:rPr>
        <w:t xml:space="preserve">ول مسؤولية </w:t>
      </w:r>
      <w:r w:rsidR="00163291" w:rsidRPr="00711319">
        <w:rPr>
          <w:rFonts w:asciiTheme="majorBidi" w:hAnsiTheme="majorBidi" w:cs="Traditional Arabic" w:hint="cs"/>
          <w:sz w:val="32"/>
          <w:szCs w:val="32"/>
          <w:rtl/>
          <w:lang w:bidi="ar-DZ"/>
        </w:rPr>
        <w:t>كأد</w:t>
      </w:r>
      <w:r w:rsidR="00163291">
        <w:rPr>
          <w:rFonts w:asciiTheme="majorBidi" w:hAnsiTheme="majorBidi" w:cs="Traditional Arabic" w:hint="cs"/>
          <w:sz w:val="32"/>
          <w:szCs w:val="32"/>
          <w:rtl/>
          <w:lang w:bidi="ar-DZ"/>
        </w:rPr>
        <w:t>اة</w:t>
      </w:r>
      <w:r w:rsidRPr="00711319">
        <w:rPr>
          <w:rFonts w:asciiTheme="majorBidi" w:hAnsiTheme="majorBidi" w:cs="Traditional Arabic" w:hint="cs"/>
          <w:sz w:val="32"/>
          <w:szCs w:val="32"/>
          <w:rtl/>
          <w:lang w:bidi="ar-DZ"/>
        </w:rPr>
        <w:t xml:space="preserve"> عن جودة المنتج، لأن الجودة الشاملة تتطلب في القيام الأول الإدارة التشاركية.</w:t>
      </w:r>
    </w:p>
    <w:p w:rsidR="007D6769" w:rsidRPr="00711319" w:rsidRDefault="007D6769" w:rsidP="00E85A0F">
      <w:pPr>
        <w:pStyle w:val="a3"/>
        <w:numPr>
          <w:ilvl w:val="0"/>
          <w:numId w:val="16"/>
        </w:numPr>
        <w:spacing w:after="0" w:line="240" w:lineRule="auto"/>
        <w:ind w:left="424" w:hanging="425"/>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أداة العمل بطريقة صحيحة من أول خطوة، الأمر الذي يؤدي إلى تفادي العمل للكثير من العيوب.</w:t>
      </w:r>
    </w:p>
    <w:p w:rsidR="007D6769" w:rsidRPr="00711319" w:rsidRDefault="007D6769" w:rsidP="00E85A0F">
      <w:pPr>
        <w:pStyle w:val="a3"/>
        <w:numPr>
          <w:ilvl w:val="0"/>
          <w:numId w:val="16"/>
        </w:numPr>
        <w:spacing w:after="0" w:line="240" w:lineRule="auto"/>
        <w:ind w:left="424" w:hanging="425"/>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تكلفة الجودة وفقا للجودة الشاملة وهي عبارة عن تكاليف جميع الأعمال المتعلقة بجودة السلعة أو الخدمة.</w:t>
      </w:r>
    </w:p>
    <w:p w:rsidR="007D6769" w:rsidRPr="00711319" w:rsidRDefault="007D6769" w:rsidP="00F70458">
      <w:pPr>
        <w:pStyle w:val="a3"/>
        <w:numPr>
          <w:ilvl w:val="0"/>
          <w:numId w:val="16"/>
        </w:numPr>
        <w:spacing w:after="0" w:line="240" w:lineRule="auto"/>
        <w:ind w:left="424" w:hanging="425"/>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وضع جميع العاملين في صورة مجموعات عمل م</w:t>
      </w:r>
      <w:r w:rsidR="00F70458">
        <w:rPr>
          <w:rFonts w:asciiTheme="majorBidi" w:hAnsiTheme="majorBidi" w:cs="Traditional Arabic" w:hint="cs"/>
          <w:sz w:val="32"/>
          <w:szCs w:val="32"/>
          <w:rtl/>
          <w:lang w:bidi="ar-DZ"/>
        </w:rPr>
        <w:t>ن</w:t>
      </w:r>
      <w:r w:rsidRPr="00711319">
        <w:rPr>
          <w:rFonts w:asciiTheme="majorBidi" w:hAnsiTheme="majorBidi" w:cs="Traditional Arabic" w:hint="cs"/>
          <w:sz w:val="32"/>
          <w:szCs w:val="32"/>
          <w:rtl/>
          <w:lang w:bidi="ar-DZ"/>
        </w:rPr>
        <w:t xml:space="preserve"> </w:t>
      </w:r>
      <w:r w:rsidR="00F70458">
        <w:rPr>
          <w:rFonts w:asciiTheme="majorBidi" w:hAnsiTheme="majorBidi" w:cs="Traditional Arabic" w:hint="cs"/>
          <w:sz w:val="32"/>
          <w:szCs w:val="32"/>
          <w:rtl/>
          <w:lang w:bidi="ar-DZ"/>
        </w:rPr>
        <w:t>أ</w:t>
      </w:r>
      <w:r w:rsidRPr="00711319">
        <w:rPr>
          <w:rFonts w:asciiTheme="majorBidi" w:hAnsiTheme="majorBidi" w:cs="Traditional Arabic" w:hint="cs"/>
          <w:sz w:val="32"/>
          <w:szCs w:val="32"/>
          <w:rtl/>
          <w:lang w:bidi="ar-DZ"/>
        </w:rPr>
        <w:t>جل مشاركة تعاونية لإنجاز كافة العمليات الإنتاجية والإدارية.</w:t>
      </w:r>
    </w:p>
    <w:p w:rsidR="009503DB" w:rsidRPr="00711319" w:rsidRDefault="009503DB" w:rsidP="00E85A0F">
      <w:pPr>
        <w:pStyle w:val="a3"/>
        <w:numPr>
          <w:ilvl w:val="0"/>
          <w:numId w:val="16"/>
        </w:numPr>
        <w:spacing w:after="0" w:line="240" w:lineRule="auto"/>
        <w:ind w:left="424" w:hanging="425"/>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قدرة الإدارة المستمرة على تقوية مركزها التنافسي، الأمر الذي يتطلب توفير أفكار جديدة ومعلومات، يعتمد عليها لتحقيق الشهرة واسعة في السوق.</w:t>
      </w:r>
    </w:p>
    <w:p w:rsidR="009503DB" w:rsidRPr="00711319" w:rsidRDefault="00444C1C" w:rsidP="00444C1C">
      <w:pPr>
        <w:spacing w:after="0" w:line="240" w:lineRule="auto"/>
        <w:ind w:firstLine="720"/>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أما</w:t>
      </w:r>
      <w:r w:rsidR="009503DB" w:rsidRPr="00711319">
        <w:rPr>
          <w:rFonts w:asciiTheme="majorBidi" w:hAnsiTheme="majorBidi" w:cs="Traditional Arabic" w:hint="cs"/>
          <w:sz w:val="32"/>
          <w:szCs w:val="32"/>
          <w:rtl/>
          <w:lang w:bidi="ar-DZ"/>
        </w:rPr>
        <w:t xml:space="preserve"> عن مراحل تطبيق إدارة الجودة الشاملة في جميع القطاعات ف</w:t>
      </w:r>
      <w:r w:rsidR="00EE4D46">
        <w:rPr>
          <w:rFonts w:asciiTheme="majorBidi" w:hAnsiTheme="majorBidi" w:cs="Traditional Arabic" w:hint="cs"/>
          <w:sz w:val="32"/>
          <w:szCs w:val="32"/>
          <w:rtl/>
          <w:lang w:bidi="ar-DZ"/>
        </w:rPr>
        <w:t>ه</w:t>
      </w:r>
      <w:r w:rsidR="009503DB" w:rsidRPr="00711319">
        <w:rPr>
          <w:rFonts w:asciiTheme="majorBidi" w:hAnsiTheme="majorBidi" w:cs="Traditional Arabic" w:hint="cs"/>
          <w:sz w:val="32"/>
          <w:szCs w:val="32"/>
          <w:rtl/>
          <w:lang w:bidi="ar-DZ"/>
        </w:rPr>
        <w:t>ي:</w:t>
      </w:r>
      <w:r w:rsidR="009503DB" w:rsidRPr="00711319">
        <w:rPr>
          <w:rStyle w:val="a5"/>
          <w:rFonts w:asciiTheme="majorBidi" w:hAnsiTheme="majorBidi" w:cs="Traditional Arabic"/>
          <w:sz w:val="32"/>
          <w:szCs w:val="32"/>
          <w:rtl/>
          <w:lang w:bidi="ar-DZ"/>
        </w:rPr>
        <w:footnoteReference w:id="48"/>
      </w:r>
    </w:p>
    <w:p w:rsidR="009503DB" w:rsidRPr="00711319" w:rsidRDefault="009503DB" w:rsidP="00EE4D46">
      <w:pPr>
        <w:spacing w:after="0" w:line="240" w:lineRule="auto"/>
        <w:ind w:left="-1"/>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 xml:space="preserve">أولا: </w:t>
      </w:r>
      <w:r w:rsidRPr="00711319">
        <w:rPr>
          <w:rFonts w:asciiTheme="majorBidi" w:hAnsiTheme="majorBidi" w:cs="Traditional Arabic" w:hint="cs"/>
          <w:sz w:val="32"/>
          <w:szCs w:val="32"/>
          <w:rtl/>
          <w:lang w:bidi="ar-DZ"/>
        </w:rPr>
        <w:t>مرحلة الإعداد وتسمى المرحلة الصقرية، حيث يتم فيها أهداف المنظمة ووضع السياسة التي تدعم بشكل مباشر الخطة الإستراتيجية.</w:t>
      </w:r>
    </w:p>
    <w:p w:rsidR="009503DB" w:rsidRPr="00711319" w:rsidRDefault="009503DB" w:rsidP="00EE4D46">
      <w:pPr>
        <w:spacing w:after="0" w:line="240" w:lineRule="auto"/>
        <w:ind w:left="-1"/>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ثانيا :</w:t>
      </w:r>
      <w:r w:rsidRPr="00711319">
        <w:rPr>
          <w:rFonts w:asciiTheme="majorBidi" w:hAnsiTheme="majorBidi" w:cs="Traditional Arabic" w:hint="cs"/>
          <w:sz w:val="32"/>
          <w:szCs w:val="32"/>
          <w:rtl/>
          <w:lang w:bidi="ar-DZ"/>
        </w:rPr>
        <w:t xml:space="preserve"> مرحلة التخطيط و</w:t>
      </w:r>
      <w:r w:rsidR="00640520">
        <w:rPr>
          <w:rFonts w:asciiTheme="majorBidi" w:hAnsiTheme="majorBidi" w:cs="Traditional Arabic" w:hint="cs"/>
          <w:sz w:val="32"/>
          <w:szCs w:val="32"/>
          <w:rtl/>
          <w:lang w:bidi="ar-DZ"/>
        </w:rPr>
        <w:t>ا</w:t>
      </w:r>
      <w:r w:rsidRPr="00711319">
        <w:rPr>
          <w:rFonts w:asciiTheme="majorBidi" w:hAnsiTheme="majorBidi" w:cs="Traditional Arabic" w:hint="cs"/>
          <w:sz w:val="32"/>
          <w:szCs w:val="32"/>
          <w:rtl/>
          <w:lang w:bidi="ar-DZ"/>
        </w:rPr>
        <w:t xml:space="preserve">لتي يتم من خلالها وضع الأسس لعملية التغيير داخل المنظمة ويتم البدء في نشر إدارة الجودة الشاملة وإشراك كل التقنيين بالمنظمة الذين يشكلون فرق العمل </w:t>
      </w:r>
      <w:r w:rsidR="00640520">
        <w:rPr>
          <w:rFonts w:asciiTheme="majorBidi" w:hAnsiTheme="majorBidi" w:cs="Traditional Arabic" w:hint="cs"/>
          <w:sz w:val="32"/>
          <w:szCs w:val="32"/>
          <w:rtl/>
          <w:lang w:bidi="ar-DZ"/>
        </w:rPr>
        <w:t>لل</w:t>
      </w:r>
      <w:r w:rsidRPr="00711319">
        <w:rPr>
          <w:rFonts w:asciiTheme="majorBidi" w:hAnsiTheme="majorBidi" w:cs="Traditional Arabic" w:hint="cs"/>
          <w:sz w:val="32"/>
          <w:szCs w:val="32"/>
          <w:rtl/>
          <w:lang w:bidi="ar-DZ"/>
        </w:rPr>
        <w:t>منظمة</w:t>
      </w:r>
      <w:r w:rsidR="00EE4D46">
        <w:rPr>
          <w:rFonts w:asciiTheme="majorBidi" w:hAnsiTheme="majorBidi" w:cs="Traditional Arabic" w:hint="cs"/>
          <w:sz w:val="32"/>
          <w:szCs w:val="32"/>
          <w:rtl/>
          <w:lang w:bidi="ar-DZ"/>
        </w:rPr>
        <w:t>.</w:t>
      </w:r>
    </w:p>
    <w:p w:rsidR="009503DB" w:rsidRPr="00711319" w:rsidRDefault="009503DB" w:rsidP="00E85A0F">
      <w:pPr>
        <w:spacing w:after="0" w:line="240" w:lineRule="auto"/>
        <w:ind w:left="-1"/>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ثالثا:</w:t>
      </w:r>
      <w:r w:rsidRPr="00711319">
        <w:rPr>
          <w:rFonts w:asciiTheme="majorBidi" w:hAnsiTheme="majorBidi" w:cs="Traditional Arabic" w:hint="cs"/>
          <w:sz w:val="32"/>
          <w:szCs w:val="32"/>
          <w:rtl/>
          <w:lang w:bidi="ar-DZ"/>
        </w:rPr>
        <w:t xml:space="preserve"> مرحلة التقويم والتقدير وتتضمن توفير المعلومات لدعم مرحل الأعداد والتخطيط والتطبيق.</w:t>
      </w:r>
    </w:p>
    <w:p w:rsidR="009503DB" w:rsidRPr="00711319" w:rsidRDefault="009503DB" w:rsidP="00E85A0F">
      <w:pPr>
        <w:spacing w:after="0" w:line="240" w:lineRule="auto"/>
        <w:ind w:left="-1"/>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رابعا:</w:t>
      </w:r>
      <w:r w:rsidRPr="00711319">
        <w:rPr>
          <w:rFonts w:asciiTheme="majorBidi" w:hAnsiTheme="majorBidi" w:cs="Traditional Arabic" w:hint="cs"/>
          <w:sz w:val="32"/>
          <w:szCs w:val="32"/>
          <w:rtl/>
          <w:lang w:bidi="ar-DZ"/>
        </w:rPr>
        <w:t xml:space="preserve"> مرحلة التطبيق والتنفيذ، وهي </w:t>
      </w:r>
      <w:r w:rsidR="00592A59">
        <w:rPr>
          <w:rFonts w:asciiTheme="majorBidi" w:hAnsiTheme="majorBidi" w:cs="Traditional Arabic" w:hint="cs"/>
          <w:sz w:val="32"/>
          <w:szCs w:val="32"/>
          <w:rtl/>
          <w:lang w:bidi="ar-DZ"/>
        </w:rPr>
        <w:t>ع</w:t>
      </w:r>
      <w:r w:rsidRPr="00711319">
        <w:rPr>
          <w:rFonts w:asciiTheme="majorBidi" w:hAnsiTheme="majorBidi" w:cs="Traditional Arabic" w:hint="cs"/>
          <w:sz w:val="32"/>
          <w:szCs w:val="32"/>
          <w:rtl/>
          <w:lang w:bidi="ar-DZ"/>
        </w:rPr>
        <w:t>ملية تطبيق إدارة الجودة الشاملة والبدء في مبادرات التدريب محددة بشكل حيد لكل من المدربين والعاملين.</w:t>
      </w:r>
    </w:p>
    <w:p w:rsidR="002C396E" w:rsidRDefault="009503DB" w:rsidP="00592A59">
      <w:pPr>
        <w:spacing w:after="0" w:line="240" w:lineRule="auto"/>
        <w:ind w:left="-1"/>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خامسا:</w:t>
      </w:r>
      <w:r w:rsidRPr="00711319">
        <w:rPr>
          <w:rFonts w:asciiTheme="majorBidi" w:hAnsiTheme="majorBidi" w:cs="Traditional Arabic" w:hint="cs"/>
          <w:sz w:val="32"/>
          <w:szCs w:val="32"/>
          <w:rtl/>
          <w:lang w:bidi="ar-DZ"/>
        </w:rPr>
        <w:t xml:space="preserve"> مرحلة الت</w:t>
      </w:r>
      <w:r w:rsidR="00592A59">
        <w:rPr>
          <w:rFonts w:asciiTheme="majorBidi" w:hAnsiTheme="majorBidi" w:cs="Traditional Arabic" w:hint="cs"/>
          <w:sz w:val="32"/>
          <w:szCs w:val="32"/>
          <w:rtl/>
          <w:lang w:bidi="ar-DZ"/>
        </w:rPr>
        <w:t>ن</w:t>
      </w:r>
      <w:r w:rsidRPr="00711319">
        <w:rPr>
          <w:rFonts w:asciiTheme="majorBidi" w:hAnsiTheme="majorBidi" w:cs="Traditional Arabic" w:hint="cs"/>
          <w:sz w:val="32"/>
          <w:szCs w:val="32"/>
          <w:rtl/>
          <w:lang w:bidi="ar-DZ"/>
        </w:rPr>
        <w:t>ويع وتبادل نشر</w:t>
      </w:r>
      <w:r w:rsidR="002C396E" w:rsidRPr="00711319">
        <w:rPr>
          <w:rFonts w:asciiTheme="majorBidi" w:hAnsiTheme="majorBidi" w:cs="Traditional Arabic" w:hint="cs"/>
          <w:sz w:val="32"/>
          <w:szCs w:val="32"/>
          <w:rtl/>
          <w:lang w:bidi="ar-DZ"/>
        </w:rPr>
        <w:t xml:space="preserve"> الخبرات وفي هذه المرحلة يتم توزيع العملية على كافة الفروع والوحدات في الجهاز الإداري ويتم تعميمها في جميع المديريات والأقسام الفرعية.</w:t>
      </w:r>
    </w:p>
    <w:p w:rsidR="009503DB" w:rsidRPr="00711319" w:rsidRDefault="00444C1C" w:rsidP="00F73758">
      <w:pPr>
        <w:spacing w:after="0" w:line="240" w:lineRule="auto"/>
        <w:ind w:left="-1"/>
        <w:jc w:val="both"/>
        <w:rPr>
          <w:rFonts w:asciiTheme="majorBidi" w:hAnsiTheme="majorBidi" w:cs="Traditional Arabic"/>
          <w:sz w:val="32"/>
          <w:szCs w:val="32"/>
          <w:lang w:bidi="ar-DZ"/>
        </w:rPr>
      </w:pPr>
      <w:r>
        <w:rPr>
          <w:rFonts w:asciiTheme="majorBidi" w:hAnsiTheme="majorBidi" w:cs="Traditional Arabic" w:hint="cs"/>
          <w:b/>
          <w:bCs/>
          <w:sz w:val="32"/>
          <w:szCs w:val="32"/>
          <w:rtl/>
          <w:lang w:bidi="ar-DZ"/>
        </w:rPr>
        <w:lastRenderedPageBreak/>
        <w:tab/>
      </w:r>
      <w:r>
        <w:rPr>
          <w:rFonts w:asciiTheme="majorBidi" w:hAnsiTheme="majorBidi" w:cs="Traditional Arabic" w:hint="cs"/>
          <w:b/>
          <w:bCs/>
          <w:sz w:val="32"/>
          <w:szCs w:val="32"/>
          <w:rtl/>
          <w:lang w:bidi="ar-DZ"/>
        </w:rPr>
        <w:tab/>
      </w:r>
      <w:r w:rsidR="002C396E" w:rsidRPr="00711319">
        <w:rPr>
          <w:rFonts w:asciiTheme="majorBidi" w:hAnsiTheme="majorBidi" w:cs="Traditional Arabic" w:hint="cs"/>
          <w:sz w:val="32"/>
          <w:szCs w:val="32"/>
          <w:rtl/>
          <w:lang w:bidi="ar-DZ"/>
        </w:rPr>
        <w:t xml:space="preserve">ويمكن أن نقول أن إدارة الجودة الشاملة هي </w:t>
      </w:r>
      <w:r w:rsidR="00F73758">
        <w:rPr>
          <w:rFonts w:asciiTheme="majorBidi" w:hAnsiTheme="majorBidi" w:cs="Traditional Arabic" w:hint="cs"/>
          <w:sz w:val="32"/>
          <w:szCs w:val="32"/>
          <w:rtl/>
          <w:lang w:bidi="ar-DZ"/>
        </w:rPr>
        <w:t>ال</w:t>
      </w:r>
      <w:r w:rsidR="002C396E" w:rsidRPr="00711319">
        <w:rPr>
          <w:rFonts w:asciiTheme="majorBidi" w:hAnsiTheme="majorBidi" w:cs="Traditional Arabic" w:hint="cs"/>
          <w:sz w:val="32"/>
          <w:szCs w:val="32"/>
          <w:rtl/>
          <w:lang w:bidi="ar-DZ"/>
        </w:rPr>
        <w:t xml:space="preserve">تطوير </w:t>
      </w:r>
      <w:r w:rsidR="00F73758">
        <w:rPr>
          <w:rFonts w:asciiTheme="majorBidi" w:hAnsiTheme="majorBidi" w:cs="Traditional Arabic" w:hint="cs"/>
          <w:sz w:val="32"/>
          <w:szCs w:val="32"/>
          <w:rtl/>
          <w:lang w:bidi="ar-DZ"/>
        </w:rPr>
        <w:t>ال</w:t>
      </w:r>
      <w:r w:rsidR="002C396E" w:rsidRPr="00711319">
        <w:rPr>
          <w:rFonts w:asciiTheme="majorBidi" w:hAnsiTheme="majorBidi" w:cs="Traditional Arabic" w:hint="cs"/>
          <w:sz w:val="32"/>
          <w:szCs w:val="32"/>
          <w:rtl/>
          <w:lang w:bidi="ar-DZ"/>
        </w:rPr>
        <w:t>مستمر للعمليات الإدارية، وذالك بمراجعتها وتحليلها والبحث عن وسائل وطرق رفع مستوى الأداء وتفعيل الوقت لإنجازها، وفق رغبات الزبون بما يضمن الفا</w:t>
      </w:r>
      <w:r w:rsidR="00F73758" w:rsidRPr="00711319">
        <w:rPr>
          <w:rFonts w:asciiTheme="majorBidi" w:hAnsiTheme="majorBidi" w:cs="Traditional Arabic" w:hint="cs"/>
          <w:sz w:val="32"/>
          <w:szCs w:val="32"/>
          <w:rtl/>
          <w:lang w:bidi="ar-DZ"/>
        </w:rPr>
        <w:t>ع</w:t>
      </w:r>
      <w:r w:rsidR="002C396E" w:rsidRPr="00711319">
        <w:rPr>
          <w:rFonts w:asciiTheme="majorBidi" w:hAnsiTheme="majorBidi" w:cs="Traditional Arabic" w:hint="cs"/>
          <w:sz w:val="32"/>
          <w:szCs w:val="32"/>
          <w:rtl/>
          <w:lang w:bidi="ar-DZ"/>
        </w:rPr>
        <w:t xml:space="preserve">لية في </w:t>
      </w:r>
      <w:r w:rsidRPr="00711319">
        <w:rPr>
          <w:rFonts w:asciiTheme="majorBidi" w:hAnsiTheme="majorBidi" w:cs="Traditional Arabic" w:hint="cs"/>
          <w:sz w:val="32"/>
          <w:szCs w:val="32"/>
          <w:rtl/>
          <w:lang w:bidi="ar-DZ"/>
        </w:rPr>
        <w:t>الإنتاج</w:t>
      </w:r>
      <w:r w:rsidR="002C396E" w:rsidRPr="00711319">
        <w:rPr>
          <w:rFonts w:asciiTheme="majorBidi" w:hAnsiTheme="majorBidi" w:cs="Traditional Arabic" w:hint="cs"/>
          <w:sz w:val="32"/>
          <w:szCs w:val="32"/>
          <w:rtl/>
          <w:lang w:bidi="ar-DZ"/>
        </w:rPr>
        <w:t xml:space="preserve"> والخدمات، ن طريق الاستغناء عن جميع المهام والوظائف عديمة الفائدة وتحقيق أعلى نسب من التطور الإداري الهادف إلى تحقيق التنمية والقضاء على الفساد والتخلف الإداري.</w:t>
      </w:r>
      <w:r w:rsidR="002C396E" w:rsidRPr="00711319">
        <w:rPr>
          <w:rStyle w:val="a5"/>
          <w:rFonts w:asciiTheme="majorBidi" w:hAnsiTheme="majorBidi" w:cs="Traditional Arabic"/>
          <w:sz w:val="32"/>
          <w:szCs w:val="32"/>
          <w:rtl/>
          <w:lang w:bidi="ar-DZ"/>
        </w:rPr>
        <w:footnoteReference w:id="49"/>
      </w:r>
      <w:r w:rsidR="002C396E" w:rsidRPr="00711319">
        <w:rPr>
          <w:rFonts w:asciiTheme="majorBidi" w:hAnsiTheme="majorBidi" w:cs="Traditional Arabic" w:hint="cs"/>
          <w:sz w:val="32"/>
          <w:szCs w:val="32"/>
          <w:rtl/>
          <w:lang w:bidi="ar-DZ"/>
        </w:rPr>
        <w:t xml:space="preserve"> </w:t>
      </w:r>
      <w:r w:rsidR="009503DB" w:rsidRPr="00711319">
        <w:rPr>
          <w:rFonts w:asciiTheme="majorBidi" w:hAnsiTheme="majorBidi" w:cs="Traditional Arabic" w:hint="cs"/>
          <w:sz w:val="32"/>
          <w:szCs w:val="32"/>
          <w:rtl/>
          <w:lang w:bidi="ar-DZ"/>
        </w:rPr>
        <w:t xml:space="preserve"> </w:t>
      </w:r>
    </w:p>
    <w:p w:rsidR="000415C3" w:rsidRDefault="000415C3" w:rsidP="00E85A0F">
      <w:pPr>
        <w:spacing w:after="0" w:line="240" w:lineRule="auto"/>
        <w:ind w:left="-1"/>
        <w:jc w:val="both"/>
        <w:rPr>
          <w:rFonts w:asciiTheme="majorBidi" w:hAnsiTheme="majorBidi" w:cs="Traditional Arabic"/>
          <w:b/>
          <w:bCs/>
          <w:sz w:val="32"/>
          <w:szCs w:val="32"/>
          <w:rtl/>
          <w:lang w:bidi="ar-DZ"/>
        </w:rPr>
      </w:pPr>
      <w:r w:rsidRPr="00711319">
        <w:rPr>
          <w:rFonts w:asciiTheme="majorBidi" w:hAnsiTheme="majorBidi" w:cs="Traditional Arabic" w:hint="cs"/>
          <w:b/>
          <w:bCs/>
          <w:sz w:val="32"/>
          <w:szCs w:val="32"/>
          <w:rtl/>
          <w:lang w:bidi="ar-DZ"/>
        </w:rPr>
        <w:t>ثانيا: الحكومة</w:t>
      </w:r>
      <w:r w:rsidR="00444C1C">
        <w:rPr>
          <w:rFonts w:asciiTheme="majorBidi" w:hAnsiTheme="majorBidi" w:cs="Traditional Arabic" w:hint="cs"/>
          <w:b/>
          <w:bCs/>
          <w:sz w:val="32"/>
          <w:szCs w:val="32"/>
          <w:rtl/>
          <w:lang w:bidi="ar-DZ"/>
        </w:rPr>
        <w:t xml:space="preserve"> الإلكترونية.</w:t>
      </w:r>
    </w:p>
    <w:p w:rsidR="000415C3" w:rsidRDefault="00444C1C" w:rsidP="00444C1C">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Pr>
          <w:rFonts w:asciiTheme="majorBidi" w:hAnsiTheme="majorBidi" w:cs="Traditional Arabic" w:hint="cs"/>
          <w:sz w:val="32"/>
          <w:szCs w:val="32"/>
          <w:rtl/>
          <w:lang w:bidi="ar-DZ"/>
        </w:rPr>
        <w:tab/>
      </w:r>
      <w:r w:rsidR="000415C3" w:rsidRPr="00711319">
        <w:rPr>
          <w:rFonts w:asciiTheme="majorBidi" w:hAnsiTheme="majorBidi" w:cs="Traditional Arabic" w:hint="cs"/>
          <w:sz w:val="32"/>
          <w:szCs w:val="32"/>
          <w:rtl/>
          <w:lang w:bidi="ar-DZ"/>
        </w:rPr>
        <w:t>إن الحديث عن الحكومة الالكترونية، يستدعى التعريج على المفهوم التقليدي للحكومة، فالحكومة لفظ يراد به أجهزة تنفيذية ذات علاقة بالنظام السياسي القائم في الدولة، يقوم على أشخاص يتولون وظائف عامة ينفذون إستراتيجيات اجتماعية واقتصادية ومالية وقانونية، وعليه فالحكومة مثلها مثل القطاع الأهلية الأخرى.</w:t>
      </w:r>
    </w:p>
    <w:p w:rsidR="00444C1C" w:rsidRDefault="00444C1C" w:rsidP="00F73758">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Pr>
          <w:rFonts w:asciiTheme="majorBidi" w:hAnsiTheme="majorBidi" w:cs="Traditional Arabic" w:hint="cs"/>
          <w:sz w:val="32"/>
          <w:szCs w:val="32"/>
          <w:rtl/>
          <w:lang w:bidi="ar-DZ"/>
        </w:rPr>
        <w:tab/>
      </w:r>
      <w:r w:rsidR="000415C3" w:rsidRPr="00711319">
        <w:rPr>
          <w:rFonts w:asciiTheme="majorBidi" w:hAnsiTheme="majorBidi" w:cs="Traditional Arabic" w:hint="cs"/>
          <w:sz w:val="32"/>
          <w:szCs w:val="32"/>
          <w:rtl/>
          <w:lang w:bidi="ar-DZ"/>
        </w:rPr>
        <w:t>ودولة هي مجموعة</w:t>
      </w:r>
      <w:r w:rsidR="005A033D" w:rsidRPr="00711319">
        <w:rPr>
          <w:rFonts w:asciiTheme="majorBidi" w:hAnsiTheme="majorBidi" w:cs="Traditional Arabic" w:hint="cs"/>
          <w:sz w:val="32"/>
          <w:szCs w:val="32"/>
          <w:rtl/>
          <w:lang w:bidi="ar-DZ"/>
        </w:rPr>
        <w:t xml:space="preserve"> من السكان الذين ترتبط بينهم روابط معينة كاللغة أو الدين أو العادات والتقاليد أو خلط من ذلك كله وهم يق</w:t>
      </w:r>
      <w:r w:rsidR="00F73758">
        <w:rPr>
          <w:rFonts w:asciiTheme="majorBidi" w:hAnsiTheme="majorBidi" w:cs="Traditional Arabic" w:hint="cs"/>
          <w:sz w:val="32"/>
          <w:szCs w:val="32"/>
          <w:rtl/>
          <w:lang w:bidi="ar-DZ"/>
        </w:rPr>
        <w:t>ي</w:t>
      </w:r>
      <w:r w:rsidR="005A033D" w:rsidRPr="00711319">
        <w:rPr>
          <w:rFonts w:asciiTheme="majorBidi" w:hAnsiTheme="majorBidi" w:cs="Traditional Arabic" w:hint="cs"/>
          <w:sz w:val="32"/>
          <w:szCs w:val="32"/>
          <w:rtl/>
          <w:lang w:bidi="ar-DZ"/>
        </w:rPr>
        <w:t>مون بصفة دائمة على إقليم معلوم محدود، ويخضعون لتنظيم س</w:t>
      </w:r>
      <w:r w:rsidR="00F73758">
        <w:rPr>
          <w:rFonts w:asciiTheme="majorBidi" w:hAnsiTheme="majorBidi" w:cs="Traditional Arabic" w:hint="cs"/>
          <w:sz w:val="32"/>
          <w:szCs w:val="32"/>
          <w:rtl/>
          <w:lang w:bidi="ar-DZ"/>
        </w:rPr>
        <w:t>ياسي</w:t>
      </w:r>
      <w:r w:rsidR="005A033D" w:rsidRPr="00711319">
        <w:rPr>
          <w:rFonts w:asciiTheme="majorBidi" w:hAnsiTheme="majorBidi" w:cs="Traditional Arabic" w:hint="cs"/>
          <w:sz w:val="32"/>
          <w:szCs w:val="32"/>
          <w:rtl/>
          <w:lang w:bidi="ar-DZ"/>
        </w:rPr>
        <w:t xml:space="preserve"> أو سلطة حاكمة معينة.</w:t>
      </w:r>
    </w:p>
    <w:p w:rsidR="005A033D" w:rsidRDefault="00444C1C" w:rsidP="00444C1C">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Pr>
          <w:rFonts w:asciiTheme="majorBidi" w:hAnsiTheme="majorBidi" w:cs="Traditional Arabic" w:hint="cs"/>
          <w:sz w:val="32"/>
          <w:szCs w:val="32"/>
          <w:rtl/>
          <w:lang w:bidi="ar-DZ"/>
        </w:rPr>
        <w:tab/>
      </w:r>
      <w:r w:rsidR="005A033D" w:rsidRPr="00711319">
        <w:rPr>
          <w:rFonts w:asciiTheme="majorBidi" w:hAnsiTheme="majorBidi" w:cs="Traditional Arabic" w:hint="cs"/>
          <w:sz w:val="32"/>
          <w:szCs w:val="32"/>
          <w:rtl/>
          <w:lang w:bidi="ar-DZ"/>
        </w:rPr>
        <w:t>والدولة والحكومة عند البعض وجهات لعملة واحدة فهم يرددون كلمة الحكومة حين يتحدثون عند الدولة.</w:t>
      </w:r>
    </w:p>
    <w:p w:rsidR="005A033D" w:rsidRDefault="00444C1C" w:rsidP="00AB184A">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Pr>
          <w:rFonts w:asciiTheme="majorBidi" w:hAnsiTheme="majorBidi" w:cs="Traditional Arabic" w:hint="cs"/>
          <w:sz w:val="32"/>
          <w:szCs w:val="32"/>
          <w:rtl/>
          <w:lang w:bidi="ar-DZ"/>
        </w:rPr>
        <w:tab/>
      </w:r>
      <w:r w:rsidR="005A033D" w:rsidRPr="00711319">
        <w:rPr>
          <w:rFonts w:asciiTheme="majorBidi" w:hAnsiTheme="majorBidi" w:cs="Traditional Arabic" w:hint="cs"/>
          <w:sz w:val="32"/>
          <w:szCs w:val="32"/>
          <w:rtl/>
          <w:lang w:bidi="ar-DZ"/>
        </w:rPr>
        <w:t>وعلى ذالك يتخذ اللفظان معنيان متباينان، فإذا عكسنا ذلك على مفهوم الحكومة الالكترونية، هنا لا نقصد بها المعنى الضيق الذي يفهم اللفظ على ما بينا سالفا، بل أن المراد هنا أن الحكومة الالكترونية الدولة بكامل هيئاتها.</w:t>
      </w:r>
    </w:p>
    <w:p w:rsidR="00746867" w:rsidRDefault="00444C1C" w:rsidP="00AB184A">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Pr>
          <w:rFonts w:asciiTheme="majorBidi" w:hAnsiTheme="majorBidi" w:cs="Traditional Arabic" w:hint="cs"/>
          <w:sz w:val="32"/>
          <w:szCs w:val="32"/>
          <w:rtl/>
          <w:lang w:bidi="ar-DZ"/>
        </w:rPr>
        <w:tab/>
      </w:r>
      <w:r w:rsidR="005A033D" w:rsidRPr="00711319">
        <w:rPr>
          <w:rFonts w:asciiTheme="majorBidi" w:hAnsiTheme="majorBidi" w:cs="Traditional Arabic" w:hint="cs"/>
          <w:sz w:val="32"/>
          <w:szCs w:val="32"/>
          <w:rtl/>
          <w:lang w:bidi="ar-DZ"/>
        </w:rPr>
        <w:t xml:space="preserve">وأسهمت ثورة تكنولوجيا المعلومات ودخول الحاسوب الآلي في شتى مناحي الحياة وفي تطور العمل، إن كان على مستوى الشخصي أو على </w:t>
      </w:r>
      <w:r w:rsidR="00AB184A">
        <w:rPr>
          <w:rFonts w:asciiTheme="majorBidi" w:hAnsiTheme="majorBidi" w:cs="Traditional Arabic" w:hint="cs"/>
          <w:sz w:val="32"/>
          <w:szCs w:val="32"/>
          <w:rtl/>
          <w:lang w:bidi="ar-DZ"/>
        </w:rPr>
        <w:t>ال</w:t>
      </w:r>
      <w:r w:rsidR="005A033D" w:rsidRPr="00711319">
        <w:rPr>
          <w:rFonts w:asciiTheme="majorBidi" w:hAnsiTheme="majorBidi" w:cs="Traditional Arabic" w:hint="cs"/>
          <w:sz w:val="32"/>
          <w:szCs w:val="32"/>
          <w:rtl/>
          <w:lang w:bidi="ar-DZ"/>
        </w:rPr>
        <w:t xml:space="preserve">مستوي الوطني، ومع ظهور شبكة الاتصال </w:t>
      </w:r>
      <w:r w:rsidR="00746867" w:rsidRPr="00711319">
        <w:rPr>
          <w:rFonts w:asciiTheme="majorBidi" w:hAnsiTheme="majorBidi" w:cs="Traditional Arabic" w:hint="cs"/>
          <w:sz w:val="32"/>
          <w:szCs w:val="32"/>
          <w:rtl/>
          <w:lang w:bidi="ar-DZ"/>
        </w:rPr>
        <w:t>العالمية الانترنت التي أتاحت الاتصال بين أطراف م</w:t>
      </w:r>
      <w:r w:rsidR="00AB184A">
        <w:rPr>
          <w:rFonts w:asciiTheme="majorBidi" w:hAnsiTheme="majorBidi" w:cs="Traditional Arabic" w:hint="cs"/>
          <w:sz w:val="32"/>
          <w:szCs w:val="32"/>
          <w:rtl/>
          <w:lang w:bidi="ar-DZ"/>
        </w:rPr>
        <w:t>ت</w:t>
      </w:r>
      <w:r w:rsidR="00746867" w:rsidRPr="00711319">
        <w:rPr>
          <w:rFonts w:asciiTheme="majorBidi" w:hAnsiTheme="majorBidi" w:cs="Traditional Arabic" w:hint="cs"/>
          <w:sz w:val="32"/>
          <w:szCs w:val="32"/>
          <w:rtl/>
          <w:lang w:bidi="ar-DZ"/>
        </w:rPr>
        <w:t>عد</w:t>
      </w:r>
      <w:r w:rsidR="00AB184A">
        <w:rPr>
          <w:rFonts w:asciiTheme="majorBidi" w:hAnsiTheme="majorBidi" w:cs="Traditional Arabic" w:hint="cs"/>
          <w:sz w:val="32"/>
          <w:szCs w:val="32"/>
          <w:rtl/>
          <w:lang w:bidi="ar-DZ"/>
        </w:rPr>
        <w:t>د</w:t>
      </w:r>
      <w:r w:rsidR="00746867" w:rsidRPr="00711319">
        <w:rPr>
          <w:rFonts w:asciiTheme="majorBidi" w:hAnsiTheme="majorBidi" w:cs="Traditional Arabic" w:hint="cs"/>
          <w:sz w:val="32"/>
          <w:szCs w:val="32"/>
          <w:rtl/>
          <w:lang w:bidi="ar-DZ"/>
        </w:rPr>
        <w:t>ة في أماكن مختلفة داخل وخارج البلاد ظهرت الفكرة في الاعتماد الأك</w:t>
      </w:r>
      <w:r w:rsidR="002F3F54">
        <w:rPr>
          <w:rFonts w:asciiTheme="majorBidi" w:hAnsiTheme="majorBidi" w:cs="Traditional Arabic" w:hint="cs"/>
          <w:sz w:val="32"/>
          <w:szCs w:val="32"/>
          <w:rtl/>
          <w:lang w:bidi="ar-DZ"/>
        </w:rPr>
        <w:t xml:space="preserve">ثر على تقنية </w:t>
      </w:r>
      <w:r w:rsidR="00746867" w:rsidRPr="00711319">
        <w:rPr>
          <w:rFonts w:asciiTheme="majorBidi" w:hAnsiTheme="majorBidi" w:cs="Traditional Arabic" w:hint="cs"/>
          <w:sz w:val="32"/>
          <w:szCs w:val="32"/>
          <w:rtl/>
          <w:lang w:bidi="ar-DZ"/>
        </w:rPr>
        <w:t xml:space="preserve">نظم المعلومات في إنجاز </w:t>
      </w:r>
      <w:r w:rsidRPr="00711319">
        <w:rPr>
          <w:rFonts w:asciiTheme="majorBidi" w:hAnsiTheme="majorBidi" w:cs="Traditional Arabic" w:hint="cs"/>
          <w:sz w:val="32"/>
          <w:szCs w:val="32"/>
          <w:rtl/>
          <w:lang w:bidi="ar-DZ"/>
        </w:rPr>
        <w:t>الأعمال</w:t>
      </w:r>
      <w:r w:rsidR="00746867" w:rsidRPr="00711319">
        <w:rPr>
          <w:rFonts w:asciiTheme="majorBidi" w:hAnsiTheme="majorBidi" w:cs="Traditional Arabic" w:hint="cs"/>
          <w:sz w:val="32"/>
          <w:szCs w:val="32"/>
          <w:rtl/>
          <w:lang w:bidi="ar-DZ"/>
        </w:rPr>
        <w:t xml:space="preserve"> الحكومية ومحاولة تقديم الخدمات العادية من قبل الدولة بالطرق التقنية.</w:t>
      </w:r>
      <w:r w:rsidR="00746867" w:rsidRPr="00711319">
        <w:rPr>
          <w:rStyle w:val="a5"/>
          <w:rFonts w:asciiTheme="majorBidi" w:hAnsiTheme="majorBidi" w:cs="Traditional Arabic"/>
          <w:sz w:val="32"/>
          <w:szCs w:val="32"/>
          <w:rtl/>
          <w:lang w:bidi="ar-DZ"/>
        </w:rPr>
        <w:footnoteReference w:id="50"/>
      </w:r>
    </w:p>
    <w:p w:rsidR="0007340B" w:rsidRDefault="00444C1C" w:rsidP="003E61B0">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Pr>
          <w:rFonts w:asciiTheme="majorBidi" w:hAnsiTheme="majorBidi" w:cs="Traditional Arabic" w:hint="cs"/>
          <w:sz w:val="32"/>
          <w:szCs w:val="32"/>
          <w:rtl/>
          <w:lang w:bidi="ar-DZ"/>
        </w:rPr>
        <w:tab/>
      </w:r>
      <w:r w:rsidR="0007340B" w:rsidRPr="00711319">
        <w:rPr>
          <w:rFonts w:asciiTheme="majorBidi" w:hAnsiTheme="majorBidi" w:cs="Traditional Arabic" w:hint="cs"/>
          <w:sz w:val="32"/>
          <w:szCs w:val="32"/>
          <w:rtl/>
          <w:lang w:bidi="ar-DZ"/>
        </w:rPr>
        <w:t>وكانت بد</w:t>
      </w:r>
      <w:r w:rsidR="002F3F54">
        <w:rPr>
          <w:rFonts w:asciiTheme="majorBidi" w:hAnsiTheme="majorBidi" w:cs="Traditional Arabic" w:hint="cs"/>
          <w:sz w:val="32"/>
          <w:szCs w:val="32"/>
          <w:rtl/>
          <w:lang w:bidi="ar-DZ"/>
        </w:rPr>
        <w:t>ايات تطبيق الحكومة الالكترونية ب</w:t>
      </w:r>
      <w:r w:rsidR="0007340B" w:rsidRPr="00711319">
        <w:rPr>
          <w:rFonts w:asciiTheme="majorBidi" w:hAnsiTheme="majorBidi" w:cs="Traditional Arabic" w:hint="cs"/>
          <w:sz w:val="32"/>
          <w:szCs w:val="32"/>
          <w:rtl/>
          <w:lang w:bidi="ar-DZ"/>
        </w:rPr>
        <w:t>ح</w:t>
      </w:r>
      <w:r w:rsidR="002F3F54">
        <w:rPr>
          <w:rFonts w:asciiTheme="majorBidi" w:hAnsiTheme="majorBidi" w:cs="Traditional Arabic" w:hint="cs"/>
          <w:sz w:val="32"/>
          <w:szCs w:val="32"/>
          <w:rtl/>
          <w:lang w:bidi="ar-DZ"/>
        </w:rPr>
        <w:t>ل</w:t>
      </w:r>
      <w:r w:rsidR="0007340B" w:rsidRPr="00711319">
        <w:rPr>
          <w:rFonts w:asciiTheme="majorBidi" w:hAnsiTheme="majorBidi" w:cs="Traditional Arabic" w:hint="cs"/>
          <w:sz w:val="32"/>
          <w:szCs w:val="32"/>
          <w:rtl/>
          <w:lang w:bidi="ar-DZ"/>
        </w:rPr>
        <w:t>ول</w:t>
      </w:r>
      <w:r>
        <w:rPr>
          <w:rFonts w:asciiTheme="majorBidi" w:hAnsiTheme="majorBidi" w:cs="Traditional Arabic" w:hint="cs"/>
          <w:sz w:val="32"/>
          <w:szCs w:val="32"/>
          <w:rtl/>
          <w:lang w:bidi="ar-DZ"/>
        </w:rPr>
        <w:t xml:space="preserve"> </w:t>
      </w:r>
      <w:r w:rsidR="002F3F54">
        <w:rPr>
          <w:rFonts w:asciiTheme="majorBidi" w:hAnsiTheme="majorBidi" w:cs="Traditional Arabic" w:hint="cs"/>
          <w:sz w:val="32"/>
          <w:szCs w:val="32"/>
          <w:rtl/>
          <w:lang w:bidi="ar-DZ"/>
        </w:rPr>
        <w:t xml:space="preserve">الثمانينات </w:t>
      </w:r>
      <w:r w:rsidR="0007340B" w:rsidRPr="00711319">
        <w:rPr>
          <w:rFonts w:asciiTheme="majorBidi" w:hAnsiTheme="majorBidi" w:cs="Traditional Arabic" w:hint="cs"/>
          <w:sz w:val="32"/>
          <w:szCs w:val="32"/>
          <w:rtl/>
          <w:lang w:bidi="ar-DZ"/>
        </w:rPr>
        <w:t>80 أواسط العام 1980</w:t>
      </w:r>
      <w:r>
        <w:rPr>
          <w:rFonts w:asciiTheme="majorBidi" w:hAnsiTheme="majorBidi" w:cs="Traditional Arabic" w:hint="cs"/>
          <w:sz w:val="32"/>
          <w:szCs w:val="32"/>
          <w:rtl/>
          <w:lang w:bidi="ar-DZ"/>
        </w:rPr>
        <w:t xml:space="preserve"> </w:t>
      </w:r>
      <w:r w:rsidR="0007340B" w:rsidRPr="00711319">
        <w:rPr>
          <w:rFonts w:asciiTheme="majorBidi" w:hAnsiTheme="majorBidi" w:cs="Traditional Arabic" w:hint="cs"/>
          <w:sz w:val="32"/>
          <w:szCs w:val="32"/>
          <w:rtl/>
          <w:lang w:bidi="ar-DZ"/>
        </w:rPr>
        <w:t>في دول الاسكندينافية، وكان ذالك بتطبيق المشروع على بعض القرى الريفية تحت مسمى الق</w:t>
      </w:r>
      <w:r w:rsidR="003E61B0">
        <w:rPr>
          <w:rFonts w:asciiTheme="majorBidi" w:hAnsiTheme="majorBidi" w:cs="Traditional Arabic" w:hint="cs"/>
          <w:sz w:val="32"/>
          <w:szCs w:val="32"/>
          <w:rtl/>
          <w:lang w:bidi="ar-DZ"/>
        </w:rPr>
        <w:t>ر</w:t>
      </w:r>
      <w:r w:rsidR="0007340B" w:rsidRPr="00711319">
        <w:rPr>
          <w:rFonts w:asciiTheme="majorBidi" w:hAnsiTheme="majorBidi" w:cs="Traditional Arabic" w:hint="cs"/>
          <w:sz w:val="32"/>
          <w:szCs w:val="32"/>
          <w:rtl/>
          <w:lang w:bidi="ar-DZ"/>
        </w:rPr>
        <w:t>ى الالكترونية</w:t>
      </w:r>
      <w:r w:rsidR="003E61B0">
        <w:rPr>
          <w:rFonts w:asciiTheme="majorBidi" w:hAnsiTheme="majorBidi" w:cs="Traditional Arabic" w:hint="cs"/>
          <w:sz w:val="32"/>
          <w:szCs w:val="32"/>
          <w:rtl/>
          <w:lang w:bidi="ar-DZ"/>
        </w:rPr>
        <w:t xml:space="preserve"> </w:t>
      </w:r>
      <w:r w:rsidR="003E61B0" w:rsidRPr="003E61B0">
        <w:rPr>
          <w:rFonts w:asciiTheme="majorBidi" w:hAnsiTheme="majorBidi" w:cs="Traditional Arabic"/>
          <w:i/>
          <w:iCs/>
          <w:sz w:val="28"/>
          <w:szCs w:val="28"/>
          <w:lang w:bidi="ar-DZ"/>
        </w:rPr>
        <w:t>él</w:t>
      </w:r>
      <w:r w:rsidR="0007340B" w:rsidRPr="003E61B0">
        <w:rPr>
          <w:rFonts w:asciiTheme="majorBidi" w:hAnsiTheme="majorBidi" w:cs="Traditional Arabic"/>
          <w:i/>
          <w:iCs/>
          <w:sz w:val="28"/>
          <w:szCs w:val="28"/>
          <w:lang w:bidi="ar-DZ"/>
        </w:rPr>
        <w:t>ectronic villages</w:t>
      </w:r>
      <w:r w:rsidR="0007340B" w:rsidRPr="003E61B0">
        <w:rPr>
          <w:rFonts w:asciiTheme="majorBidi" w:hAnsiTheme="majorBidi" w:cs="Traditional Arabic" w:hint="cs"/>
          <w:i/>
          <w:iCs/>
          <w:sz w:val="28"/>
          <w:szCs w:val="28"/>
          <w:rtl/>
          <w:lang w:bidi="ar-DZ"/>
        </w:rPr>
        <w:t xml:space="preserve"> </w:t>
      </w:r>
      <w:r w:rsidR="0007340B" w:rsidRPr="00711319">
        <w:rPr>
          <w:rFonts w:asciiTheme="majorBidi" w:hAnsiTheme="majorBidi" w:cs="Traditional Arabic" w:hint="cs"/>
          <w:sz w:val="32"/>
          <w:szCs w:val="32"/>
          <w:rtl/>
          <w:lang w:bidi="ar-DZ"/>
        </w:rPr>
        <w:t>وكان الهدف من تطبيقها الوصول والاطلاع على المعلومات بواسطة استخدام التقنيات الحديثة المتوفرة آنذاك، من أجل تلبية حاجة سكان القرى الريفية البعيدة عن المدن في الحصول على بعض الخدمات.</w:t>
      </w:r>
    </w:p>
    <w:p w:rsidR="00711319" w:rsidRDefault="00444C1C" w:rsidP="00DB1500">
      <w:pPr>
        <w:spacing w:after="0" w:line="240" w:lineRule="auto"/>
        <w:ind w:left="-1"/>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Pr>
          <w:rFonts w:asciiTheme="majorBidi" w:hAnsiTheme="majorBidi" w:cs="Traditional Arabic" w:hint="cs"/>
          <w:sz w:val="32"/>
          <w:szCs w:val="32"/>
          <w:rtl/>
          <w:lang w:bidi="ar-DZ"/>
        </w:rPr>
        <w:tab/>
      </w:r>
      <w:r w:rsidR="0007340B" w:rsidRPr="00711319">
        <w:rPr>
          <w:rFonts w:asciiTheme="majorBidi" w:hAnsiTheme="majorBidi" w:cs="Traditional Arabic" w:hint="cs"/>
          <w:sz w:val="32"/>
          <w:szCs w:val="32"/>
          <w:rtl/>
          <w:lang w:bidi="ar-DZ"/>
        </w:rPr>
        <w:t>وعندما تبحث عن تعريف محدد لمفهوم الحكومة الالكترونية،</w:t>
      </w:r>
      <w:r>
        <w:rPr>
          <w:rFonts w:asciiTheme="majorBidi" w:hAnsiTheme="majorBidi" w:cs="Traditional Arabic" w:hint="cs"/>
          <w:sz w:val="32"/>
          <w:szCs w:val="32"/>
          <w:rtl/>
          <w:lang w:bidi="ar-DZ"/>
        </w:rPr>
        <w:t xml:space="preserve"> </w:t>
      </w:r>
      <w:r w:rsidR="0007340B" w:rsidRPr="00711319">
        <w:rPr>
          <w:rFonts w:asciiTheme="majorBidi" w:hAnsiTheme="majorBidi" w:cs="Traditional Arabic" w:hint="cs"/>
          <w:sz w:val="32"/>
          <w:szCs w:val="32"/>
          <w:rtl/>
          <w:lang w:bidi="ar-DZ"/>
        </w:rPr>
        <w:t xml:space="preserve">فإنه نجد تعاريف عدة لهذا المفهوم، وربما يعزي ذلك التعديد </w:t>
      </w:r>
      <w:r w:rsidR="00964AD1" w:rsidRPr="00711319">
        <w:rPr>
          <w:rFonts w:asciiTheme="majorBidi" w:hAnsiTheme="majorBidi" w:cs="Traditional Arabic" w:hint="cs"/>
          <w:sz w:val="32"/>
          <w:szCs w:val="32"/>
          <w:rtl/>
          <w:lang w:bidi="ar-DZ"/>
        </w:rPr>
        <w:t>للأبعاد</w:t>
      </w:r>
      <w:r w:rsidR="0007340B" w:rsidRPr="00711319">
        <w:rPr>
          <w:rFonts w:asciiTheme="majorBidi" w:hAnsiTheme="majorBidi" w:cs="Traditional Arabic" w:hint="cs"/>
          <w:sz w:val="32"/>
          <w:szCs w:val="32"/>
          <w:rtl/>
          <w:lang w:bidi="ar-DZ"/>
        </w:rPr>
        <w:t xml:space="preserve"> التقنية والإدارية والتجارية والاجتماعية، والتي تؤثر عليها الحكومة الالكترونية لذلك سو</w:t>
      </w:r>
      <w:r w:rsidR="00DB1500">
        <w:rPr>
          <w:rFonts w:asciiTheme="majorBidi" w:hAnsiTheme="majorBidi" w:cs="Traditional Arabic" w:hint="cs"/>
          <w:sz w:val="32"/>
          <w:szCs w:val="32"/>
          <w:rtl/>
          <w:lang w:bidi="ar-DZ"/>
        </w:rPr>
        <w:t>ف</w:t>
      </w:r>
      <w:r w:rsidR="0007340B" w:rsidRPr="00711319">
        <w:rPr>
          <w:rFonts w:asciiTheme="majorBidi" w:hAnsiTheme="majorBidi" w:cs="Traditional Arabic" w:hint="cs"/>
          <w:sz w:val="32"/>
          <w:szCs w:val="32"/>
          <w:rtl/>
          <w:lang w:bidi="ar-DZ"/>
        </w:rPr>
        <w:t xml:space="preserve"> </w:t>
      </w:r>
      <w:r w:rsidR="00DB1500">
        <w:rPr>
          <w:rFonts w:asciiTheme="majorBidi" w:hAnsiTheme="majorBidi" w:cs="Traditional Arabic" w:hint="cs"/>
          <w:sz w:val="32"/>
          <w:szCs w:val="32"/>
          <w:rtl/>
          <w:lang w:bidi="ar-DZ"/>
        </w:rPr>
        <w:t>ن</w:t>
      </w:r>
      <w:r w:rsidR="0007340B" w:rsidRPr="00711319">
        <w:rPr>
          <w:rFonts w:asciiTheme="majorBidi" w:hAnsiTheme="majorBidi" w:cs="Traditional Arabic" w:hint="cs"/>
          <w:sz w:val="32"/>
          <w:szCs w:val="32"/>
          <w:rtl/>
          <w:lang w:bidi="ar-DZ"/>
        </w:rPr>
        <w:t>عرف كل من مصطلح الحكومة ومص</w:t>
      </w:r>
      <w:r w:rsidR="00DC12CA" w:rsidRPr="00711319">
        <w:rPr>
          <w:rFonts w:asciiTheme="majorBidi" w:hAnsiTheme="majorBidi" w:cs="Traditional Arabic" w:hint="cs"/>
          <w:sz w:val="32"/>
          <w:szCs w:val="32"/>
          <w:rtl/>
          <w:lang w:bidi="ar-DZ"/>
        </w:rPr>
        <w:t>طلح الالكترونية على حد</w:t>
      </w:r>
      <w:r w:rsidR="00DB1500">
        <w:rPr>
          <w:rFonts w:asciiTheme="majorBidi" w:hAnsiTheme="majorBidi" w:cs="Traditional Arabic" w:hint="cs"/>
          <w:sz w:val="32"/>
          <w:szCs w:val="32"/>
          <w:rtl/>
          <w:lang w:bidi="ar-DZ"/>
        </w:rPr>
        <w:t>ى</w:t>
      </w:r>
      <w:r w:rsidR="00DC12CA" w:rsidRPr="00711319">
        <w:rPr>
          <w:rFonts w:asciiTheme="majorBidi" w:hAnsiTheme="majorBidi" w:cs="Traditional Arabic" w:hint="cs"/>
          <w:sz w:val="32"/>
          <w:szCs w:val="32"/>
          <w:rtl/>
          <w:lang w:bidi="ar-DZ"/>
        </w:rPr>
        <w:t>.</w:t>
      </w:r>
      <w:r w:rsidR="00DC12CA" w:rsidRPr="00711319">
        <w:rPr>
          <w:rStyle w:val="a5"/>
          <w:rFonts w:asciiTheme="majorBidi" w:hAnsiTheme="majorBidi" w:cs="Traditional Arabic"/>
          <w:sz w:val="32"/>
          <w:szCs w:val="32"/>
          <w:rtl/>
          <w:lang w:bidi="ar-DZ"/>
        </w:rPr>
        <w:footnoteReference w:id="51"/>
      </w:r>
    </w:p>
    <w:p w:rsidR="00DC12CA" w:rsidRDefault="00DC12CA" w:rsidP="00E85A0F">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الحكومة:</w:t>
      </w:r>
    </w:p>
    <w:p w:rsidR="00DC12CA" w:rsidRDefault="00444C1C" w:rsidP="00DB150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DC12CA" w:rsidRPr="00711319">
        <w:rPr>
          <w:rFonts w:asciiTheme="majorBidi" w:hAnsiTheme="majorBidi" w:cs="Traditional Arabic" w:hint="cs"/>
          <w:sz w:val="32"/>
          <w:szCs w:val="32"/>
          <w:rtl/>
          <w:lang w:bidi="ar-DZ"/>
        </w:rPr>
        <w:t>إن مصطلح الحكومة من الناحية الدستورية يعني أنها الهيئة السياسة والإدارية العليا التي تشرف على أحوال الشعب، وتنظيم شؤونه وعلاقات أفراده، وهي مسؤولة عن توفير وسائل الأمن ورد العدوان عن أراضي الإقليم وشعبه.</w:t>
      </w:r>
    </w:p>
    <w:p w:rsidR="00DC12CA" w:rsidRPr="00711319" w:rsidRDefault="00444C1C" w:rsidP="001217F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DC12CA" w:rsidRPr="00711319">
        <w:rPr>
          <w:rFonts w:asciiTheme="majorBidi" w:hAnsiTheme="majorBidi" w:cs="Traditional Arabic" w:hint="cs"/>
          <w:sz w:val="32"/>
          <w:szCs w:val="32"/>
          <w:rtl/>
          <w:lang w:bidi="ar-DZ"/>
        </w:rPr>
        <w:t>وهي السلطة السياسية العليا وما يتبعها من نظم سياسية تدار على طريقها</w:t>
      </w:r>
      <w:r w:rsidR="00DB1500">
        <w:rPr>
          <w:rFonts w:asciiTheme="majorBidi" w:hAnsiTheme="majorBidi" w:cs="Traditional Arabic" w:hint="cs"/>
          <w:sz w:val="32"/>
          <w:szCs w:val="32"/>
          <w:rtl/>
          <w:lang w:bidi="ar-DZ"/>
        </w:rPr>
        <w:t xml:space="preserve"> شؤون الشعب وتستخد</w:t>
      </w:r>
      <w:r w:rsidR="00DC12CA" w:rsidRPr="00711319">
        <w:rPr>
          <w:rFonts w:asciiTheme="majorBidi" w:hAnsiTheme="majorBidi" w:cs="Traditional Arabic" w:hint="cs"/>
          <w:sz w:val="32"/>
          <w:szCs w:val="32"/>
          <w:rtl/>
          <w:lang w:bidi="ar-DZ"/>
        </w:rPr>
        <w:t>م كلمة الحكومة للتعبير عن معاني مختلفة أهمها:</w:t>
      </w:r>
      <w:r w:rsidR="00DC12CA" w:rsidRPr="00711319">
        <w:rPr>
          <w:rStyle w:val="a5"/>
          <w:rFonts w:asciiTheme="majorBidi" w:hAnsiTheme="majorBidi" w:cs="Traditional Arabic"/>
          <w:sz w:val="32"/>
          <w:szCs w:val="32"/>
          <w:rtl/>
          <w:lang w:bidi="ar-DZ"/>
        </w:rPr>
        <w:footnoteReference w:id="52"/>
      </w:r>
    </w:p>
    <w:p w:rsidR="00DC12CA" w:rsidRPr="00711319" w:rsidRDefault="00DC12CA"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 xml:space="preserve">يقصد بها الوزارة أو </w:t>
      </w:r>
      <w:r w:rsidR="001E35AF">
        <w:rPr>
          <w:rFonts w:asciiTheme="majorBidi" w:hAnsiTheme="majorBidi" w:cs="Traditional Arabic" w:hint="cs"/>
          <w:sz w:val="32"/>
          <w:szCs w:val="32"/>
          <w:rtl/>
          <w:lang w:bidi="ar-DZ"/>
        </w:rPr>
        <w:t>ال</w:t>
      </w:r>
      <w:r w:rsidRPr="00711319">
        <w:rPr>
          <w:rFonts w:asciiTheme="majorBidi" w:hAnsiTheme="majorBidi" w:cs="Traditional Arabic" w:hint="cs"/>
          <w:sz w:val="32"/>
          <w:szCs w:val="32"/>
          <w:rtl/>
          <w:lang w:bidi="ar-DZ"/>
        </w:rPr>
        <w:t>سلطة التنفيذية بفرعيها</w:t>
      </w:r>
      <w:r w:rsidR="00444C1C">
        <w:rPr>
          <w:rFonts w:asciiTheme="majorBidi" w:hAnsiTheme="majorBidi" w:cs="Traditional Arabic" w:hint="cs"/>
          <w:sz w:val="32"/>
          <w:szCs w:val="32"/>
          <w:rtl/>
          <w:lang w:bidi="ar-DZ"/>
        </w:rPr>
        <w:t xml:space="preserve"> رئيس الدولة والوزراء ومساعديهم.</w:t>
      </w:r>
    </w:p>
    <w:p w:rsidR="00DC12CA" w:rsidRPr="00711319" w:rsidRDefault="00DC12CA"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يقصد بها مجموع الهيئات الحاكمة والمسيرة للدولة، أي السلطات العامة في الدولة التشريعية والتنفيذية والقضائية.</w:t>
      </w:r>
    </w:p>
    <w:p w:rsidR="00DC12CA" w:rsidRPr="00711319" w:rsidRDefault="00DC12CA"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يقصد بها نظام الحكم</w:t>
      </w:r>
      <w:r w:rsidR="00DB1500">
        <w:rPr>
          <w:rFonts w:asciiTheme="majorBidi" w:hAnsiTheme="majorBidi" w:cs="Traditional Arabic" w:hint="cs"/>
          <w:sz w:val="32"/>
          <w:szCs w:val="32"/>
          <w:rtl/>
          <w:lang w:bidi="ar-DZ"/>
        </w:rPr>
        <w:t xml:space="preserve"> في</w:t>
      </w:r>
      <w:r w:rsidRPr="00711319">
        <w:rPr>
          <w:rFonts w:asciiTheme="majorBidi" w:hAnsiTheme="majorBidi" w:cs="Traditional Arabic" w:hint="cs"/>
          <w:sz w:val="32"/>
          <w:szCs w:val="32"/>
          <w:rtl/>
          <w:lang w:bidi="ar-DZ"/>
        </w:rPr>
        <w:t xml:space="preserve"> الدولة أو طريقة ممارسة الحكم واستخدام السلطة.</w:t>
      </w:r>
    </w:p>
    <w:p w:rsidR="00DB30D2" w:rsidRDefault="00DC12CA" w:rsidP="00152C92">
      <w:pPr>
        <w:spacing w:after="0" w:line="240" w:lineRule="auto"/>
        <w:ind w:firstLine="720"/>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xml:space="preserve">إذن المقصود بالحكومة هو الوجه الإداري للحكومة الممثل في إدارتها المرافق العامة، والتي تقدم خدماتها العامة للناس بانتظام </w:t>
      </w:r>
      <w:r w:rsidR="003C041F" w:rsidRPr="00711319">
        <w:rPr>
          <w:rFonts w:asciiTheme="majorBidi" w:hAnsiTheme="majorBidi" w:cs="Traditional Arabic" w:hint="cs"/>
          <w:sz w:val="32"/>
          <w:szCs w:val="32"/>
          <w:rtl/>
          <w:lang w:bidi="ar-DZ"/>
        </w:rPr>
        <w:t>واضطراد، والذي تقصد هنا هو نشاط السلطة الإدارية والإدارة العامة.</w:t>
      </w:r>
    </w:p>
    <w:p w:rsidR="00AC4EF7" w:rsidRDefault="00152C92" w:rsidP="00730117">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DB30D2" w:rsidRPr="00711319">
        <w:rPr>
          <w:rFonts w:asciiTheme="majorBidi" w:hAnsiTheme="majorBidi" w:cs="Traditional Arabic" w:hint="cs"/>
          <w:sz w:val="32"/>
          <w:szCs w:val="32"/>
          <w:rtl/>
          <w:lang w:bidi="ar-DZ"/>
        </w:rPr>
        <w:t>أما كلمة ال</w:t>
      </w:r>
      <w:r w:rsidR="001E35AF">
        <w:rPr>
          <w:rFonts w:asciiTheme="majorBidi" w:hAnsiTheme="majorBidi" w:cs="Traditional Arabic" w:hint="cs"/>
          <w:sz w:val="32"/>
          <w:szCs w:val="32"/>
          <w:rtl/>
          <w:lang w:bidi="ar-DZ"/>
        </w:rPr>
        <w:t>ال</w:t>
      </w:r>
      <w:r w:rsidR="00DB30D2" w:rsidRPr="00711319">
        <w:rPr>
          <w:rFonts w:asciiTheme="majorBidi" w:hAnsiTheme="majorBidi" w:cs="Traditional Arabic" w:hint="cs"/>
          <w:sz w:val="32"/>
          <w:szCs w:val="32"/>
          <w:rtl/>
          <w:lang w:bidi="ar-DZ"/>
        </w:rPr>
        <w:t>كترونية أعطت للعمل المنظم صورة ووجه جيداً، ولها دلالتها الواض</w:t>
      </w:r>
      <w:r w:rsidR="001E35AF">
        <w:rPr>
          <w:rFonts w:asciiTheme="majorBidi" w:hAnsiTheme="majorBidi" w:cs="Traditional Arabic" w:hint="cs"/>
          <w:sz w:val="32"/>
          <w:szCs w:val="32"/>
          <w:rtl/>
          <w:lang w:bidi="ar-DZ"/>
        </w:rPr>
        <w:t>حة على طبيعة التقنية المستخدمة في ذ</w:t>
      </w:r>
      <w:r w:rsidR="00DB30D2" w:rsidRPr="00711319">
        <w:rPr>
          <w:rFonts w:asciiTheme="majorBidi" w:hAnsiTheme="majorBidi" w:cs="Traditional Arabic" w:hint="cs"/>
          <w:sz w:val="32"/>
          <w:szCs w:val="32"/>
          <w:rtl/>
          <w:lang w:bidi="ar-DZ"/>
        </w:rPr>
        <w:t>لك العمل الذي اتشح بثوب جديد وهي أكثر من مجرد موقع وي</w:t>
      </w:r>
      <w:r w:rsidR="00730117">
        <w:rPr>
          <w:rFonts w:asciiTheme="majorBidi" w:hAnsiTheme="majorBidi" w:cs="Traditional Arabic" w:hint="cs"/>
          <w:sz w:val="32"/>
          <w:szCs w:val="32"/>
          <w:rtl/>
          <w:lang w:bidi="ar-DZ"/>
        </w:rPr>
        <w:t>ب</w:t>
      </w:r>
      <w:r w:rsidR="00DB30D2" w:rsidRPr="00711319">
        <w:rPr>
          <w:rFonts w:asciiTheme="majorBidi" w:hAnsiTheme="majorBidi" w:cs="Traditional Arabic" w:hint="cs"/>
          <w:sz w:val="32"/>
          <w:szCs w:val="32"/>
          <w:rtl/>
          <w:lang w:bidi="ar-DZ"/>
        </w:rPr>
        <w:t xml:space="preserve"> حكومي على الانترنت، وهي </w:t>
      </w:r>
      <w:r w:rsidR="00730117">
        <w:rPr>
          <w:rFonts w:asciiTheme="majorBidi" w:hAnsiTheme="majorBidi" w:cs="Traditional Arabic" w:hint="cs"/>
          <w:sz w:val="32"/>
          <w:szCs w:val="32"/>
          <w:rtl/>
          <w:lang w:bidi="ar-DZ"/>
        </w:rPr>
        <w:t>ال</w:t>
      </w:r>
      <w:r w:rsidR="00DB30D2" w:rsidRPr="00711319">
        <w:rPr>
          <w:rFonts w:asciiTheme="majorBidi" w:hAnsiTheme="majorBidi" w:cs="Traditional Arabic" w:hint="cs"/>
          <w:sz w:val="32"/>
          <w:szCs w:val="32"/>
          <w:rtl/>
          <w:lang w:bidi="ar-DZ"/>
        </w:rPr>
        <w:t xml:space="preserve">تقنية </w:t>
      </w:r>
      <w:r w:rsidR="00730117">
        <w:rPr>
          <w:rFonts w:asciiTheme="majorBidi" w:hAnsiTheme="majorBidi" w:cs="Traditional Arabic" w:hint="cs"/>
          <w:sz w:val="32"/>
          <w:szCs w:val="32"/>
          <w:rtl/>
          <w:lang w:bidi="ar-DZ"/>
        </w:rPr>
        <w:t>ال</w:t>
      </w:r>
      <w:r w:rsidR="00DB30D2" w:rsidRPr="00711319">
        <w:rPr>
          <w:rFonts w:asciiTheme="majorBidi" w:hAnsiTheme="majorBidi" w:cs="Traditional Arabic" w:hint="cs"/>
          <w:sz w:val="32"/>
          <w:szCs w:val="32"/>
          <w:rtl/>
          <w:lang w:bidi="ar-DZ"/>
        </w:rPr>
        <w:t xml:space="preserve">حاسوبية أو </w:t>
      </w:r>
      <w:r w:rsidR="00730117">
        <w:rPr>
          <w:rFonts w:asciiTheme="majorBidi" w:hAnsiTheme="majorBidi" w:cs="Traditional Arabic" w:hint="cs"/>
          <w:sz w:val="32"/>
          <w:szCs w:val="32"/>
          <w:rtl/>
          <w:lang w:bidi="ar-DZ"/>
        </w:rPr>
        <w:t>ال</w:t>
      </w:r>
      <w:r w:rsidR="00DB30D2" w:rsidRPr="00711319">
        <w:rPr>
          <w:rFonts w:asciiTheme="majorBidi" w:hAnsiTheme="majorBidi" w:cs="Traditional Arabic" w:hint="cs"/>
          <w:sz w:val="32"/>
          <w:szCs w:val="32"/>
          <w:rtl/>
          <w:lang w:bidi="ar-DZ"/>
        </w:rPr>
        <w:t xml:space="preserve">رقمية التي ظهرت بالتزامن مع التطور المذهل في وسائل الاتصال السلكية واللاسلكية </w:t>
      </w:r>
      <w:r w:rsidR="00BF44FF" w:rsidRPr="00711319">
        <w:rPr>
          <w:rFonts w:asciiTheme="majorBidi" w:hAnsiTheme="majorBidi" w:cs="Traditional Arabic" w:hint="cs"/>
          <w:sz w:val="32"/>
          <w:szCs w:val="32"/>
          <w:rtl/>
          <w:lang w:bidi="ar-DZ"/>
        </w:rPr>
        <w:t>والتي</w:t>
      </w:r>
      <w:r w:rsidR="00DB30D2" w:rsidRPr="00711319">
        <w:rPr>
          <w:rFonts w:asciiTheme="majorBidi" w:hAnsiTheme="majorBidi" w:cs="Traditional Arabic" w:hint="cs"/>
          <w:sz w:val="32"/>
          <w:szCs w:val="32"/>
          <w:rtl/>
          <w:lang w:bidi="ar-DZ"/>
        </w:rPr>
        <w:t xml:space="preserve"> تجاوزت قدراتها حدود الكرة الأرضية، بل المجموعة الشمسية</w:t>
      </w:r>
      <w:r w:rsidR="00AC4EF7" w:rsidRPr="00711319">
        <w:rPr>
          <w:rFonts w:asciiTheme="majorBidi" w:hAnsiTheme="majorBidi" w:cs="Traditional Arabic" w:hint="cs"/>
          <w:sz w:val="32"/>
          <w:szCs w:val="32"/>
          <w:rtl/>
          <w:lang w:bidi="ar-DZ"/>
        </w:rPr>
        <w:t>.</w:t>
      </w:r>
    </w:p>
    <w:p w:rsidR="00DC12CA" w:rsidRDefault="00152C92" w:rsidP="00730117">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AC4EF7" w:rsidRPr="00711319">
        <w:rPr>
          <w:rFonts w:asciiTheme="majorBidi" w:hAnsiTheme="majorBidi" w:cs="Traditional Arabic" w:hint="cs"/>
          <w:sz w:val="32"/>
          <w:szCs w:val="32"/>
          <w:rtl/>
          <w:lang w:bidi="ar-DZ"/>
        </w:rPr>
        <w:t>مع تطور التقنية الحاسوبية وظهور القدرة على ربط الشب</w:t>
      </w:r>
      <w:r w:rsidR="00730117">
        <w:rPr>
          <w:rFonts w:asciiTheme="majorBidi" w:hAnsiTheme="majorBidi" w:cs="Traditional Arabic" w:hint="cs"/>
          <w:sz w:val="32"/>
          <w:szCs w:val="32"/>
          <w:rtl/>
          <w:lang w:bidi="ar-DZ"/>
        </w:rPr>
        <w:t>كي الحاسوبي عبر الشبكة العنكبوتية</w:t>
      </w:r>
      <w:r w:rsidR="00AC4EF7" w:rsidRPr="00711319">
        <w:rPr>
          <w:rFonts w:asciiTheme="majorBidi" w:hAnsiTheme="majorBidi" w:cs="Traditional Arabic" w:hint="cs"/>
          <w:sz w:val="32"/>
          <w:szCs w:val="32"/>
          <w:rtl/>
          <w:lang w:bidi="ar-DZ"/>
        </w:rPr>
        <w:t xml:space="preserve"> أو الانترنت على المستوي العالمي وتبعا لذالك</w:t>
      </w:r>
      <w:r w:rsidR="00DB30D2" w:rsidRPr="00711319">
        <w:rPr>
          <w:rFonts w:asciiTheme="majorBidi" w:hAnsiTheme="majorBidi" w:cs="Traditional Arabic" w:hint="cs"/>
          <w:sz w:val="32"/>
          <w:szCs w:val="32"/>
          <w:rtl/>
          <w:lang w:bidi="ar-DZ"/>
        </w:rPr>
        <w:t xml:space="preserve"> </w:t>
      </w:r>
      <w:r w:rsidR="00AC4EF7" w:rsidRPr="00711319">
        <w:rPr>
          <w:rFonts w:asciiTheme="majorBidi" w:hAnsiTheme="majorBidi" w:cs="Traditional Arabic" w:hint="cs"/>
          <w:sz w:val="32"/>
          <w:szCs w:val="32"/>
          <w:rtl/>
          <w:lang w:bidi="ar-DZ"/>
        </w:rPr>
        <w:t>صار من المتيسر ت</w:t>
      </w:r>
      <w:r w:rsidR="00730117">
        <w:rPr>
          <w:rFonts w:asciiTheme="majorBidi" w:hAnsiTheme="majorBidi" w:cs="Traditional Arabic" w:hint="cs"/>
          <w:sz w:val="32"/>
          <w:szCs w:val="32"/>
          <w:rtl/>
          <w:lang w:bidi="ar-DZ"/>
        </w:rPr>
        <w:t>واصل مختلف المنظمات المستخدمة لتلك التقنيات المعلوماتية</w:t>
      </w:r>
      <w:r w:rsidR="00AC4EF7" w:rsidRPr="00711319">
        <w:rPr>
          <w:rFonts w:asciiTheme="majorBidi" w:hAnsiTheme="majorBidi" w:cs="Traditional Arabic" w:hint="cs"/>
          <w:sz w:val="32"/>
          <w:szCs w:val="32"/>
          <w:rtl/>
          <w:lang w:bidi="ar-DZ"/>
        </w:rPr>
        <w:t xml:space="preserve"> مع بعضها البعض ومع مختلف الأطراف المستفيدة مع خدماتها وبالتالي ظهر مفهوم أشمل وأوسع نطاقا في مجال العمل الالكتروني بحيث تجاوز حدود المنظمة ذاتها إلى تغطية مختلف أرجاء الوطن بل كل سكا</w:t>
      </w:r>
      <w:r w:rsidR="00730117">
        <w:rPr>
          <w:rFonts w:asciiTheme="majorBidi" w:hAnsiTheme="majorBidi" w:cs="Traditional Arabic" w:hint="cs"/>
          <w:sz w:val="32"/>
          <w:szCs w:val="32"/>
          <w:rtl/>
          <w:lang w:bidi="ar-DZ"/>
        </w:rPr>
        <w:t>ن يمكن أن تصله الشبكة العنكبوتية</w:t>
      </w:r>
      <w:r w:rsidR="00AC4EF7" w:rsidRPr="00711319">
        <w:rPr>
          <w:rFonts w:asciiTheme="majorBidi" w:hAnsiTheme="majorBidi" w:cs="Traditional Arabic" w:hint="cs"/>
          <w:sz w:val="32"/>
          <w:szCs w:val="32"/>
          <w:rtl/>
          <w:lang w:bidi="ar-DZ"/>
        </w:rPr>
        <w:t xml:space="preserve"> ح</w:t>
      </w:r>
      <w:r w:rsidR="00730117">
        <w:rPr>
          <w:rFonts w:asciiTheme="majorBidi" w:hAnsiTheme="majorBidi" w:cs="Traditional Arabic" w:hint="cs"/>
          <w:sz w:val="32"/>
          <w:szCs w:val="32"/>
          <w:rtl/>
          <w:lang w:bidi="ar-DZ"/>
        </w:rPr>
        <w:t>تى</w:t>
      </w:r>
      <w:r w:rsidR="00AC4EF7" w:rsidRPr="00711319">
        <w:rPr>
          <w:rFonts w:asciiTheme="majorBidi" w:hAnsiTheme="majorBidi" w:cs="Traditional Arabic" w:hint="cs"/>
          <w:sz w:val="32"/>
          <w:szCs w:val="32"/>
          <w:rtl/>
          <w:lang w:bidi="ar-DZ"/>
        </w:rPr>
        <w:t xml:space="preserve"> ولو كان خارج حدود الوطن وقد سمي هذا المفهوم الحكومة الالكترونية.</w:t>
      </w:r>
    </w:p>
    <w:p w:rsidR="00730117" w:rsidRDefault="00730117" w:rsidP="00730117">
      <w:pPr>
        <w:spacing w:after="0" w:line="240" w:lineRule="auto"/>
        <w:jc w:val="both"/>
        <w:rPr>
          <w:rFonts w:asciiTheme="majorBidi" w:hAnsiTheme="majorBidi" w:cs="Traditional Arabic"/>
          <w:sz w:val="32"/>
          <w:szCs w:val="32"/>
          <w:rtl/>
          <w:lang w:bidi="ar-DZ"/>
        </w:rPr>
      </w:pPr>
    </w:p>
    <w:p w:rsidR="00AC4EF7" w:rsidRDefault="00152C92" w:rsidP="00152C9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00AC4EF7" w:rsidRPr="00711319">
        <w:rPr>
          <w:rFonts w:asciiTheme="majorBidi" w:hAnsiTheme="majorBidi" w:cs="Traditional Arabic" w:hint="cs"/>
          <w:sz w:val="32"/>
          <w:szCs w:val="32"/>
          <w:rtl/>
          <w:lang w:bidi="ar-DZ"/>
        </w:rPr>
        <w:t>فالحكومة الالكترونية</w:t>
      </w:r>
      <w:r w:rsidR="00F61BB4" w:rsidRPr="00711319">
        <w:rPr>
          <w:rFonts w:asciiTheme="majorBidi" w:hAnsiTheme="majorBidi" w:cs="Traditional Arabic" w:hint="cs"/>
          <w:sz w:val="32"/>
          <w:szCs w:val="32"/>
          <w:rtl/>
          <w:lang w:bidi="ar-DZ"/>
        </w:rPr>
        <w:t xml:space="preserve"> "هي المزج الكامل بين إسترات</w:t>
      </w:r>
      <w:r w:rsidR="002F0AAA">
        <w:rPr>
          <w:rFonts w:asciiTheme="majorBidi" w:hAnsiTheme="majorBidi" w:cs="Traditional Arabic" w:hint="cs"/>
          <w:sz w:val="32"/>
          <w:szCs w:val="32"/>
          <w:rtl/>
          <w:lang w:bidi="ar-DZ"/>
        </w:rPr>
        <w:t>ي</w:t>
      </w:r>
      <w:r w:rsidR="00F61BB4" w:rsidRPr="00711319">
        <w:rPr>
          <w:rFonts w:asciiTheme="majorBidi" w:hAnsiTheme="majorBidi" w:cs="Traditional Arabic" w:hint="cs"/>
          <w:sz w:val="32"/>
          <w:szCs w:val="32"/>
          <w:rtl/>
          <w:lang w:bidi="ar-DZ"/>
        </w:rPr>
        <w:t>جية تنفيذ المهام والمسؤوليات التي تعتمد عليها الحكومة وإستراتيجية تكنولوجيا المعلومات واتجاهاتها العالمية الحالية والمستق</w:t>
      </w:r>
      <w:r>
        <w:rPr>
          <w:rFonts w:asciiTheme="majorBidi" w:hAnsiTheme="majorBidi" w:cs="Traditional Arabic" w:hint="cs"/>
          <w:sz w:val="32"/>
          <w:szCs w:val="32"/>
          <w:rtl/>
          <w:lang w:bidi="ar-DZ"/>
        </w:rPr>
        <w:t>ب</w:t>
      </w:r>
      <w:r w:rsidR="00F61BB4" w:rsidRPr="00711319">
        <w:rPr>
          <w:rFonts w:asciiTheme="majorBidi" w:hAnsiTheme="majorBidi" w:cs="Traditional Arabic" w:hint="cs"/>
          <w:sz w:val="32"/>
          <w:szCs w:val="32"/>
          <w:rtl/>
          <w:lang w:bidi="ar-DZ"/>
        </w:rPr>
        <w:t>لية</w:t>
      </w:r>
      <w:r w:rsidR="002F0AAA">
        <w:rPr>
          <w:rFonts w:asciiTheme="majorBidi" w:hAnsiTheme="majorBidi" w:cs="Traditional Arabic" w:hint="cs"/>
          <w:sz w:val="32"/>
          <w:szCs w:val="32"/>
          <w:rtl/>
          <w:lang w:bidi="ar-DZ"/>
        </w:rPr>
        <w:t>،</w:t>
      </w:r>
      <w:r w:rsidR="00F61BB4" w:rsidRPr="00711319">
        <w:rPr>
          <w:rFonts w:asciiTheme="majorBidi" w:hAnsiTheme="majorBidi" w:cs="Traditional Arabic" w:hint="cs"/>
          <w:sz w:val="32"/>
          <w:szCs w:val="32"/>
          <w:rtl/>
          <w:lang w:bidi="ar-DZ"/>
        </w:rPr>
        <w:t xml:space="preserve"> عند وضع السياسات العام</w:t>
      </w:r>
      <w:r w:rsidR="002F0AAA">
        <w:rPr>
          <w:rFonts w:asciiTheme="majorBidi" w:hAnsiTheme="majorBidi" w:cs="Traditional Arabic" w:hint="cs"/>
          <w:sz w:val="32"/>
          <w:szCs w:val="32"/>
          <w:rtl/>
          <w:lang w:bidi="ar-DZ"/>
        </w:rPr>
        <w:t>ة</w:t>
      </w:r>
      <w:r w:rsidR="00F61BB4" w:rsidRPr="00711319">
        <w:rPr>
          <w:rFonts w:asciiTheme="majorBidi" w:hAnsiTheme="majorBidi" w:cs="Traditional Arabic" w:hint="cs"/>
          <w:sz w:val="32"/>
          <w:szCs w:val="32"/>
          <w:rtl/>
          <w:lang w:bidi="ar-DZ"/>
        </w:rPr>
        <w:t xml:space="preserve"> للدولة واتخاذ الأساليب الالكترونية منهاجا رئيسيا لتنفيذ تلك السياسات.</w:t>
      </w:r>
      <w:r w:rsidR="00F61BB4" w:rsidRPr="00711319">
        <w:rPr>
          <w:rStyle w:val="a5"/>
          <w:rFonts w:asciiTheme="majorBidi" w:hAnsiTheme="majorBidi" w:cs="Traditional Arabic"/>
          <w:sz w:val="32"/>
          <w:szCs w:val="32"/>
          <w:rtl/>
          <w:lang w:bidi="ar-DZ"/>
        </w:rPr>
        <w:footnoteReference w:id="53"/>
      </w:r>
    </w:p>
    <w:p w:rsidR="00F61BB4" w:rsidRDefault="00152C92" w:rsidP="002F0AAA">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F61BB4" w:rsidRPr="00711319">
        <w:rPr>
          <w:rFonts w:asciiTheme="majorBidi" w:hAnsiTheme="majorBidi" w:cs="Traditional Arabic" w:hint="cs"/>
          <w:sz w:val="32"/>
          <w:szCs w:val="32"/>
          <w:rtl/>
          <w:lang w:bidi="ar-DZ"/>
        </w:rPr>
        <w:t xml:space="preserve">"وهي مقدرة الأجهزة </w:t>
      </w:r>
      <w:r w:rsidR="002F0AAA">
        <w:rPr>
          <w:rFonts w:asciiTheme="majorBidi" w:hAnsiTheme="majorBidi" w:cs="Traditional Arabic" w:hint="cs"/>
          <w:sz w:val="32"/>
          <w:szCs w:val="32"/>
          <w:rtl/>
          <w:lang w:bidi="ar-DZ"/>
        </w:rPr>
        <w:t>الحكومية</w:t>
      </w:r>
      <w:r w:rsidR="00F61BB4" w:rsidRPr="00711319">
        <w:rPr>
          <w:rFonts w:asciiTheme="majorBidi" w:hAnsiTheme="majorBidi" w:cs="Traditional Arabic" w:hint="cs"/>
          <w:sz w:val="32"/>
          <w:szCs w:val="32"/>
          <w:rtl/>
          <w:lang w:bidi="ar-DZ"/>
        </w:rPr>
        <w:t xml:space="preserve"> المختلفة على توفير</w:t>
      </w:r>
      <w:r w:rsidR="002F0AAA">
        <w:rPr>
          <w:rFonts w:asciiTheme="majorBidi" w:hAnsiTheme="majorBidi" w:cs="Traditional Arabic" w:hint="cs"/>
          <w:sz w:val="32"/>
          <w:szCs w:val="32"/>
          <w:rtl/>
          <w:lang w:bidi="ar-DZ"/>
        </w:rPr>
        <w:t xml:space="preserve"> الخدمات الحكومية والتقليدية، وإ</w:t>
      </w:r>
      <w:r w:rsidR="00F61BB4" w:rsidRPr="00711319">
        <w:rPr>
          <w:rFonts w:asciiTheme="majorBidi" w:hAnsiTheme="majorBidi" w:cs="Traditional Arabic" w:hint="cs"/>
          <w:sz w:val="32"/>
          <w:szCs w:val="32"/>
          <w:rtl/>
          <w:lang w:bidi="ar-DZ"/>
        </w:rPr>
        <w:t xml:space="preserve">نجاز </w:t>
      </w:r>
      <w:r w:rsidR="002F0AAA">
        <w:rPr>
          <w:rFonts w:asciiTheme="majorBidi" w:hAnsiTheme="majorBidi" w:cs="Traditional Arabic" w:hint="cs"/>
          <w:sz w:val="32"/>
          <w:szCs w:val="32"/>
          <w:rtl/>
          <w:lang w:bidi="ar-DZ"/>
        </w:rPr>
        <w:t>المعاملات والإجراءات ب</w:t>
      </w:r>
      <w:r w:rsidR="00F61BB4" w:rsidRPr="00711319">
        <w:rPr>
          <w:rFonts w:asciiTheme="majorBidi" w:hAnsiTheme="majorBidi" w:cs="Traditional Arabic" w:hint="cs"/>
          <w:sz w:val="32"/>
          <w:szCs w:val="32"/>
          <w:rtl/>
          <w:lang w:bidi="ar-DZ"/>
        </w:rPr>
        <w:t>يسر وسهولة وسرعة ودقة متناهيتين وبتكاليف ومجهود أقل من خلال موقع واحد على شبكة الانترنت العالمية"</w:t>
      </w:r>
      <w:r>
        <w:rPr>
          <w:rFonts w:asciiTheme="majorBidi" w:hAnsiTheme="majorBidi" w:cs="Traditional Arabic" w:hint="cs"/>
          <w:sz w:val="32"/>
          <w:szCs w:val="32"/>
          <w:rtl/>
          <w:lang w:bidi="ar-DZ"/>
        </w:rPr>
        <w:t>.</w:t>
      </w:r>
    </w:p>
    <w:p w:rsidR="00F61BB4" w:rsidRDefault="00152C92" w:rsidP="00152C9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F44FF" w:rsidRPr="00711319">
        <w:rPr>
          <w:rFonts w:asciiTheme="majorBidi" w:hAnsiTheme="majorBidi" w:cs="Traditional Arabic" w:hint="cs"/>
          <w:sz w:val="32"/>
          <w:szCs w:val="32"/>
          <w:rtl/>
          <w:lang w:bidi="ar-DZ"/>
        </w:rPr>
        <w:t>وتعرف أيضا "التمكن من تنفيذ الإجراءات الحكومية في شتى المجالات إلكترونيا بواسطة مواقع (ويب</w:t>
      </w:r>
      <w:r w:rsidR="00211AF9">
        <w:rPr>
          <w:rFonts w:asciiTheme="majorBidi" w:hAnsiTheme="majorBidi" w:cs="Traditional Arabic" w:hint="cs"/>
          <w:sz w:val="32"/>
          <w:szCs w:val="32"/>
          <w:rtl/>
          <w:lang w:bidi="ar-DZ"/>
        </w:rPr>
        <w:t>)</w:t>
      </w:r>
      <w:r w:rsidR="00BF44FF" w:rsidRPr="00711319">
        <w:rPr>
          <w:rFonts w:asciiTheme="majorBidi" w:hAnsiTheme="majorBidi" w:cs="Traditional Arabic" w:hint="cs"/>
          <w:sz w:val="32"/>
          <w:szCs w:val="32"/>
          <w:rtl/>
          <w:lang w:bidi="ar-DZ"/>
        </w:rPr>
        <w:t xml:space="preserve"> حكومية توضع عل الانترنت تعرفها المنظمة العربية الإدارية على أنها:</w:t>
      </w:r>
      <w:r w:rsidR="00BF44FF" w:rsidRPr="00711319">
        <w:rPr>
          <w:rStyle w:val="a5"/>
          <w:rFonts w:asciiTheme="majorBidi" w:hAnsiTheme="majorBidi" w:cs="Traditional Arabic"/>
          <w:sz w:val="32"/>
          <w:szCs w:val="32"/>
          <w:rtl/>
          <w:lang w:bidi="ar-DZ"/>
        </w:rPr>
        <w:footnoteReference w:id="54"/>
      </w:r>
    </w:p>
    <w:p w:rsidR="00BF44FF" w:rsidRDefault="00152C92" w:rsidP="00152C9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F44FF" w:rsidRPr="00711319">
        <w:rPr>
          <w:rFonts w:asciiTheme="majorBidi" w:hAnsiTheme="majorBidi" w:cs="Traditional Arabic" w:hint="cs"/>
          <w:sz w:val="32"/>
          <w:szCs w:val="32"/>
          <w:rtl/>
          <w:lang w:bidi="ar-DZ"/>
        </w:rPr>
        <w:t>"</w:t>
      </w:r>
      <w:r w:rsidR="00211AF9">
        <w:rPr>
          <w:rFonts w:asciiTheme="majorBidi" w:hAnsiTheme="majorBidi" w:cs="Traditional Arabic" w:hint="cs"/>
          <w:sz w:val="32"/>
          <w:szCs w:val="32"/>
          <w:rtl/>
          <w:lang w:bidi="ar-DZ"/>
        </w:rPr>
        <w:t>ع</w:t>
      </w:r>
      <w:r w:rsidR="00BF44FF" w:rsidRPr="00711319">
        <w:rPr>
          <w:rFonts w:asciiTheme="majorBidi" w:hAnsiTheme="majorBidi" w:cs="Traditional Arabic" w:hint="cs"/>
          <w:sz w:val="32"/>
          <w:szCs w:val="32"/>
          <w:rtl/>
          <w:lang w:bidi="ar-DZ"/>
        </w:rPr>
        <w:t>ملية استخدام المعلومات العريضة للانترنت، والاتصال عبر الهاتف الجوال، لامتلاكها القدرة على تغيير وتحويل العلاقات مع المواطن</w:t>
      </w:r>
      <w:r w:rsidR="00211AF9">
        <w:rPr>
          <w:rFonts w:asciiTheme="majorBidi" w:hAnsiTheme="majorBidi" w:cs="Traditional Arabic" w:hint="cs"/>
          <w:sz w:val="32"/>
          <w:szCs w:val="32"/>
          <w:rtl/>
          <w:lang w:bidi="ar-DZ"/>
        </w:rPr>
        <w:t>ين</w:t>
      </w:r>
      <w:r w:rsidR="00BF44FF" w:rsidRPr="00711319">
        <w:rPr>
          <w:rFonts w:asciiTheme="majorBidi" w:hAnsiTheme="majorBidi" w:cs="Traditional Arabic" w:hint="cs"/>
          <w:sz w:val="32"/>
          <w:szCs w:val="32"/>
          <w:rtl/>
          <w:lang w:bidi="ar-DZ"/>
        </w:rPr>
        <w:t>، ورج</w:t>
      </w:r>
      <w:r w:rsidR="00211AF9">
        <w:rPr>
          <w:rFonts w:asciiTheme="majorBidi" w:hAnsiTheme="majorBidi" w:cs="Traditional Arabic" w:hint="cs"/>
          <w:sz w:val="32"/>
          <w:szCs w:val="32"/>
          <w:rtl/>
          <w:lang w:bidi="ar-DZ"/>
        </w:rPr>
        <w:t>ا</w:t>
      </w:r>
      <w:r w:rsidR="00BF44FF" w:rsidRPr="00711319">
        <w:rPr>
          <w:rFonts w:asciiTheme="majorBidi" w:hAnsiTheme="majorBidi" w:cs="Traditional Arabic" w:hint="cs"/>
          <w:sz w:val="32"/>
          <w:szCs w:val="32"/>
          <w:rtl/>
          <w:lang w:bidi="ar-DZ"/>
        </w:rPr>
        <w:t>ل الأعمال ومختلف المؤسسات الحكومية"</w:t>
      </w:r>
      <w:r>
        <w:rPr>
          <w:rFonts w:asciiTheme="majorBidi" w:hAnsiTheme="majorBidi" w:cs="Traditional Arabic" w:hint="cs"/>
          <w:sz w:val="32"/>
          <w:szCs w:val="32"/>
          <w:rtl/>
          <w:lang w:bidi="ar-DZ"/>
        </w:rPr>
        <w:t>.</w:t>
      </w:r>
    </w:p>
    <w:p w:rsidR="00BF44FF" w:rsidRPr="00711319" w:rsidRDefault="00152C92" w:rsidP="00211AF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F44FF" w:rsidRPr="00711319">
        <w:rPr>
          <w:rFonts w:asciiTheme="majorBidi" w:hAnsiTheme="majorBidi" w:cs="Traditional Arabic" w:hint="cs"/>
          <w:sz w:val="32"/>
          <w:szCs w:val="32"/>
          <w:rtl/>
          <w:lang w:bidi="ar-DZ"/>
        </w:rPr>
        <w:t>وتعرف أيضا أنها الحكومة خفية تحتضنها الحكومة الشرعية القائمة في الدولة، أي أنها تقتنيها ولا تمتلكها، حيث المواطن سيد قراره، كما يتم توظيف كل وسائل الاتصال والمعلومات لخدمته، وعلى الحكومة أن تلبي رغباته أينما كان في المنزل، في الشارع داخل الوطن أو خارجه"</w:t>
      </w:r>
      <w:r>
        <w:rPr>
          <w:rFonts w:asciiTheme="majorBidi" w:hAnsiTheme="majorBidi" w:cs="Traditional Arabic" w:hint="cs"/>
          <w:sz w:val="32"/>
          <w:szCs w:val="32"/>
          <w:rtl/>
          <w:lang w:bidi="ar-DZ"/>
        </w:rPr>
        <w:t>.</w:t>
      </w:r>
      <w:r w:rsidR="00BF44FF" w:rsidRPr="00711319">
        <w:rPr>
          <w:rStyle w:val="a5"/>
          <w:rFonts w:asciiTheme="majorBidi" w:hAnsiTheme="majorBidi" w:cs="Traditional Arabic"/>
          <w:sz w:val="32"/>
          <w:szCs w:val="32"/>
          <w:rtl/>
          <w:lang w:bidi="ar-DZ"/>
        </w:rPr>
        <w:footnoteReference w:id="55"/>
      </w:r>
      <w:r w:rsidR="00BF44FF" w:rsidRPr="00711319">
        <w:rPr>
          <w:rFonts w:asciiTheme="majorBidi" w:hAnsiTheme="majorBidi" w:cs="Traditional Arabic" w:hint="cs"/>
          <w:sz w:val="32"/>
          <w:szCs w:val="32"/>
          <w:rtl/>
          <w:lang w:bidi="ar-DZ"/>
        </w:rPr>
        <w:t xml:space="preserve"> </w:t>
      </w:r>
    </w:p>
    <w:p w:rsidR="00A40055" w:rsidRPr="00711319" w:rsidRDefault="00A40055" w:rsidP="00E85A0F">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b/>
          <w:bCs/>
          <w:sz w:val="32"/>
          <w:szCs w:val="32"/>
          <w:rtl/>
          <w:lang w:bidi="ar-DZ"/>
        </w:rPr>
        <w:t>أهداف الحكومة الالكترونية:</w:t>
      </w:r>
      <w:r w:rsidRPr="00711319">
        <w:rPr>
          <w:rFonts w:asciiTheme="majorBidi" w:hAnsiTheme="majorBidi" w:cs="Traditional Arabic" w:hint="cs"/>
          <w:sz w:val="32"/>
          <w:szCs w:val="32"/>
          <w:rtl/>
          <w:lang w:bidi="ar-DZ"/>
        </w:rPr>
        <w:t xml:space="preserve">  من بين أهدافها نذكر:</w:t>
      </w:r>
    </w:p>
    <w:p w:rsidR="00A40055" w:rsidRPr="00711319" w:rsidRDefault="00A40055" w:rsidP="00211AF9">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1/ رفع مستوى الكفاءة والف</w:t>
      </w:r>
      <w:r w:rsidR="00211AF9" w:rsidRPr="00711319">
        <w:rPr>
          <w:rFonts w:asciiTheme="majorBidi" w:hAnsiTheme="majorBidi" w:cs="Traditional Arabic" w:hint="cs"/>
          <w:sz w:val="32"/>
          <w:szCs w:val="32"/>
          <w:rtl/>
          <w:lang w:bidi="ar-DZ"/>
        </w:rPr>
        <w:t>ع</w:t>
      </w:r>
      <w:r w:rsidRPr="00711319">
        <w:rPr>
          <w:rFonts w:asciiTheme="majorBidi" w:hAnsiTheme="majorBidi" w:cs="Traditional Arabic" w:hint="cs"/>
          <w:sz w:val="32"/>
          <w:szCs w:val="32"/>
          <w:rtl/>
          <w:lang w:bidi="ar-DZ"/>
        </w:rPr>
        <w:t>الية للعمليات الإدارية والإجراءات</w:t>
      </w:r>
      <w:r w:rsidR="00753149" w:rsidRPr="00711319">
        <w:rPr>
          <w:rFonts w:asciiTheme="majorBidi" w:hAnsiTheme="majorBidi" w:cs="Traditional Arabic" w:hint="cs"/>
          <w:sz w:val="32"/>
          <w:szCs w:val="32"/>
          <w:rtl/>
          <w:lang w:bidi="ar-DZ"/>
        </w:rPr>
        <w:t xml:space="preserve"> داخل القطاع الحكومي وذالك عن طريق:</w:t>
      </w:r>
      <w:r w:rsidR="00753149" w:rsidRPr="00711319">
        <w:rPr>
          <w:rStyle w:val="a5"/>
          <w:rFonts w:asciiTheme="majorBidi" w:hAnsiTheme="majorBidi" w:cs="Traditional Arabic"/>
          <w:sz w:val="32"/>
          <w:szCs w:val="32"/>
          <w:rtl/>
          <w:lang w:bidi="ar-DZ"/>
        </w:rPr>
        <w:footnoteReference w:id="56"/>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تحسين مستوى الكفاءة في استخدام وتوظيف تقنيات المعلومات.</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الاستفادة من تجارب المثلى في أداء الأعمال.</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الدقة في انجاز الوظائف المختلفة.</w:t>
      </w:r>
    </w:p>
    <w:p w:rsidR="00753149" w:rsidRPr="00711319" w:rsidRDefault="00753149" w:rsidP="00E85A0F">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xml:space="preserve">2/ تقليل التكاليف الحكومية عن طريق </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تحسين وتطوير وهندسة وإجراءات الأعمال.</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تسهيل تدفق سريان الأعمال بشفافية وسهولة عالية.</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تقليل الإجراءات والمعلومات المكررة ضمن سلاسل حلقات الأعمال.</w:t>
      </w:r>
    </w:p>
    <w:p w:rsidR="00753149" w:rsidRPr="00711319" w:rsidRDefault="00753149" w:rsidP="001A22F4">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3/ رفع مستو</w:t>
      </w:r>
      <w:r w:rsidR="001A22F4">
        <w:rPr>
          <w:rFonts w:asciiTheme="majorBidi" w:hAnsiTheme="majorBidi" w:cs="Traditional Arabic" w:hint="cs"/>
          <w:sz w:val="32"/>
          <w:szCs w:val="32"/>
          <w:rtl/>
          <w:lang w:bidi="ar-DZ"/>
        </w:rPr>
        <w:t>ى</w:t>
      </w:r>
      <w:r w:rsidRPr="00711319">
        <w:rPr>
          <w:rFonts w:asciiTheme="majorBidi" w:hAnsiTheme="majorBidi" w:cs="Traditional Arabic" w:hint="cs"/>
          <w:sz w:val="32"/>
          <w:szCs w:val="32"/>
          <w:rtl/>
          <w:lang w:bidi="ar-DZ"/>
        </w:rPr>
        <w:t xml:space="preserve"> رضا المستفيدين من الخدمات التي تقدمها الحكومة الالكترونية</w:t>
      </w:r>
      <w:r w:rsidR="00211AF9">
        <w:rPr>
          <w:rFonts w:asciiTheme="majorBidi" w:hAnsiTheme="majorBidi" w:cs="Traditional Arabic" w:hint="cs"/>
          <w:sz w:val="32"/>
          <w:szCs w:val="32"/>
          <w:rtl/>
          <w:lang w:bidi="ar-DZ"/>
        </w:rPr>
        <w:t xml:space="preserve"> لهم</w:t>
      </w:r>
      <w:r w:rsidRPr="00711319">
        <w:rPr>
          <w:rFonts w:asciiTheme="majorBidi" w:hAnsiTheme="majorBidi" w:cs="Traditional Arabic" w:hint="cs"/>
          <w:sz w:val="32"/>
          <w:szCs w:val="32"/>
          <w:rtl/>
          <w:lang w:bidi="ar-DZ"/>
        </w:rPr>
        <w:t xml:space="preserve"> (</w:t>
      </w:r>
      <w:r w:rsidR="00211AF9">
        <w:rPr>
          <w:rFonts w:asciiTheme="majorBidi" w:hAnsiTheme="majorBidi" w:cs="Traditional Arabic" w:hint="cs"/>
          <w:sz w:val="32"/>
          <w:szCs w:val="32"/>
          <w:rtl/>
          <w:lang w:bidi="ar-DZ"/>
        </w:rPr>
        <w:t>حكومة/</w:t>
      </w:r>
      <w:r w:rsidRPr="00711319">
        <w:rPr>
          <w:rFonts w:asciiTheme="majorBidi" w:hAnsiTheme="majorBidi" w:cs="Traditional Arabic" w:hint="cs"/>
          <w:sz w:val="32"/>
          <w:szCs w:val="32"/>
          <w:rtl/>
          <w:lang w:bidi="ar-DZ"/>
        </w:rPr>
        <w:t>مواطن)</w:t>
      </w:r>
      <w:r w:rsidR="001A22F4">
        <w:rPr>
          <w:rFonts w:asciiTheme="majorBidi" w:hAnsiTheme="majorBidi" w:cs="Traditional Arabic" w:hint="cs"/>
          <w:sz w:val="32"/>
          <w:szCs w:val="32"/>
          <w:rtl/>
          <w:lang w:bidi="ar-DZ"/>
        </w:rPr>
        <w:t xml:space="preserve"> وذلك عن طريق:</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تسهيل استخدام الخدمات الحكومية.</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lastRenderedPageBreak/>
        <w:t>تقليل الوقت المستغرق في حصول المستفيد على الخدمة التي يحتاج إليها.</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تقديم بيانات دقيقة وفي الوقت المناسب حسب الحاجة.</w:t>
      </w:r>
    </w:p>
    <w:p w:rsidR="00753149" w:rsidRPr="00711319" w:rsidRDefault="001A22F4" w:rsidP="00E85A0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4/ مسان</w:t>
      </w:r>
      <w:r w:rsidR="00753149" w:rsidRPr="00711319">
        <w:rPr>
          <w:rFonts w:asciiTheme="majorBidi" w:hAnsiTheme="majorBidi" w:cs="Traditional Arabic" w:hint="cs"/>
          <w:sz w:val="32"/>
          <w:szCs w:val="32"/>
          <w:rtl/>
          <w:lang w:bidi="ar-DZ"/>
        </w:rPr>
        <w:t xml:space="preserve">دة برامج التطوير الاقتصادية (حكومة </w:t>
      </w:r>
      <w:r w:rsidR="00753149" w:rsidRPr="00711319">
        <w:rPr>
          <w:rFonts w:asciiTheme="majorBidi" w:hAnsiTheme="majorBidi" w:cs="Traditional Arabic"/>
          <w:sz w:val="32"/>
          <w:szCs w:val="32"/>
          <w:rtl/>
          <w:lang w:bidi="ar-DZ"/>
        </w:rPr>
        <w:t>–</w:t>
      </w:r>
      <w:r w:rsidR="00753149" w:rsidRPr="00711319">
        <w:rPr>
          <w:rFonts w:asciiTheme="majorBidi" w:hAnsiTheme="majorBidi" w:cs="Traditional Arabic" w:hint="cs"/>
          <w:sz w:val="32"/>
          <w:szCs w:val="32"/>
          <w:rtl/>
          <w:lang w:bidi="ar-DZ"/>
        </w:rPr>
        <w:t xml:space="preserve"> أعمال) عن طريق:</w:t>
      </w:r>
    </w:p>
    <w:p w:rsidR="00753149" w:rsidRPr="00711319" w:rsidRDefault="00753149" w:rsidP="001A22F4">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تسهيل التع</w:t>
      </w:r>
      <w:r w:rsidR="001A22F4">
        <w:rPr>
          <w:rFonts w:asciiTheme="majorBidi" w:hAnsiTheme="majorBidi" w:cs="Traditional Arabic" w:hint="cs"/>
          <w:sz w:val="32"/>
          <w:szCs w:val="32"/>
          <w:rtl/>
          <w:lang w:bidi="ar-DZ"/>
        </w:rPr>
        <w:t>ا</w:t>
      </w:r>
      <w:r w:rsidRPr="00711319">
        <w:rPr>
          <w:rFonts w:asciiTheme="majorBidi" w:hAnsiTheme="majorBidi" w:cs="Traditional Arabic" w:hint="cs"/>
          <w:sz w:val="32"/>
          <w:szCs w:val="32"/>
          <w:rtl/>
          <w:lang w:bidi="ar-DZ"/>
        </w:rPr>
        <w:t>م</w:t>
      </w:r>
      <w:r w:rsidR="001A22F4">
        <w:rPr>
          <w:rFonts w:asciiTheme="majorBidi" w:hAnsiTheme="majorBidi" w:cs="Traditional Arabic" w:hint="cs"/>
          <w:sz w:val="32"/>
          <w:szCs w:val="32"/>
          <w:rtl/>
          <w:lang w:bidi="ar-DZ"/>
        </w:rPr>
        <w:t>ل</w:t>
      </w:r>
      <w:r w:rsidRPr="00711319">
        <w:rPr>
          <w:rFonts w:asciiTheme="majorBidi" w:hAnsiTheme="majorBidi" w:cs="Traditional Arabic" w:hint="cs"/>
          <w:sz w:val="32"/>
          <w:szCs w:val="32"/>
          <w:rtl/>
          <w:lang w:bidi="ar-DZ"/>
        </w:rPr>
        <w:t xml:space="preserve">ات بين القطاعات الحكومية وقطاع الأعمال. </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تقليل تكاليف التنسيق والمتابعة المستمرة.</w:t>
      </w:r>
    </w:p>
    <w:p w:rsidR="00753149" w:rsidRPr="00711319" w:rsidRDefault="00753149" w:rsidP="001A22F4">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 xml:space="preserve">  </w:t>
      </w:r>
      <w:r w:rsidR="001A22F4">
        <w:rPr>
          <w:rFonts w:asciiTheme="majorBidi" w:hAnsiTheme="majorBidi" w:cs="Traditional Arabic" w:hint="cs"/>
          <w:sz w:val="32"/>
          <w:szCs w:val="32"/>
          <w:rtl/>
          <w:lang w:bidi="ar-DZ"/>
        </w:rPr>
        <w:t>زيادة الف</w:t>
      </w:r>
      <w:r w:rsidR="00453814" w:rsidRPr="00711319">
        <w:rPr>
          <w:rFonts w:asciiTheme="majorBidi" w:hAnsiTheme="majorBidi" w:cs="Traditional Arabic" w:hint="cs"/>
          <w:sz w:val="32"/>
          <w:szCs w:val="32"/>
          <w:rtl/>
          <w:lang w:bidi="ar-DZ"/>
        </w:rPr>
        <w:t>ر</w:t>
      </w:r>
      <w:r w:rsidR="001A22F4">
        <w:rPr>
          <w:rFonts w:asciiTheme="majorBidi" w:hAnsiTheme="majorBidi" w:cs="Traditional Arabic" w:hint="cs"/>
          <w:sz w:val="32"/>
          <w:szCs w:val="32"/>
          <w:rtl/>
          <w:lang w:bidi="ar-DZ"/>
        </w:rPr>
        <w:t>ص</w:t>
      </w:r>
      <w:r w:rsidR="00453814" w:rsidRPr="00711319">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الوظيف</w:t>
      </w:r>
      <w:r w:rsidR="001A22F4">
        <w:rPr>
          <w:rFonts w:asciiTheme="majorBidi" w:hAnsiTheme="majorBidi" w:cs="Traditional Arabic" w:hint="cs"/>
          <w:sz w:val="32"/>
          <w:szCs w:val="32"/>
          <w:rtl/>
          <w:lang w:bidi="ar-DZ"/>
        </w:rPr>
        <w:t>ي</w:t>
      </w:r>
      <w:r w:rsidRPr="00711319">
        <w:rPr>
          <w:rFonts w:asciiTheme="majorBidi" w:hAnsiTheme="majorBidi" w:cs="Traditional Arabic" w:hint="cs"/>
          <w:sz w:val="32"/>
          <w:szCs w:val="32"/>
          <w:rtl/>
          <w:lang w:bidi="ar-DZ"/>
        </w:rPr>
        <w:t>ة.</w:t>
      </w:r>
    </w:p>
    <w:p w:rsidR="00753149" w:rsidRPr="00711319" w:rsidRDefault="00753149" w:rsidP="00E85A0F">
      <w:pPr>
        <w:pStyle w:val="a3"/>
        <w:numPr>
          <w:ilvl w:val="0"/>
          <w:numId w:val="14"/>
        </w:numPr>
        <w:spacing w:after="0" w:line="240" w:lineRule="auto"/>
        <w:ind w:left="282" w:hanging="283"/>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فتح فرص استثمارية جديدة خاصة بقطاع المعلومات.</w:t>
      </w:r>
    </w:p>
    <w:p w:rsidR="00453814" w:rsidRDefault="00453814" w:rsidP="00E85A0F">
      <w:pPr>
        <w:spacing w:after="0" w:line="240" w:lineRule="auto"/>
        <w:jc w:val="both"/>
        <w:rPr>
          <w:rFonts w:asciiTheme="majorBidi" w:hAnsiTheme="majorBidi" w:cs="Traditional Arabic"/>
          <w:b/>
          <w:bCs/>
          <w:sz w:val="32"/>
          <w:szCs w:val="32"/>
          <w:rtl/>
          <w:lang w:bidi="ar-DZ"/>
        </w:rPr>
      </w:pPr>
      <w:r w:rsidRPr="00E91FFC">
        <w:rPr>
          <w:rFonts w:asciiTheme="majorBidi" w:hAnsiTheme="majorBidi" w:cs="Traditional Arabic" w:hint="cs"/>
          <w:b/>
          <w:bCs/>
          <w:sz w:val="32"/>
          <w:szCs w:val="32"/>
          <w:rtl/>
          <w:lang w:bidi="ar-DZ"/>
        </w:rPr>
        <w:t>متطلبات الحكومة الالكترونية:</w:t>
      </w:r>
    </w:p>
    <w:p w:rsidR="00453814" w:rsidRPr="00E91FFC" w:rsidRDefault="00CA5B2C" w:rsidP="00241C2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453814" w:rsidRPr="00E91FFC">
        <w:rPr>
          <w:rFonts w:asciiTheme="majorBidi" w:hAnsiTheme="majorBidi" w:cs="Traditional Arabic" w:hint="cs"/>
          <w:sz w:val="32"/>
          <w:szCs w:val="32"/>
          <w:rtl/>
          <w:lang w:bidi="ar-DZ"/>
        </w:rPr>
        <w:t>إن عملية التحول من التنظيم الإداري التقليدي إلى تنظيم الاتصالات الالكترونية ليست بالأمر البسيط، فلتوظيف تقنية معلوماتية أو تكنولوجيا حديثة لخدمة المجتمعات يتطلب الأمر إلى توفير مجموعة من المتطلبات منها:</w:t>
      </w:r>
    </w:p>
    <w:p w:rsidR="00453814" w:rsidRDefault="00CA5B2C" w:rsidP="00E85A0F">
      <w:pPr>
        <w:spacing w:after="0" w:line="240" w:lineRule="auto"/>
        <w:jc w:val="both"/>
        <w:rPr>
          <w:rFonts w:asciiTheme="majorBidi" w:hAnsiTheme="majorBidi" w:cs="Traditional Arabic"/>
          <w:b/>
          <w:bCs/>
          <w:sz w:val="32"/>
          <w:szCs w:val="32"/>
          <w:rtl/>
          <w:lang w:bidi="ar-DZ"/>
        </w:rPr>
      </w:pPr>
      <w:r>
        <w:rPr>
          <w:rFonts w:asciiTheme="majorBidi" w:hAnsiTheme="majorBidi" w:cs="Traditional Arabic" w:hint="cs"/>
          <w:b/>
          <w:bCs/>
          <w:sz w:val="32"/>
          <w:szCs w:val="32"/>
          <w:rtl/>
          <w:lang w:bidi="ar-DZ"/>
        </w:rPr>
        <w:t>أ/ - المتطلب السياسي:</w:t>
      </w:r>
    </w:p>
    <w:p w:rsidR="00453814" w:rsidRPr="00E91FFC" w:rsidRDefault="00CA5B2C" w:rsidP="003F3DE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453814" w:rsidRPr="00E91FFC">
        <w:rPr>
          <w:rFonts w:asciiTheme="majorBidi" w:hAnsiTheme="majorBidi" w:cs="Traditional Arabic" w:hint="cs"/>
          <w:sz w:val="32"/>
          <w:szCs w:val="32"/>
          <w:rtl/>
          <w:lang w:bidi="ar-DZ"/>
        </w:rPr>
        <w:t>أي وجود إدارة سياس</w:t>
      </w:r>
      <w:r w:rsidR="00241C2C">
        <w:rPr>
          <w:rFonts w:asciiTheme="majorBidi" w:hAnsiTheme="majorBidi" w:cs="Traditional Arabic" w:hint="cs"/>
          <w:sz w:val="32"/>
          <w:szCs w:val="32"/>
          <w:rtl/>
          <w:lang w:bidi="ar-DZ"/>
        </w:rPr>
        <w:t>ي</w:t>
      </w:r>
      <w:r w:rsidR="00453814" w:rsidRPr="00E91FFC">
        <w:rPr>
          <w:rFonts w:asciiTheme="majorBidi" w:hAnsiTheme="majorBidi" w:cs="Traditional Arabic" w:hint="cs"/>
          <w:sz w:val="32"/>
          <w:szCs w:val="32"/>
          <w:rtl/>
          <w:lang w:bidi="ar-DZ"/>
        </w:rPr>
        <w:t xml:space="preserve">ة من طرف </w:t>
      </w:r>
      <w:r w:rsidR="00241C2C">
        <w:rPr>
          <w:rFonts w:asciiTheme="majorBidi" w:hAnsiTheme="majorBidi" w:cs="Traditional Arabic" w:hint="cs"/>
          <w:sz w:val="32"/>
          <w:szCs w:val="32"/>
          <w:rtl/>
          <w:lang w:bidi="ar-DZ"/>
        </w:rPr>
        <w:t>ال</w:t>
      </w:r>
      <w:r w:rsidR="00453814" w:rsidRPr="00E91FFC">
        <w:rPr>
          <w:rFonts w:asciiTheme="majorBidi" w:hAnsiTheme="majorBidi" w:cs="Traditional Arabic" w:hint="cs"/>
          <w:sz w:val="32"/>
          <w:szCs w:val="32"/>
          <w:rtl/>
          <w:lang w:bidi="ar-DZ"/>
        </w:rPr>
        <w:t>ق</w:t>
      </w:r>
      <w:r w:rsidR="00241C2C">
        <w:rPr>
          <w:rFonts w:asciiTheme="majorBidi" w:hAnsiTheme="majorBidi" w:cs="Traditional Arabic" w:hint="cs"/>
          <w:sz w:val="32"/>
          <w:szCs w:val="32"/>
          <w:rtl/>
          <w:lang w:bidi="ar-DZ"/>
        </w:rPr>
        <w:t>ي</w:t>
      </w:r>
      <w:r w:rsidR="00453814" w:rsidRPr="00E91FFC">
        <w:rPr>
          <w:rFonts w:asciiTheme="majorBidi" w:hAnsiTheme="majorBidi" w:cs="Traditional Arabic" w:hint="cs"/>
          <w:sz w:val="32"/>
          <w:szCs w:val="32"/>
          <w:rtl/>
          <w:lang w:bidi="ar-DZ"/>
        </w:rPr>
        <w:t>ادة السياس</w:t>
      </w:r>
      <w:r w:rsidR="00241C2C">
        <w:rPr>
          <w:rFonts w:asciiTheme="majorBidi" w:hAnsiTheme="majorBidi" w:cs="Traditional Arabic" w:hint="cs"/>
          <w:sz w:val="32"/>
          <w:szCs w:val="32"/>
          <w:rtl/>
          <w:lang w:bidi="ar-DZ"/>
        </w:rPr>
        <w:t>ي</w:t>
      </w:r>
      <w:r w:rsidR="00453814" w:rsidRPr="00E91FFC">
        <w:rPr>
          <w:rFonts w:asciiTheme="majorBidi" w:hAnsiTheme="majorBidi" w:cs="Traditional Arabic" w:hint="cs"/>
          <w:sz w:val="32"/>
          <w:szCs w:val="32"/>
          <w:rtl/>
          <w:lang w:bidi="ar-DZ"/>
        </w:rPr>
        <w:t xml:space="preserve">ة لدعم الهياكل </w:t>
      </w:r>
      <w:r w:rsidR="00A1109D" w:rsidRPr="00E91FFC">
        <w:rPr>
          <w:rFonts w:asciiTheme="majorBidi" w:hAnsiTheme="majorBidi" w:cs="Traditional Arabic" w:hint="cs"/>
          <w:sz w:val="32"/>
          <w:szCs w:val="32"/>
          <w:rtl/>
          <w:lang w:bidi="ar-DZ"/>
        </w:rPr>
        <w:t>الإدارية</w:t>
      </w:r>
      <w:r w:rsidR="00453814" w:rsidRPr="00E91FFC">
        <w:rPr>
          <w:rFonts w:asciiTheme="majorBidi" w:hAnsiTheme="majorBidi" w:cs="Traditional Arabic" w:hint="cs"/>
          <w:sz w:val="32"/>
          <w:szCs w:val="32"/>
          <w:rtl/>
          <w:lang w:bidi="ar-DZ"/>
        </w:rPr>
        <w:t xml:space="preserve"> وإدخال التغيرات الجوهرية على أساليب </w:t>
      </w:r>
      <w:r w:rsidR="00A1109D" w:rsidRPr="00E91FFC">
        <w:rPr>
          <w:rFonts w:asciiTheme="majorBidi" w:hAnsiTheme="majorBidi" w:cs="Traditional Arabic" w:hint="cs"/>
          <w:sz w:val="32"/>
          <w:szCs w:val="32"/>
          <w:rtl/>
          <w:lang w:bidi="ar-DZ"/>
        </w:rPr>
        <w:t>العمل في الإدارة فالتزام القيادة عليا بالجهود الرامية للتحول إلى الحكومة الالكترونية، من خلال توفير المال وجهد والمتابعة المستمرة هي العناصر الأساسية لنجاح عملية التحويل إلى الإدارة الالكترونية.</w:t>
      </w:r>
      <w:r w:rsidR="00A1109D" w:rsidRPr="00711319">
        <w:rPr>
          <w:rStyle w:val="a5"/>
          <w:rFonts w:asciiTheme="majorBidi" w:hAnsiTheme="majorBidi" w:cs="Traditional Arabic"/>
          <w:sz w:val="32"/>
          <w:szCs w:val="32"/>
          <w:rtl/>
          <w:lang w:bidi="ar-DZ"/>
        </w:rPr>
        <w:footnoteReference w:id="57"/>
      </w:r>
      <w:r w:rsidR="00A1109D" w:rsidRPr="00E91FFC">
        <w:rPr>
          <w:rFonts w:asciiTheme="majorBidi" w:hAnsiTheme="majorBidi" w:cs="Traditional Arabic" w:hint="cs"/>
          <w:sz w:val="32"/>
          <w:szCs w:val="32"/>
          <w:rtl/>
          <w:lang w:bidi="ar-DZ"/>
        </w:rPr>
        <w:t xml:space="preserve"> </w:t>
      </w:r>
    </w:p>
    <w:p w:rsidR="00A1109D" w:rsidRDefault="00A1109D" w:rsidP="00E85A0F">
      <w:pPr>
        <w:spacing w:after="0" w:line="240" w:lineRule="auto"/>
        <w:jc w:val="both"/>
        <w:rPr>
          <w:rFonts w:asciiTheme="majorBidi" w:hAnsiTheme="majorBidi" w:cs="Traditional Arabic"/>
          <w:b/>
          <w:bCs/>
          <w:sz w:val="32"/>
          <w:szCs w:val="32"/>
          <w:rtl/>
          <w:lang w:bidi="ar-DZ"/>
        </w:rPr>
      </w:pPr>
      <w:r w:rsidRPr="00E91FFC">
        <w:rPr>
          <w:rFonts w:asciiTheme="majorBidi" w:hAnsiTheme="majorBidi" w:cs="Traditional Arabic" w:hint="cs"/>
          <w:b/>
          <w:bCs/>
          <w:sz w:val="32"/>
          <w:szCs w:val="32"/>
          <w:rtl/>
          <w:lang w:bidi="ar-DZ"/>
        </w:rPr>
        <w:t>ب/ -المتطلب القانوني:</w:t>
      </w:r>
    </w:p>
    <w:p w:rsidR="00A1109D" w:rsidRPr="00E91FFC" w:rsidRDefault="00CA5B2C" w:rsidP="003F3DE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A1109D" w:rsidRPr="00E91FFC">
        <w:rPr>
          <w:rFonts w:asciiTheme="majorBidi" w:hAnsiTheme="majorBidi" w:cs="Traditional Arabic" w:hint="cs"/>
          <w:sz w:val="32"/>
          <w:szCs w:val="32"/>
          <w:rtl/>
          <w:lang w:bidi="ar-DZ"/>
        </w:rPr>
        <w:t>إن ضمان  حقوق جميع الأطراف في الحكومة الالكترونية، يتطلب تشريعات كفيلة بتحديد أطراف العمل التي تش</w:t>
      </w:r>
      <w:r w:rsidR="003F3DE0">
        <w:rPr>
          <w:rFonts w:asciiTheme="majorBidi" w:hAnsiTheme="majorBidi" w:cs="Traditional Arabic" w:hint="cs"/>
          <w:sz w:val="32"/>
          <w:szCs w:val="32"/>
          <w:rtl/>
          <w:lang w:bidi="ar-DZ"/>
        </w:rPr>
        <w:t>تغ</w:t>
      </w:r>
      <w:r w:rsidR="00A1109D" w:rsidRPr="00E91FFC">
        <w:rPr>
          <w:rFonts w:asciiTheme="majorBidi" w:hAnsiTheme="majorBidi" w:cs="Traditional Arabic" w:hint="cs"/>
          <w:sz w:val="32"/>
          <w:szCs w:val="32"/>
          <w:rtl/>
          <w:lang w:bidi="ar-DZ"/>
        </w:rPr>
        <w:t>ل فيها أنظمة الحكومة الالكترونية</w:t>
      </w:r>
      <w:r>
        <w:rPr>
          <w:rFonts w:asciiTheme="majorBidi" w:hAnsiTheme="majorBidi" w:cs="Traditional Arabic" w:hint="cs"/>
          <w:sz w:val="32"/>
          <w:szCs w:val="32"/>
          <w:rtl/>
          <w:lang w:bidi="ar-DZ"/>
        </w:rPr>
        <w:t>.</w:t>
      </w:r>
      <w:r w:rsidR="00A1109D" w:rsidRPr="00711319">
        <w:rPr>
          <w:rStyle w:val="a5"/>
          <w:rFonts w:asciiTheme="majorBidi" w:hAnsiTheme="majorBidi" w:cs="Traditional Arabic"/>
          <w:sz w:val="32"/>
          <w:szCs w:val="32"/>
          <w:rtl/>
          <w:lang w:bidi="ar-DZ"/>
        </w:rPr>
        <w:footnoteReference w:id="58"/>
      </w:r>
    </w:p>
    <w:p w:rsidR="00CA5B2C" w:rsidRPr="00CA5B2C" w:rsidRDefault="00A1109D" w:rsidP="00CA5B2C">
      <w:pPr>
        <w:spacing w:after="0" w:line="240" w:lineRule="auto"/>
        <w:jc w:val="both"/>
        <w:rPr>
          <w:rFonts w:asciiTheme="majorBidi" w:hAnsiTheme="majorBidi" w:cs="Traditional Arabic"/>
          <w:b/>
          <w:bCs/>
          <w:sz w:val="32"/>
          <w:szCs w:val="32"/>
          <w:rtl/>
          <w:lang w:bidi="ar-DZ"/>
        </w:rPr>
      </w:pPr>
      <w:r w:rsidRPr="00CA5B2C">
        <w:rPr>
          <w:rFonts w:asciiTheme="majorBidi" w:hAnsiTheme="majorBidi" w:cs="Traditional Arabic" w:hint="cs"/>
          <w:b/>
          <w:bCs/>
          <w:sz w:val="32"/>
          <w:szCs w:val="32"/>
          <w:rtl/>
          <w:lang w:bidi="ar-DZ"/>
        </w:rPr>
        <w:t>ج/- المتطلب الإداري:</w:t>
      </w:r>
    </w:p>
    <w:p w:rsidR="00A1109D" w:rsidRPr="00E85A0F" w:rsidRDefault="00CA5B2C" w:rsidP="003F3DE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A1109D" w:rsidRPr="00E85A0F">
        <w:rPr>
          <w:rFonts w:asciiTheme="majorBidi" w:hAnsiTheme="majorBidi" w:cs="Traditional Arabic" w:hint="cs"/>
          <w:sz w:val="32"/>
          <w:szCs w:val="32"/>
          <w:rtl/>
          <w:lang w:bidi="ar-DZ"/>
        </w:rPr>
        <w:t>وتعني إحداث التغيرات الجوهرية في الهياكل الإدارية والإدارات ال</w:t>
      </w:r>
      <w:r w:rsidR="003F3DE0">
        <w:rPr>
          <w:rFonts w:asciiTheme="majorBidi" w:hAnsiTheme="majorBidi" w:cs="Traditional Arabic" w:hint="cs"/>
          <w:sz w:val="32"/>
          <w:szCs w:val="32"/>
          <w:rtl/>
          <w:lang w:bidi="ar-DZ"/>
        </w:rPr>
        <w:t>حكومية ب</w:t>
      </w:r>
      <w:r w:rsidR="00A1109D" w:rsidRPr="00E85A0F">
        <w:rPr>
          <w:rFonts w:asciiTheme="majorBidi" w:hAnsiTheme="majorBidi" w:cs="Traditional Arabic" w:hint="cs"/>
          <w:sz w:val="32"/>
          <w:szCs w:val="32"/>
          <w:rtl/>
          <w:lang w:bidi="ar-DZ"/>
        </w:rPr>
        <w:t xml:space="preserve">قصد </w:t>
      </w:r>
      <w:r w:rsidR="003F3DE0">
        <w:rPr>
          <w:rFonts w:asciiTheme="majorBidi" w:hAnsiTheme="majorBidi" w:cs="Traditional Arabic" w:hint="cs"/>
          <w:sz w:val="32"/>
          <w:szCs w:val="32"/>
          <w:rtl/>
          <w:lang w:bidi="ar-DZ"/>
        </w:rPr>
        <w:t>ال</w:t>
      </w:r>
      <w:r w:rsidR="00A1109D" w:rsidRPr="00E85A0F">
        <w:rPr>
          <w:rFonts w:asciiTheme="majorBidi" w:hAnsiTheme="majorBidi" w:cs="Traditional Arabic" w:hint="cs"/>
          <w:sz w:val="32"/>
          <w:szCs w:val="32"/>
          <w:rtl/>
          <w:lang w:bidi="ar-DZ"/>
        </w:rPr>
        <w:t>تكيف مع خدمة الحكومة الالكترونية، وهذا يتطلب إعادة تأهيل</w:t>
      </w:r>
      <w:r w:rsidR="003F3DE0">
        <w:rPr>
          <w:rFonts w:asciiTheme="majorBidi" w:hAnsiTheme="majorBidi" w:cs="Traditional Arabic" w:hint="cs"/>
          <w:sz w:val="32"/>
          <w:szCs w:val="32"/>
          <w:rtl/>
          <w:lang w:bidi="ar-DZ"/>
        </w:rPr>
        <w:t xml:space="preserve"> وتدريب القيادات الإدارية التي يع</w:t>
      </w:r>
      <w:r w:rsidR="00A1109D" w:rsidRPr="00E85A0F">
        <w:rPr>
          <w:rFonts w:asciiTheme="majorBidi" w:hAnsiTheme="majorBidi" w:cs="Traditional Arabic" w:hint="cs"/>
          <w:sz w:val="32"/>
          <w:szCs w:val="32"/>
          <w:rtl/>
          <w:lang w:bidi="ar-DZ"/>
        </w:rPr>
        <w:t>ول عل</w:t>
      </w:r>
      <w:r w:rsidR="003F3DE0">
        <w:rPr>
          <w:rFonts w:asciiTheme="majorBidi" w:hAnsiTheme="majorBidi" w:cs="Traditional Arabic" w:hint="cs"/>
          <w:sz w:val="32"/>
          <w:szCs w:val="32"/>
          <w:rtl/>
          <w:lang w:bidi="ar-DZ"/>
        </w:rPr>
        <w:t>ي</w:t>
      </w:r>
      <w:r w:rsidR="00A1109D" w:rsidRPr="00E85A0F">
        <w:rPr>
          <w:rFonts w:asciiTheme="majorBidi" w:hAnsiTheme="majorBidi" w:cs="Traditional Arabic" w:hint="cs"/>
          <w:sz w:val="32"/>
          <w:szCs w:val="32"/>
          <w:rtl/>
          <w:lang w:bidi="ar-DZ"/>
        </w:rPr>
        <w:t>ها الحكومة لإحداث التغير النوعي في الخدمات التي يتم تقديمها للمواطنين</w:t>
      </w:r>
      <w:r>
        <w:rPr>
          <w:rFonts w:asciiTheme="majorBidi" w:hAnsiTheme="majorBidi" w:cs="Traditional Arabic" w:hint="cs"/>
          <w:sz w:val="32"/>
          <w:szCs w:val="32"/>
          <w:rtl/>
          <w:lang w:bidi="ar-DZ"/>
        </w:rPr>
        <w:t>.</w:t>
      </w:r>
      <w:r w:rsidR="00A1109D" w:rsidRPr="00711319">
        <w:rPr>
          <w:rStyle w:val="a5"/>
          <w:rFonts w:asciiTheme="majorBidi" w:hAnsiTheme="majorBidi" w:cs="Traditional Arabic"/>
          <w:sz w:val="32"/>
          <w:szCs w:val="32"/>
          <w:rtl/>
          <w:lang w:bidi="ar-DZ"/>
        </w:rPr>
        <w:footnoteReference w:id="59"/>
      </w:r>
    </w:p>
    <w:p w:rsidR="00A1109D" w:rsidRDefault="00A1109D" w:rsidP="00E85A0F">
      <w:pPr>
        <w:spacing w:after="0" w:line="240" w:lineRule="auto"/>
        <w:jc w:val="both"/>
        <w:rPr>
          <w:rFonts w:asciiTheme="majorBidi" w:hAnsiTheme="majorBidi" w:cs="Traditional Arabic"/>
          <w:b/>
          <w:bCs/>
          <w:sz w:val="32"/>
          <w:szCs w:val="32"/>
          <w:rtl/>
          <w:lang w:bidi="ar-DZ"/>
        </w:rPr>
      </w:pPr>
      <w:r w:rsidRPr="00CA5B2C">
        <w:rPr>
          <w:rFonts w:asciiTheme="majorBidi" w:hAnsiTheme="majorBidi" w:cs="Traditional Arabic" w:hint="cs"/>
          <w:b/>
          <w:bCs/>
          <w:sz w:val="32"/>
          <w:szCs w:val="32"/>
          <w:rtl/>
          <w:lang w:bidi="ar-DZ"/>
        </w:rPr>
        <w:t>د/-المتطلب اقتصادي:</w:t>
      </w:r>
    </w:p>
    <w:p w:rsidR="00A1109D" w:rsidRDefault="00CA5B2C" w:rsidP="00CA5B2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A1109D" w:rsidRPr="00E85A0F">
        <w:rPr>
          <w:rFonts w:asciiTheme="majorBidi" w:hAnsiTheme="majorBidi" w:cs="Traditional Arabic" w:hint="cs"/>
          <w:sz w:val="32"/>
          <w:szCs w:val="32"/>
          <w:rtl/>
          <w:lang w:bidi="ar-DZ"/>
        </w:rPr>
        <w:t>يجب تغ</w:t>
      </w:r>
      <w:r w:rsidR="003F3DE0">
        <w:rPr>
          <w:rFonts w:asciiTheme="majorBidi" w:hAnsiTheme="majorBidi" w:cs="Traditional Arabic" w:hint="cs"/>
          <w:sz w:val="32"/>
          <w:szCs w:val="32"/>
          <w:rtl/>
          <w:lang w:bidi="ar-DZ"/>
        </w:rPr>
        <w:t>ي</w:t>
      </w:r>
      <w:r w:rsidR="00A1109D" w:rsidRPr="00E85A0F">
        <w:rPr>
          <w:rFonts w:asciiTheme="majorBidi" w:hAnsiTheme="majorBidi" w:cs="Traditional Arabic" w:hint="cs"/>
          <w:sz w:val="32"/>
          <w:szCs w:val="32"/>
          <w:rtl/>
          <w:lang w:bidi="ar-DZ"/>
        </w:rPr>
        <w:t xml:space="preserve">ير الطريقة التي يعمل بها الاقتصاد وخاصة أن الوظائف التقليدية للدولة تتغير، وأسواق جديدة للتجارة الالكترونية ستبرز وعلاقات جديدة بين المؤسسات والمستهلكين ستطفو على السطح، إن التحول نحو الحومة الالكترونية يتطلب تخصيص </w:t>
      </w:r>
      <w:r w:rsidR="003F3DE0">
        <w:rPr>
          <w:rFonts w:asciiTheme="majorBidi" w:hAnsiTheme="majorBidi" w:cs="Traditional Arabic" w:hint="cs"/>
          <w:sz w:val="32"/>
          <w:szCs w:val="32"/>
          <w:rtl/>
          <w:lang w:bidi="ar-DZ"/>
        </w:rPr>
        <w:t>أموال كافية ل</w:t>
      </w:r>
      <w:r w:rsidR="00431FE4" w:rsidRPr="00E85A0F">
        <w:rPr>
          <w:rFonts w:asciiTheme="majorBidi" w:hAnsiTheme="majorBidi" w:cs="Traditional Arabic" w:hint="cs"/>
          <w:sz w:val="32"/>
          <w:szCs w:val="32"/>
          <w:rtl/>
          <w:lang w:bidi="ar-DZ"/>
        </w:rPr>
        <w:t>تمويل عمليات التغير والتأهيل.</w:t>
      </w:r>
    </w:p>
    <w:p w:rsidR="00CA5B2C" w:rsidRDefault="00CA5B2C" w:rsidP="00CA5B2C">
      <w:pPr>
        <w:spacing w:after="0" w:line="240" w:lineRule="auto"/>
        <w:jc w:val="both"/>
        <w:rPr>
          <w:rFonts w:asciiTheme="majorBidi" w:hAnsiTheme="majorBidi" w:cs="Traditional Arabic"/>
          <w:sz w:val="32"/>
          <w:szCs w:val="32"/>
          <w:rtl/>
          <w:lang w:bidi="ar-DZ"/>
        </w:rPr>
      </w:pPr>
    </w:p>
    <w:p w:rsidR="00431FE4" w:rsidRDefault="00431FE4" w:rsidP="00E85A0F">
      <w:pPr>
        <w:spacing w:after="0" w:line="240" w:lineRule="auto"/>
        <w:jc w:val="both"/>
        <w:rPr>
          <w:rFonts w:asciiTheme="majorBidi" w:hAnsiTheme="majorBidi" w:cs="Traditional Arabic"/>
          <w:b/>
          <w:bCs/>
          <w:sz w:val="32"/>
          <w:szCs w:val="32"/>
          <w:rtl/>
          <w:lang w:bidi="ar-DZ"/>
        </w:rPr>
      </w:pPr>
      <w:r w:rsidRPr="00CA5B2C">
        <w:rPr>
          <w:rFonts w:asciiTheme="majorBidi" w:hAnsiTheme="majorBidi" w:cs="Traditional Arabic" w:hint="cs"/>
          <w:b/>
          <w:bCs/>
          <w:sz w:val="32"/>
          <w:szCs w:val="32"/>
          <w:rtl/>
          <w:lang w:bidi="ar-DZ"/>
        </w:rPr>
        <w:lastRenderedPageBreak/>
        <w:t>ه/</w:t>
      </w:r>
      <w:r w:rsidR="00CA5B2C">
        <w:rPr>
          <w:rFonts w:asciiTheme="majorBidi" w:hAnsiTheme="majorBidi" w:cs="Traditional Arabic" w:hint="cs"/>
          <w:b/>
          <w:bCs/>
          <w:sz w:val="32"/>
          <w:szCs w:val="32"/>
          <w:rtl/>
          <w:lang w:bidi="ar-DZ"/>
        </w:rPr>
        <w:t xml:space="preserve">- المتطلبات </w:t>
      </w:r>
      <w:r w:rsidR="001407B3">
        <w:rPr>
          <w:rFonts w:asciiTheme="majorBidi" w:hAnsiTheme="majorBidi" w:cs="Traditional Arabic" w:hint="cs"/>
          <w:b/>
          <w:bCs/>
          <w:sz w:val="32"/>
          <w:szCs w:val="32"/>
          <w:rtl/>
          <w:lang w:bidi="ar-DZ"/>
        </w:rPr>
        <w:t>ال</w:t>
      </w:r>
      <w:r w:rsidR="00CA5B2C">
        <w:rPr>
          <w:rFonts w:asciiTheme="majorBidi" w:hAnsiTheme="majorBidi" w:cs="Traditional Arabic" w:hint="cs"/>
          <w:b/>
          <w:bCs/>
          <w:sz w:val="32"/>
          <w:szCs w:val="32"/>
          <w:rtl/>
          <w:lang w:bidi="ar-DZ"/>
        </w:rPr>
        <w:t>تكنولوجية:</w:t>
      </w:r>
    </w:p>
    <w:p w:rsidR="00431FE4" w:rsidRPr="00E85A0F" w:rsidRDefault="00CA5B2C" w:rsidP="00CA5B2C">
      <w:pPr>
        <w:spacing w:after="0" w:line="240" w:lineRule="auto"/>
        <w:jc w:val="both"/>
        <w:rPr>
          <w:rFonts w:asciiTheme="majorBidi" w:hAnsiTheme="majorBidi" w:cs="Traditional Arabic"/>
          <w:sz w:val="32"/>
          <w:szCs w:val="32"/>
          <w:lang w:bidi="ar-DZ"/>
        </w:rPr>
      </w:pPr>
      <w:r>
        <w:rPr>
          <w:rFonts w:asciiTheme="majorBidi" w:hAnsiTheme="majorBidi" w:cs="Traditional Arabic" w:hint="cs"/>
          <w:b/>
          <w:bCs/>
          <w:sz w:val="32"/>
          <w:szCs w:val="32"/>
          <w:rtl/>
          <w:lang w:bidi="ar-DZ"/>
        </w:rPr>
        <w:tab/>
      </w:r>
      <w:r w:rsidR="00431FE4" w:rsidRPr="00E85A0F">
        <w:rPr>
          <w:rFonts w:asciiTheme="majorBidi" w:hAnsiTheme="majorBidi" w:cs="Traditional Arabic" w:hint="cs"/>
          <w:sz w:val="32"/>
          <w:szCs w:val="32"/>
          <w:rtl/>
          <w:lang w:bidi="ar-DZ"/>
        </w:rPr>
        <w:t>هو من أهم عوامل التحول نحو الحكومة الالكترونية وذالك بتوفير التكنولوجيا الملائمة ومواكبة مستجداتها، وعدم الاكتفاء بالتكنولوجيا البدائية.</w:t>
      </w:r>
      <w:r w:rsidR="00431FE4" w:rsidRPr="00711319">
        <w:rPr>
          <w:rStyle w:val="a5"/>
          <w:rFonts w:asciiTheme="majorBidi" w:hAnsiTheme="majorBidi" w:cs="Traditional Arabic"/>
          <w:sz w:val="32"/>
          <w:szCs w:val="32"/>
          <w:rtl/>
          <w:lang w:bidi="ar-DZ"/>
        </w:rPr>
        <w:footnoteReference w:id="60"/>
      </w:r>
    </w:p>
    <w:p w:rsidR="00C43524" w:rsidRDefault="00CA5B2C" w:rsidP="00E85A0F">
      <w:pPr>
        <w:spacing w:after="0" w:line="240" w:lineRule="auto"/>
        <w:jc w:val="both"/>
        <w:rPr>
          <w:rFonts w:asciiTheme="majorBidi" w:hAnsiTheme="majorBidi" w:cs="Traditional Arabic"/>
          <w:b/>
          <w:bCs/>
          <w:sz w:val="32"/>
          <w:szCs w:val="32"/>
          <w:rtl/>
          <w:lang w:bidi="ar-DZ"/>
        </w:rPr>
      </w:pPr>
      <w:r>
        <w:rPr>
          <w:rFonts w:asciiTheme="majorBidi" w:hAnsiTheme="majorBidi" w:cs="Traditional Arabic" w:hint="cs"/>
          <w:b/>
          <w:bCs/>
          <w:sz w:val="32"/>
          <w:szCs w:val="32"/>
          <w:rtl/>
          <w:lang w:bidi="ar-DZ"/>
        </w:rPr>
        <w:t>ثالثا: الإدارة الالكترونية.</w:t>
      </w:r>
    </w:p>
    <w:p w:rsidR="00BB16E2" w:rsidRDefault="00CA5B2C" w:rsidP="00CA5B2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BB16E2" w:rsidRPr="00E85A0F">
        <w:rPr>
          <w:rFonts w:asciiTheme="majorBidi" w:hAnsiTheme="majorBidi" w:cs="Traditional Arabic" w:hint="cs"/>
          <w:sz w:val="32"/>
          <w:szCs w:val="32"/>
          <w:rtl/>
          <w:lang w:bidi="ar-DZ"/>
        </w:rPr>
        <w:t>يعتبر مصطلح الإدارة الالكترونية من المصطلحات الإدارية الحديثة، والتي ظهرت نتيجة الثورة الهائلة في شبكات المعلومات والاتصال، والذي أحدث تحولا هاما في أداء المنظمات بتحسين إنتاجيتها وسرعة أدائها وجودة خدماتها</w:t>
      </w:r>
      <w:r w:rsidR="00AA7110">
        <w:rPr>
          <w:rFonts w:asciiTheme="majorBidi" w:hAnsiTheme="majorBidi" w:cs="Traditional Arabic" w:hint="cs"/>
          <w:sz w:val="32"/>
          <w:szCs w:val="32"/>
          <w:rtl/>
          <w:lang w:bidi="ar-DZ"/>
        </w:rPr>
        <w:t>،</w:t>
      </w:r>
      <w:r w:rsidR="00BB16E2" w:rsidRPr="00E85A0F">
        <w:rPr>
          <w:rFonts w:asciiTheme="majorBidi" w:hAnsiTheme="majorBidi" w:cs="Traditional Arabic" w:hint="cs"/>
          <w:sz w:val="32"/>
          <w:szCs w:val="32"/>
          <w:rtl/>
          <w:lang w:bidi="ar-DZ"/>
        </w:rPr>
        <w:t xml:space="preserve"> ولقد ظهرت بعده تسميات الإدارة والرقمية الإدارة والذكية....الخ</w:t>
      </w:r>
    </w:p>
    <w:p w:rsidR="000519BA" w:rsidRDefault="00CA5B2C" w:rsidP="00AA711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BB16E2" w:rsidRPr="00E85A0F">
        <w:rPr>
          <w:rFonts w:asciiTheme="majorBidi" w:hAnsiTheme="majorBidi" w:cs="Traditional Arabic" w:hint="cs"/>
          <w:sz w:val="32"/>
          <w:szCs w:val="32"/>
          <w:rtl/>
          <w:lang w:bidi="ar-DZ"/>
        </w:rPr>
        <w:t>وقبل أن نقوم بتعريف الإدارة الالكترونية وجب الوقوف بالشرح وتبيان الفرق بين الحكومة الالكترونية وما أصبح يعرف بال</w:t>
      </w:r>
      <w:r w:rsidR="00AA7110">
        <w:rPr>
          <w:rFonts w:asciiTheme="majorBidi" w:hAnsiTheme="majorBidi" w:cs="Traditional Arabic" w:hint="cs"/>
          <w:sz w:val="32"/>
          <w:szCs w:val="32"/>
          <w:rtl/>
          <w:lang w:bidi="ar-DZ"/>
        </w:rPr>
        <w:t>إ</w:t>
      </w:r>
      <w:r w:rsidR="00BB16E2" w:rsidRPr="00E85A0F">
        <w:rPr>
          <w:rFonts w:asciiTheme="majorBidi" w:hAnsiTheme="majorBidi" w:cs="Traditional Arabic" w:hint="cs"/>
          <w:sz w:val="32"/>
          <w:szCs w:val="32"/>
          <w:rtl/>
          <w:lang w:bidi="ar-DZ"/>
        </w:rPr>
        <w:t>دا</w:t>
      </w:r>
      <w:r w:rsidR="00AA7110">
        <w:rPr>
          <w:rFonts w:asciiTheme="majorBidi" w:hAnsiTheme="majorBidi" w:cs="Traditional Arabic" w:hint="cs"/>
          <w:sz w:val="32"/>
          <w:szCs w:val="32"/>
          <w:rtl/>
          <w:lang w:bidi="ar-DZ"/>
        </w:rPr>
        <w:t>ر</w:t>
      </w:r>
      <w:r w:rsidR="00BB16E2" w:rsidRPr="00E85A0F">
        <w:rPr>
          <w:rFonts w:asciiTheme="majorBidi" w:hAnsiTheme="majorBidi" w:cs="Traditional Arabic" w:hint="cs"/>
          <w:sz w:val="32"/>
          <w:szCs w:val="32"/>
          <w:rtl/>
          <w:lang w:bidi="ar-DZ"/>
        </w:rPr>
        <w:t>ة الالكترونية</w:t>
      </w:r>
      <w:r w:rsidR="000519BA">
        <w:rPr>
          <w:rFonts w:asciiTheme="majorBidi" w:hAnsiTheme="majorBidi" w:cs="Traditional Arabic" w:hint="cs"/>
          <w:sz w:val="32"/>
          <w:szCs w:val="32"/>
          <w:rtl/>
          <w:lang w:bidi="ar-DZ"/>
        </w:rPr>
        <w:t>.</w:t>
      </w:r>
    </w:p>
    <w:p w:rsidR="00BB16E2" w:rsidRDefault="000519BA" w:rsidP="00466A3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AA7110">
        <w:rPr>
          <w:rFonts w:asciiTheme="majorBidi" w:hAnsiTheme="majorBidi" w:cs="Traditional Arabic" w:hint="cs"/>
          <w:sz w:val="32"/>
          <w:szCs w:val="32"/>
          <w:rtl/>
          <w:lang w:bidi="ar-DZ"/>
        </w:rPr>
        <w:t>والفرق بينهما كالفرق بين الجزء والكل ذلك أن الإدارة الإلكترونية</w:t>
      </w:r>
      <w:r w:rsidR="00BB16E2" w:rsidRPr="00E85A0F">
        <w:rPr>
          <w:rFonts w:asciiTheme="majorBidi" w:hAnsiTheme="majorBidi" w:cs="Traditional Arabic" w:hint="cs"/>
          <w:sz w:val="32"/>
          <w:szCs w:val="32"/>
          <w:rtl/>
          <w:lang w:bidi="ar-DZ"/>
        </w:rPr>
        <w:t xml:space="preserve"> هي الجزء من الكل من الحكومة الالكترونية </w:t>
      </w:r>
      <w:r w:rsidR="007F6396" w:rsidRPr="00E85A0F">
        <w:rPr>
          <w:rFonts w:asciiTheme="majorBidi" w:hAnsiTheme="majorBidi" w:cs="Traditional Arabic" w:hint="cs"/>
          <w:sz w:val="32"/>
          <w:szCs w:val="32"/>
          <w:rtl/>
          <w:lang w:bidi="ar-DZ"/>
        </w:rPr>
        <w:t>وهذين المفهومين أثار جدلا حول الاتفاق على أنهما مفهوم واحد أو مفهومين مختلفين، فهناك من يرجع المفهوم الأول وهناك من يرج</w:t>
      </w:r>
      <w:r w:rsidR="00466A3C">
        <w:rPr>
          <w:rFonts w:asciiTheme="majorBidi" w:hAnsiTheme="majorBidi" w:cs="Traditional Arabic" w:hint="cs"/>
          <w:sz w:val="32"/>
          <w:szCs w:val="32"/>
          <w:rtl/>
          <w:lang w:bidi="ar-DZ"/>
        </w:rPr>
        <w:t>ح</w:t>
      </w:r>
      <w:r w:rsidR="007F6396" w:rsidRPr="00E85A0F">
        <w:rPr>
          <w:rFonts w:asciiTheme="majorBidi" w:hAnsiTheme="majorBidi" w:cs="Traditional Arabic" w:hint="cs"/>
          <w:sz w:val="32"/>
          <w:szCs w:val="32"/>
          <w:rtl/>
          <w:lang w:bidi="ar-DZ"/>
        </w:rPr>
        <w:t xml:space="preserve"> المفهوم الثاني، وهناك من يقول بالتطابق بين المفهومين، إذ تعرف الإدارة الالكترونية في ظل تقنية نظم المعلومات وانتشار تطبيقات الحاسب الآلي بأنها التحويل بالعمل الإداري من الصياغة الورقية إلى صيغة التقنية، فلم بعد استعمال الورق هو الأساس في تن</w:t>
      </w:r>
      <w:r w:rsidR="00466A3C">
        <w:rPr>
          <w:rFonts w:asciiTheme="majorBidi" w:hAnsiTheme="majorBidi" w:cs="Traditional Arabic" w:hint="cs"/>
          <w:sz w:val="32"/>
          <w:szCs w:val="32"/>
          <w:rtl/>
          <w:lang w:bidi="ar-DZ"/>
        </w:rPr>
        <w:t>ف</w:t>
      </w:r>
      <w:r w:rsidR="007F6396" w:rsidRPr="00E85A0F">
        <w:rPr>
          <w:rFonts w:asciiTheme="majorBidi" w:hAnsiTheme="majorBidi" w:cs="Traditional Arabic" w:hint="cs"/>
          <w:sz w:val="32"/>
          <w:szCs w:val="32"/>
          <w:rtl/>
          <w:lang w:bidi="ar-DZ"/>
        </w:rPr>
        <w:t>ي</w:t>
      </w:r>
      <w:r w:rsidR="00466A3C">
        <w:rPr>
          <w:rFonts w:asciiTheme="majorBidi" w:hAnsiTheme="majorBidi" w:cs="Traditional Arabic" w:hint="cs"/>
          <w:sz w:val="32"/>
          <w:szCs w:val="32"/>
          <w:rtl/>
          <w:lang w:bidi="ar-DZ"/>
        </w:rPr>
        <w:t>ذ</w:t>
      </w:r>
      <w:r w:rsidR="007F6396" w:rsidRPr="00E85A0F">
        <w:rPr>
          <w:rFonts w:asciiTheme="majorBidi" w:hAnsiTheme="majorBidi" w:cs="Traditional Arabic" w:hint="cs"/>
          <w:sz w:val="32"/>
          <w:szCs w:val="32"/>
          <w:rtl/>
          <w:lang w:bidi="ar-DZ"/>
        </w:rPr>
        <w:t xml:space="preserve"> سائ</w:t>
      </w:r>
      <w:r w:rsidR="00466A3C">
        <w:rPr>
          <w:rFonts w:asciiTheme="majorBidi" w:hAnsiTheme="majorBidi" w:cs="Traditional Arabic" w:hint="cs"/>
          <w:sz w:val="32"/>
          <w:szCs w:val="32"/>
          <w:rtl/>
          <w:lang w:bidi="ar-DZ"/>
        </w:rPr>
        <w:t>ر</w:t>
      </w:r>
      <w:r w:rsidR="007F6396" w:rsidRPr="00E85A0F">
        <w:rPr>
          <w:rFonts w:asciiTheme="majorBidi" w:hAnsiTheme="majorBidi" w:cs="Traditional Arabic" w:hint="cs"/>
          <w:sz w:val="32"/>
          <w:szCs w:val="32"/>
          <w:rtl/>
          <w:lang w:bidi="ar-DZ"/>
        </w:rPr>
        <w:t xml:space="preserve"> الأعمال الإدارية، بل أصبحت تقنية الحاسب الآلي ووسائل الاتصال هي أساس تقنية الأعمال الإدارية، سواء لجهة تقديم الخدمة أو المعلومة أو أصول الحفظ </w:t>
      </w:r>
      <w:r w:rsidR="00CA5B2C" w:rsidRPr="00E85A0F">
        <w:rPr>
          <w:rFonts w:asciiTheme="majorBidi" w:hAnsiTheme="majorBidi" w:cs="Traditional Arabic" w:hint="cs"/>
          <w:sz w:val="32"/>
          <w:szCs w:val="32"/>
          <w:rtl/>
          <w:lang w:bidi="ar-DZ"/>
        </w:rPr>
        <w:t>والأرشفة</w:t>
      </w:r>
      <w:r w:rsidR="007F6396" w:rsidRPr="00E85A0F">
        <w:rPr>
          <w:rFonts w:asciiTheme="majorBidi" w:hAnsiTheme="majorBidi" w:cs="Traditional Arabic" w:hint="cs"/>
          <w:sz w:val="32"/>
          <w:szCs w:val="32"/>
          <w:rtl/>
          <w:lang w:bidi="ar-DZ"/>
        </w:rPr>
        <w:t>.</w:t>
      </w:r>
    </w:p>
    <w:p w:rsidR="007F6396" w:rsidRDefault="00CA5B2C" w:rsidP="00466A3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7F6396" w:rsidRPr="00E85A0F">
        <w:rPr>
          <w:rFonts w:asciiTheme="majorBidi" w:hAnsiTheme="majorBidi" w:cs="Traditional Arabic" w:hint="cs"/>
          <w:sz w:val="32"/>
          <w:szCs w:val="32"/>
          <w:rtl/>
          <w:lang w:bidi="ar-DZ"/>
        </w:rPr>
        <w:t>أما الحكومة الالكترونية فهي الكل من العمل الإداري و</w:t>
      </w:r>
      <w:r w:rsidR="00102FAB">
        <w:rPr>
          <w:rFonts w:asciiTheme="majorBidi" w:hAnsiTheme="majorBidi" w:cs="Traditional Arabic" w:hint="cs"/>
          <w:sz w:val="32"/>
          <w:szCs w:val="32"/>
          <w:rtl/>
          <w:lang w:bidi="ar-DZ"/>
        </w:rPr>
        <w:t>أ</w:t>
      </w:r>
      <w:r w:rsidR="007F6396" w:rsidRPr="00E85A0F">
        <w:rPr>
          <w:rFonts w:asciiTheme="majorBidi" w:hAnsiTheme="majorBidi" w:cs="Traditional Arabic" w:hint="cs"/>
          <w:sz w:val="32"/>
          <w:szCs w:val="32"/>
          <w:rtl/>
          <w:lang w:bidi="ar-DZ"/>
        </w:rPr>
        <w:t>عني على العم</w:t>
      </w:r>
      <w:r w:rsidR="0003707B" w:rsidRPr="00E85A0F">
        <w:rPr>
          <w:rFonts w:asciiTheme="majorBidi" w:hAnsiTheme="majorBidi" w:cs="Traditional Arabic" w:hint="cs"/>
          <w:sz w:val="32"/>
          <w:szCs w:val="32"/>
          <w:rtl/>
          <w:lang w:bidi="ar-DZ"/>
        </w:rPr>
        <w:t>و</w:t>
      </w:r>
      <w:r w:rsidR="007F6396" w:rsidRPr="00E85A0F">
        <w:rPr>
          <w:rFonts w:asciiTheme="majorBidi" w:hAnsiTheme="majorBidi" w:cs="Traditional Arabic" w:hint="cs"/>
          <w:sz w:val="32"/>
          <w:szCs w:val="32"/>
          <w:rtl/>
          <w:lang w:bidi="ar-DZ"/>
        </w:rPr>
        <w:t>م تقديم الأ</w:t>
      </w:r>
      <w:r w:rsidR="0003707B" w:rsidRPr="00E85A0F">
        <w:rPr>
          <w:rFonts w:asciiTheme="majorBidi" w:hAnsiTheme="majorBidi" w:cs="Traditional Arabic" w:hint="cs"/>
          <w:sz w:val="32"/>
          <w:szCs w:val="32"/>
          <w:rtl/>
          <w:lang w:bidi="ar-DZ"/>
        </w:rPr>
        <w:t>ع</w:t>
      </w:r>
      <w:r w:rsidR="007F6396" w:rsidRPr="00E85A0F">
        <w:rPr>
          <w:rFonts w:asciiTheme="majorBidi" w:hAnsiTheme="majorBidi" w:cs="Traditional Arabic" w:hint="cs"/>
          <w:sz w:val="32"/>
          <w:szCs w:val="32"/>
          <w:rtl/>
          <w:lang w:bidi="ar-DZ"/>
        </w:rPr>
        <w:t xml:space="preserve">مال الإدارية </w:t>
      </w:r>
      <w:r w:rsidR="0003707B" w:rsidRPr="00E85A0F">
        <w:rPr>
          <w:rFonts w:asciiTheme="majorBidi" w:hAnsiTheme="majorBidi" w:cs="Traditional Arabic" w:hint="cs"/>
          <w:sz w:val="32"/>
          <w:szCs w:val="32"/>
          <w:rtl/>
          <w:lang w:bidi="ar-DZ"/>
        </w:rPr>
        <w:t xml:space="preserve">الحكومية بصيغة الكترونية تقنية من خلال ربط إدارات الحكومة </w:t>
      </w:r>
      <w:r w:rsidR="00466A3C">
        <w:rPr>
          <w:rFonts w:asciiTheme="majorBidi" w:hAnsiTheme="majorBidi" w:cs="Traditional Arabic" w:hint="cs"/>
          <w:sz w:val="32"/>
          <w:szCs w:val="32"/>
          <w:rtl/>
          <w:lang w:bidi="ar-DZ"/>
        </w:rPr>
        <w:t>ب</w:t>
      </w:r>
      <w:r w:rsidR="0003707B" w:rsidRPr="00E85A0F">
        <w:rPr>
          <w:rFonts w:asciiTheme="majorBidi" w:hAnsiTheme="majorBidi" w:cs="Traditional Arabic" w:hint="cs"/>
          <w:sz w:val="32"/>
          <w:szCs w:val="32"/>
          <w:rtl/>
          <w:lang w:bidi="ar-DZ"/>
        </w:rPr>
        <w:t>بعضها الب</w:t>
      </w:r>
      <w:r w:rsidR="00466A3C">
        <w:rPr>
          <w:rFonts w:asciiTheme="majorBidi" w:hAnsiTheme="majorBidi" w:cs="Traditional Arabic" w:hint="cs"/>
          <w:sz w:val="32"/>
          <w:szCs w:val="32"/>
          <w:rtl/>
          <w:lang w:bidi="ar-DZ"/>
        </w:rPr>
        <w:t>ع</w:t>
      </w:r>
      <w:r w:rsidR="0003707B" w:rsidRPr="00E85A0F">
        <w:rPr>
          <w:rFonts w:asciiTheme="majorBidi" w:hAnsiTheme="majorBidi" w:cs="Traditional Arabic" w:hint="cs"/>
          <w:sz w:val="32"/>
          <w:szCs w:val="32"/>
          <w:rtl/>
          <w:lang w:bidi="ar-DZ"/>
        </w:rPr>
        <w:t>ض</w:t>
      </w:r>
      <w:r w:rsidR="00466A3C">
        <w:rPr>
          <w:rFonts w:asciiTheme="majorBidi" w:hAnsiTheme="majorBidi" w:cs="Traditional Arabic" w:hint="cs"/>
          <w:sz w:val="32"/>
          <w:szCs w:val="32"/>
          <w:rtl/>
          <w:lang w:bidi="ar-DZ"/>
        </w:rPr>
        <w:t>،</w:t>
      </w:r>
      <w:r w:rsidR="0003707B" w:rsidRPr="00E85A0F">
        <w:rPr>
          <w:rFonts w:asciiTheme="majorBidi" w:hAnsiTheme="majorBidi" w:cs="Traditional Arabic" w:hint="cs"/>
          <w:sz w:val="32"/>
          <w:szCs w:val="32"/>
          <w:rtl/>
          <w:lang w:bidi="ar-DZ"/>
        </w:rPr>
        <w:t xml:space="preserve"> وتقديم الخدمات والمعلومات بطرق إلكترونية متاحة للكافة.</w:t>
      </w:r>
      <w:r w:rsidR="0003707B" w:rsidRPr="00711319">
        <w:rPr>
          <w:rStyle w:val="a5"/>
          <w:rFonts w:asciiTheme="majorBidi" w:hAnsiTheme="majorBidi" w:cs="Traditional Arabic"/>
          <w:sz w:val="32"/>
          <w:szCs w:val="32"/>
          <w:rtl/>
          <w:lang w:bidi="ar-DZ"/>
        </w:rPr>
        <w:footnoteReference w:id="61"/>
      </w:r>
    </w:p>
    <w:p w:rsidR="0003707B" w:rsidRDefault="00102FAB" w:rsidP="00102FA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03707B" w:rsidRPr="00E85A0F">
        <w:rPr>
          <w:rFonts w:asciiTheme="majorBidi" w:hAnsiTheme="majorBidi" w:cs="Traditional Arabic" w:hint="cs"/>
          <w:sz w:val="32"/>
          <w:szCs w:val="32"/>
          <w:rtl/>
          <w:lang w:bidi="ar-DZ"/>
        </w:rPr>
        <w:t>وعليه تكون الإدارة الالكترونية خطوة لازمة نحو الوصول إلى الحكومة الالكترونية.</w:t>
      </w:r>
      <w:r w:rsidR="00E917A5" w:rsidRPr="00711319">
        <w:rPr>
          <w:rStyle w:val="a5"/>
          <w:rFonts w:asciiTheme="majorBidi" w:hAnsiTheme="majorBidi" w:cs="Traditional Arabic"/>
          <w:sz w:val="32"/>
          <w:szCs w:val="32"/>
          <w:rtl/>
          <w:lang w:bidi="ar-DZ"/>
        </w:rPr>
        <w:footnoteReference w:id="62"/>
      </w:r>
    </w:p>
    <w:p w:rsidR="0003707B" w:rsidRDefault="00102FAB" w:rsidP="00E15BF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03707B" w:rsidRPr="00E85A0F">
        <w:rPr>
          <w:rFonts w:asciiTheme="majorBidi" w:hAnsiTheme="majorBidi" w:cs="Traditional Arabic" w:hint="cs"/>
          <w:sz w:val="32"/>
          <w:szCs w:val="32"/>
          <w:rtl/>
          <w:lang w:bidi="ar-DZ"/>
        </w:rPr>
        <w:t>ويرتبط تعريف الإدارة الالكترونية بالدور المهم والمتناسب لاستخدام التكنولوجيا الحديثة للمعلومات من اجل تسيير وتفعيل العمل الإداري أو الخدمات العامة، والقضاء على المشكلات الإدارية الناجمة عن استخدام الأوراق في التعامل الإداري وما نتج عنها من بيروقراطية سلبية تعيق تلبية احتياجات المواطن فالإدارة الالكترونية هي استخدام وسائل الاتصال التكنولوجية المتنوعة والمعلومات في تسير سبل أدا</w:t>
      </w:r>
      <w:r w:rsidR="00E15BF9">
        <w:rPr>
          <w:rFonts w:asciiTheme="majorBidi" w:hAnsiTheme="majorBidi" w:cs="Traditional Arabic" w:hint="cs"/>
          <w:sz w:val="32"/>
          <w:szCs w:val="32"/>
          <w:rtl/>
          <w:lang w:bidi="ar-DZ"/>
        </w:rPr>
        <w:t>ء</w:t>
      </w:r>
      <w:r w:rsidR="0003707B" w:rsidRPr="00E85A0F">
        <w:rPr>
          <w:rFonts w:asciiTheme="majorBidi" w:hAnsiTheme="majorBidi" w:cs="Traditional Arabic" w:hint="cs"/>
          <w:sz w:val="32"/>
          <w:szCs w:val="32"/>
          <w:rtl/>
          <w:lang w:bidi="ar-DZ"/>
        </w:rPr>
        <w:t xml:space="preserve"> الإدارة الحكومية </w:t>
      </w:r>
      <w:r w:rsidR="00E15BF9">
        <w:rPr>
          <w:rFonts w:asciiTheme="majorBidi" w:hAnsiTheme="majorBidi" w:cs="Traditional Arabic" w:hint="cs"/>
          <w:sz w:val="32"/>
          <w:szCs w:val="32"/>
          <w:rtl/>
          <w:lang w:bidi="ar-DZ"/>
        </w:rPr>
        <w:t xml:space="preserve">لخدماتها العامة الالكترونية ذات القيمة، والتواصل مع طالبي </w:t>
      </w:r>
      <w:r w:rsidR="0003707B" w:rsidRPr="00E85A0F">
        <w:rPr>
          <w:rFonts w:asciiTheme="majorBidi" w:hAnsiTheme="majorBidi" w:cs="Traditional Arabic" w:hint="cs"/>
          <w:sz w:val="32"/>
          <w:szCs w:val="32"/>
          <w:rtl/>
          <w:lang w:bidi="ar-DZ"/>
        </w:rPr>
        <w:t>الانتفاع مع الخدمات المرفق العام بمزيد من الديمقراطية من خلال تمكينهم من استخدام وسائل الاتصال الالكترونية عبر بوابة واحدة</w:t>
      </w:r>
      <w:r w:rsidR="009E646A" w:rsidRPr="00E85A0F">
        <w:rPr>
          <w:rFonts w:asciiTheme="majorBidi" w:hAnsiTheme="majorBidi" w:cs="Traditional Arabic" w:hint="cs"/>
          <w:sz w:val="32"/>
          <w:szCs w:val="32"/>
          <w:rtl/>
          <w:lang w:bidi="ar-DZ"/>
        </w:rPr>
        <w:t>.</w:t>
      </w:r>
      <w:r w:rsidR="00E917A5" w:rsidRPr="00711319">
        <w:rPr>
          <w:rStyle w:val="a5"/>
          <w:rFonts w:asciiTheme="majorBidi" w:hAnsiTheme="majorBidi" w:cs="Traditional Arabic"/>
          <w:sz w:val="32"/>
          <w:szCs w:val="32"/>
          <w:rtl/>
          <w:lang w:bidi="ar-DZ"/>
        </w:rPr>
        <w:footnoteReference w:id="63"/>
      </w:r>
    </w:p>
    <w:p w:rsidR="00E917A5" w:rsidRDefault="00102FAB" w:rsidP="00220FE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00E917A5" w:rsidRPr="00E85A0F">
        <w:rPr>
          <w:rFonts w:asciiTheme="majorBidi" w:hAnsiTheme="majorBidi" w:cs="Traditional Arabic" w:hint="cs"/>
          <w:sz w:val="32"/>
          <w:szCs w:val="32"/>
          <w:rtl/>
          <w:lang w:bidi="ar-DZ"/>
        </w:rPr>
        <w:t>ويذهب بعض الباحث</w:t>
      </w:r>
      <w:r w:rsidR="00220FEC">
        <w:rPr>
          <w:rFonts w:asciiTheme="majorBidi" w:hAnsiTheme="majorBidi" w:cs="Traditional Arabic" w:hint="cs"/>
          <w:sz w:val="32"/>
          <w:szCs w:val="32"/>
          <w:rtl/>
          <w:lang w:bidi="ar-DZ"/>
        </w:rPr>
        <w:t>ي</w:t>
      </w:r>
      <w:r w:rsidR="00E917A5" w:rsidRPr="00E85A0F">
        <w:rPr>
          <w:rFonts w:asciiTheme="majorBidi" w:hAnsiTheme="majorBidi" w:cs="Traditional Arabic" w:hint="cs"/>
          <w:sz w:val="32"/>
          <w:szCs w:val="32"/>
          <w:rtl/>
          <w:lang w:bidi="ar-DZ"/>
        </w:rPr>
        <w:t>ن إلى أن الإدارة الالكترونية هي منهج حيث يعتمد على تنفيذ كل الأعمال والمعاملات التي تتم بين طرفين أو أكثر من الأفراد أو المنظمات باستخدام كل الوسائل الالكترونية، مثل بريد الالكتروني والتحولات الالكترونية للأموال، والتبادل الالكتروني للمستندات أو الفاكس والنشرات الالكترونية</w:t>
      </w:r>
      <w:r w:rsidR="001558E6">
        <w:rPr>
          <w:rFonts w:asciiTheme="majorBidi" w:hAnsiTheme="majorBidi" w:cs="Traditional Arabic" w:hint="cs"/>
          <w:sz w:val="32"/>
          <w:szCs w:val="32"/>
          <w:rtl/>
          <w:lang w:bidi="ar-DZ"/>
        </w:rPr>
        <w:t>.</w:t>
      </w:r>
    </w:p>
    <w:p w:rsidR="00E85A0F" w:rsidRDefault="001558E6" w:rsidP="007E5E0A">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E917A5" w:rsidRPr="00E85A0F">
        <w:rPr>
          <w:rFonts w:asciiTheme="majorBidi" w:hAnsiTheme="majorBidi" w:cs="Traditional Arabic" w:hint="cs"/>
          <w:sz w:val="32"/>
          <w:szCs w:val="32"/>
          <w:rtl/>
          <w:lang w:bidi="ar-DZ"/>
        </w:rPr>
        <w:t>وعرفت على "أنها التعامل مع موارد معلوماتية تعتمد على الانترنت وشبكات الأعمال تم</w:t>
      </w:r>
      <w:r w:rsidR="007E5E0A">
        <w:rPr>
          <w:rFonts w:asciiTheme="majorBidi" w:hAnsiTheme="majorBidi" w:cs="Traditional Arabic" w:hint="cs"/>
          <w:sz w:val="32"/>
          <w:szCs w:val="32"/>
          <w:rtl/>
          <w:lang w:bidi="ar-DZ"/>
        </w:rPr>
        <w:t>ي</w:t>
      </w:r>
      <w:r w:rsidR="00E917A5" w:rsidRPr="00E85A0F">
        <w:rPr>
          <w:rFonts w:asciiTheme="majorBidi" w:hAnsiTheme="majorBidi" w:cs="Traditional Arabic" w:hint="cs"/>
          <w:sz w:val="32"/>
          <w:szCs w:val="32"/>
          <w:rtl/>
          <w:lang w:bidi="ar-DZ"/>
        </w:rPr>
        <w:t>ل أكثر من أي وقت مضى إلى تجريد الاست</w:t>
      </w:r>
      <w:r w:rsidR="007E5E0A">
        <w:rPr>
          <w:rFonts w:asciiTheme="majorBidi" w:hAnsiTheme="majorBidi" w:cs="Traditional Arabic" w:hint="cs"/>
          <w:sz w:val="32"/>
          <w:szCs w:val="32"/>
          <w:rtl/>
          <w:lang w:bidi="ar-DZ"/>
        </w:rPr>
        <w:t>ي</w:t>
      </w:r>
      <w:r w:rsidR="00E917A5" w:rsidRPr="00E85A0F">
        <w:rPr>
          <w:rFonts w:asciiTheme="majorBidi" w:hAnsiTheme="majorBidi" w:cs="Traditional Arabic" w:hint="cs"/>
          <w:sz w:val="32"/>
          <w:szCs w:val="32"/>
          <w:rtl/>
          <w:lang w:bidi="ar-DZ"/>
        </w:rPr>
        <w:t>ا</w:t>
      </w:r>
      <w:r w:rsidR="007E5E0A">
        <w:rPr>
          <w:rFonts w:asciiTheme="majorBidi" w:hAnsiTheme="majorBidi" w:cs="Traditional Arabic" w:hint="cs"/>
          <w:sz w:val="32"/>
          <w:szCs w:val="32"/>
          <w:rtl/>
          <w:lang w:bidi="ar-DZ"/>
        </w:rPr>
        <w:t>ء</w:t>
      </w:r>
      <w:r w:rsidR="00E917A5" w:rsidRPr="00E85A0F">
        <w:rPr>
          <w:rFonts w:asciiTheme="majorBidi" w:hAnsiTheme="majorBidi" w:cs="Traditional Arabic" w:hint="cs"/>
          <w:sz w:val="32"/>
          <w:szCs w:val="32"/>
          <w:rtl/>
          <w:lang w:bidi="ar-DZ"/>
        </w:rPr>
        <w:t xml:space="preserve"> وما يرتبط بها إلى الحد الذي أصب</w:t>
      </w:r>
      <w:r>
        <w:rPr>
          <w:rFonts w:asciiTheme="majorBidi" w:hAnsiTheme="majorBidi" w:cs="Traditional Arabic" w:hint="cs"/>
          <w:sz w:val="32"/>
          <w:szCs w:val="32"/>
          <w:rtl/>
          <w:lang w:bidi="ar-DZ"/>
        </w:rPr>
        <w:t>ح رأس المال المعلوماتي المعرفي</w:t>
      </w:r>
      <w:r w:rsidR="00E917A5" w:rsidRPr="00E85A0F">
        <w:rPr>
          <w:rFonts w:asciiTheme="majorBidi" w:hAnsiTheme="majorBidi" w:cs="Traditional Arabic" w:hint="cs"/>
          <w:sz w:val="32"/>
          <w:szCs w:val="32"/>
          <w:rtl/>
          <w:lang w:bidi="ar-DZ"/>
        </w:rPr>
        <w:t xml:space="preserve"> إلى الفكري هو العامل الأكثر فاعلية في تحقيق أهدافها، والأكثر كفاية في استخدام مواردها"</w:t>
      </w:r>
      <w:r w:rsidR="00E917A5" w:rsidRPr="00270262">
        <w:rPr>
          <w:sz w:val="32"/>
          <w:szCs w:val="32"/>
          <w:vertAlign w:val="superscript"/>
          <w:rtl/>
        </w:rPr>
        <w:footnoteReference w:id="64"/>
      </w:r>
      <w:r w:rsidR="00270262">
        <w:rPr>
          <w:rFonts w:asciiTheme="majorBidi" w:hAnsiTheme="majorBidi" w:cs="Traditional Arabic" w:hint="cs"/>
          <w:sz w:val="32"/>
          <w:szCs w:val="32"/>
          <w:rtl/>
          <w:lang w:bidi="ar-DZ"/>
        </w:rPr>
        <w:t>.</w:t>
      </w:r>
    </w:p>
    <w:p w:rsidR="00E85A0F" w:rsidRDefault="00BB2CF8"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دوافع ومبادئ التحويل نحو الإدارة الالكترونية</w:t>
      </w:r>
      <w:r w:rsidR="00E85A0F">
        <w:rPr>
          <w:rFonts w:asciiTheme="majorBidi" w:hAnsiTheme="majorBidi" w:cs="Traditional Arabic" w:hint="cs"/>
          <w:b/>
          <w:bCs/>
          <w:sz w:val="32"/>
          <w:szCs w:val="32"/>
          <w:rtl/>
          <w:lang w:bidi="ar-DZ"/>
        </w:rPr>
        <w:t>:</w:t>
      </w:r>
    </w:p>
    <w:p w:rsidR="00E917A5" w:rsidRPr="00E85A0F" w:rsidRDefault="00BB2CF8" w:rsidP="00E85A0F">
      <w:pPr>
        <w:spacing w:after="0" w:line="240" w:lineRule="auto"/>
        <w:jc w:val="both"/>
        <w:rPr>
          <w:rFonts w:asciiTheme="majorBidi" w:hAnsiTheme="majorBidi" w:cs="Traditional Arabic"/>
          <w:b/>
          <w:bCs/>
          <w:sz w:val="32"/>
          <w:szCs w:val="32"/>
          <w:rtl/>
          <w:lang w:bidi="ar-DZ"/>
        </w:rPr>
      </w:pPr>
      <w:r w:rsidRPr="00711319">
        <w:rPr>
          <w:rFonts w:asciiTheme="majorBidi" w:hAnsiTheme="majorBidi" w:cs="Traditional Arabic" w:hint="cs"/>
          <w:sz w:val="32"/>
          <w:szCs w:val="32"/>
          <w:rtl/>
          <w:lang w:bidi="ar-DZ"/>
        </w:rPr>
        <w:tab/>
        <w:t>تجد في كل دولة دوافع تدعو إلى التحويل إلى الإدارة الالكترونية على حساب دوافع أخرى، حسب وضع هذه الدولة الاقتصادي والسياسي، وأهم هذه الدوافع ما</w:t>
      </w:r>
      <w:r w:rsidR="00270262">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يلي:</w:t>
      </w:r>
      <w:r w:rsidRPr="00270262">
        <w:rPr>
          <w:sz w:val="32"/>
          <w:szCs w:val="32"/>
          <w:vertAlign w:val="superscript"/>
          <w:rtl/>
        </w:rPr>
        <w:footnoteReference w:id="65"/>
      </w:r>
    </w:p>
    <w:p w:rsidR="00BB2CF8" w:rsidRPr="00711319" w:rsidRDefault="00BB2CF8" w:rsidP="007E5E0A">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تسارع التقدم التكنولوجي والثورة المعرفية المرتبطة به، فتوظيف التكنولوجيا الحديثة لصالح المجتمع تمكنه من الحصول عل</w:t>
      </w:r>
      <w:r w:rsidR="007E5E0A">
        <w:rPr>
          <w:rFonts w:asciiTheme="majorBidi" w:hAnsiTheme="majorBidi" w:cs="Traditional Arabic" w:hint="cs"/>
          <w:sz w:val="32"/>
          <w:szCs w:val="32"/>
          <w:rtl/>
          <w:lang w:bidi="ar-DZ"/>
        </w:rPr>
        <w:t>ى</w:t>
      </w:r>
      <w:r w:rsidRPr="00711319">
        <w:rPr>
          <w:rFonts w:asciiTheme="majorBidi" w:hAnsiTheme="majorBidi" w:cs="Traditional Arabic" w:hint="cs"/>
          <w:sz w:val="32"/>
          <w:szCs w:val="32"/>
          <w:rtl/>
          <w:lang w:bidi="ar-DZ"/>
        </w:rPr>
        <w:t xml:space="preserve"> ف</w:t>
      </w:r>
      <w:r w:rsidR="007E5E0A">
        <w:rPr>
          <w:rFonts w:asciiTheme="majorBidi" w:hAnsiTheme="majorBidi" w:cs="Traditional Arabic" w:hint="cs"/>
          <w:sz w:val="32"/>
          <w:szCs w:val="32"/>
          <w:rtl/>
          <w:lang w:bidi="ar-DZ"/>
        </w:rPr>
        <w:t>و</w:t>
      </w:r>
      <w:r w:rsidRPr="00711319">
        <w:rPr>
          <w:rFonts w:asciiTheme="majorBidi" w:hAnsiTheme="majorBidi" w:cs="Traditional Arabic" w:hint="cs"/>
          <w:sz w:val="32"/>
          <w:szCs w:val="32"/>
          <w:rtl/>
          <w:lang w:bidi="ar-DZ"/>
        </w:rPr>
        <w:t>ا</w:t>
      </w:r>
      <w:r w:rsidR="007E5E0A">
        <w:rPr>
          <w:rFonts w:asciiTheme="majorBidi" w:hAnsiTheme="majorBidi" w:cs="Traditional Arabic" w:hint="cs"/>
          <w:sz w:val="32"/>
          <w:szCs w:val="32"/>
          <w:rtl/>
          <w:lang w:bidi="ar-DZ"/>
        </w:rPr>
        <w:t>ئ</w:t>
      </w:r>
      <w:r w:rsidRPr="00711319">
        <w:rPr>
          <w:rFonts w:asciiTheme="majorBidi" w:hAnsiTheme="majorBidi" w:cs="Traditional Arabic" w:hint="cs"/>
          <w:sz w:val="32"/>
          <w:szCs w:val="32"/>
          <w:rtl/>
          <w:lang w:bidi="ar-DZ"/>
        </w:rPr>
        <w:t xml:space="preserve">د كثيرة، تمثل في تحسين أداء المؤسسات، إتاحة الفرص </w:t>
      </w:r>
      <w:r w:rsidR="007E5E0A">
        <w:rPr>
          <w:rFonts w:asciiTheme="majorBidi" w:hAnsiTheme="majorBidi" w:cs="Traditional Arabic" w:hint="cs"/>
          <w:sz w:val="32"/>
          <w:szCs w:val="32"/>
          <w:rtl/>
          <w:lang w:bidi="ar-DZ"/>
        </w:rPr>
        <w:t>ل</w:t>
      </w:r>
      <w:r w:rsidR="00270262" w:rsidRPr="00711319">
        <w:rPr>
          <w:rFonts w:asciiTheme="majorBidi" w:hAnsiTheme="majorBidi" w:cs="Traditional Arabic" w:hint="cs"/>
          <w:sz w:val="32"/>
          <w:szCs w:val="32"/>
          <w:rtl/>
          <w:lang w:bidi="ar-DZ"/>
        </w:rPr>
        <w:t>لاستثمار</w:t>
      </w:r>
      <w:r w:rsidRPr="00711319">
        <w:rPr>
          <w:rFonts w:asciiTheme="majorBidi" w:hAnsiTheme="majorBidi" w:cs="Traditional Arabic" w:hint="cs"/>
          <w:sz w:val="32"/>
          <w:szCs w:val="32"/>
          <w:rtl/>
          <w:lang w:bidi="ar-DZ"/>
        </w:rPr>
        <w:t xml:space="preserve"> في ق</w:t>
      </w:r>
      <w:r w:rsidR="00270262">
        <w:rPr>
          <w:rFonts w:asciiTheme="majorBidi" w:hAnsiTheme="majorBidi" w:cs="Traditional Arabic" w:hint="cs"/>
          <w:sz w:val="32"/>
          <w:szCs w:val="32"/>
          <w:rtl/>
          <w:lang w:bidi="ar-DZ"/>
        </w:rPr>
        <w:t>ط</w:t>
      </w:r>
      <w:r w:rsidRPr="00711319">
        <w:rPr>
          <w:rFonts w:asciiTheme="majorBidi" w:hAnsiTheme="majorBidi" w:cs="Traditional Arabic" w:hint="cs"/>
          <w:sz w:val="32"/>
          <w:szCs w:val="32"/>
          <w:rtl/>
          <w:lang w:bidi="ar-DZ"/>
        </w:rPr>
        <w:t>اع التكنولوجي لتسهيل الحياة.</w:t>
      </w:r>
    </w:p>
    <w:p w:rsidR="00BB2CF8" w:rsidRPr="00711319" w:rsidRDefault="00BB2CF8" w:rsidP="00E85A0F">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 xml:space="preserve">توجيهات العولمة نجو تقوية الروابط </w:t>
      </w:r>
      <w:r w:rsidR="00270262" w:rsidRPr="00711319">
        <w:rPr>
          <w:rFonts w:asciiTheme="majorBidi" w:hAnsiTheme="majorBidi" w:cs="Traditional Arabic" w:hint="cs"/>
          <w:sz w:val="32"/>
          <w:szCs w:val="32"/>
          <w:rtl/>
          <w:lang w:bidi="ar-DZ"/>
        </w:rPr>
        <w:t>الإنسانية</w:t>
      </w:r>
      <w:r w:rsidRPr="00711319">
        <w:rPr>
          <w:rFonts w:asciiTheme="majorBidi" w:hAnsiTheme="majorBidi" w:cs="Traditional Arabic" w:hint="cs"/>
          <w:sz w:val="32"/>
          <w:szCs w:val="32"/>
          <w:rtl/>
          <w:lang w:bidi="ar-DZ"/>
        </w:rPr>
        <w:t xml:space="preserve"> حيث اعتبرت دافعا للعديد من الدول لتحسين خدماتها لترتقي للمستويات العليا، للحصول على شهادة الجودة العالمية لخدماتها</w:t>
      </w:r>
      <w:r w:rsidR="007E5E0A">
        <w:rPr>
          <w:rFonts w:asciiTheme="majorBidi" w:hAnsiTheme="majorBidi" w:cs="Traditional Arabic" w:hint="cs"/>
          <w:sz w:val="32"/>
          <w:szCs w:val="32"/>
          <w:rtl/>
          <w:lang w:bidi="ar-DZ"/>
        </w:rPr>
        <w:t xml:space="preserve"> من ناحية ولإرضاء المواطن من ناح</w:t>
      </w:r>
      <w:r w:rsidRPr="00711319">
        <w:rPr>
          <w:rFonts w:asciiTheme="majorBidi" w:hAnsiTheme="majorBidi" w:cs="Traditional Arabic" w:hint="cs"/>
          <w:sz w:val="32"/>
          <w:szCs w:val="32"/>
          <w:rtl/>
          <w:lang w:bidi="ar-DZ"/>
        </w:rPr>
        <w:t xml:space="preserve">ية </w:t>
      </w:r>
      <w:r w:rsidR="002D56E2" w:rsidRPr="00711319">
        <w:rPr>
          <w:rFonts w:asciiTheme="majorBidi" w:hAnsiTheme="majorBidi" w:cs="Traditional Arabic" w:hint="cs"/>
          <w:sz w:val="32"/>
          <w:szCs w:val="32"/>
          <w:rtl/>
          <w:lang w:bidi="ar-DZ"/>
        </w:rPr>
        <w:t>أخرى</w:t>
      </w:r>
      <w:r w:rsidRPr="00711319">
        <w:rPr>
          <w:rFonts w:asciiTheme="majorBidi" w:hAnsiTheme="majorBidi" w:cs="Traditional Arabic" w:hint="cs"/>
          <w:sz w:val="32"/>
          <w:szCs w:val="32"/>
          <w:rtl/>
          <w:lang w:bidi="ar-DZ"/>
        </w:rPr>
        <w:t>.</w:t>
      </w:r>
    </w:p>
    <w:p w:rsidR="002D56E2" w:rsidRPr="00711319" w:rsidRDefault="00BB2CF8" w:rsidP="007E5E0A">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تزايد ال</w:t>
      </w:r>
      <w:r w:rsidR="002D56E2" w:rsidRPr="00711319">
        <w:rPr>
          <w:rFonts w:asciiTheme="majorBidi" w:hAnsiTheme="majorBidi" w:cs="Traditional Arabic" w:hint="cs"/>
          <w:sz w:val="32"/>
          <w:szCs w:val="32"/>
          <w:rtl/>
          <w:lang w:bidi="ar-DZ"/>
        </w:rPr>
        <w:t>ض</w:t>
      </w:r>
      <w:r w:rsidRPr="00711319">
        <w:rPr>
          <w:rFonts w:asciiTheme="majorBidi" w:hAnsiTheme="majorBidi" w:cs="Traditional Arabic" w:hint="cs"/>
          <w:sz w:val="32"/>
          <w:szCs w:val="32"/>
          <w:rtl/>
          <w:lang w:bidi="ar-DZ"/>
        </w:rPr>
        <w:t>بط ال</w:t>
      </w:r>
      <w:r w:rsidR="002D56E2" w:rsidRPr="00711319">
        <w:rPr>
          <w:rFonts w:asciiTheme="majorBidi" w:hAnsiTheme="majorBidi" w:cs="Traditional Arabic" w:hint="cs"/>
          <w:sz w:val="32"/>
          <w:szCs w:val="32"/>
          <w:rtl/>
          <w:lang w:bidi="ar-DZ"/>
        </w:rPr>
        <w:t xml:space="preserve">شعبي على الحكومات، </w:t>
      </w:r>
      <w:r w:rsidR="00B84C07">
        <w:rPr>
          <w:rFonts w:asciiTheme="majorBidi" w:hAnsiTheme="majorBidi" w:cs="Traditional Arabic" w:hint="cs"/>
          <w:sz w:val="32"/>
          <w:szCs w:val="32"/>
          <w:rtl/>
          <w:lang w:bidi="ar-DZ"/>
        </w:rPr>
        <w:t>و</w:t>
      </w:r>
      <w:r w:rsidR="002D56E2" w:rsidRPr="00711319">
        <w:rPr>
          <w:rFonts w:asciiTheme="majorBidi" w:hAnsiTheme="majorBidi" w:cs="Traditional Arabic" w:hint="cs"/>
          <w:sz w:val="32"/>
          <w:szCs w:val="32"/>
          <w:rtl/>
          <w:lang w:bidi="ar-DZ"/>
        </w:rPr>
        <w:t>تطلعات المواط</w:t>
      </w:r>
      <w:r w:rsidR="00B84C07">
        <w:rPr>
          <w:rFonts w:asciiTheme="majorBidi" w:hAnsiTheme="majorBidi" w:cs="Traditional Arabic" w:hint="cs"/>
          <w:sz w:val="32"/>
          <w:szCs w:val="32"/>
          <w:rtl/>
          <w:lang w:bidi="ar-DZ"/>
        </w:rPr>
        <w:t>ني</w:t>
      </w:r>
      <w:r w:rsidR="002D56E2" w:rsidRPr="00711319">
        <w:rPr>
          <w:rFonts w:asciiTheme="majorBidi" w:hAnsiTheme="majorBidi" w:cs="Traditional Arabic" w:hint="cs"/>
          <w:sz w:val="32"/>
          <w:szCs w:val="32"/>
          <w:rtl/>
          <w:lang w:bidi="ar-DZ"/>
        </w:rPr>
        <w:t>ن للحصول على خدمات أفضل وأسرع وأسهل في الوصول إلى المعلومات.</w:t>
      </w:r>
    </w:p>
    <w:p w:rsidR="002D56E2" w:rsidRPr="00711319" w:rsidRDefault="00B84C07" w:rsidP="00B84C07">
      <w:pPr>
        <w:pStyle w:val="a3"/>
        <w:numPr>
          <w:ilvl w:val="0"/>
          <w:numId w:val="19"/>
        </w:numPr>
        <w:spacing w:after="0" w:line="240" w:lineRule="auto"/>
        <w:ind w:left="424"/>
        <w:jc w:val="both"/>
        <w:rPr>
          <w:rFonts w:asciiTheme="majorBidi" w:hAnsiTheme="majorBidi" w:cs="Traditional Arabic"/>
          <w:sz w:val="32"/>
          <w:szCs w:val="32"/>
          <w:lang w:bidi="ar-DZ"/>
        </w:rPr>
      </w:pPr>
      <w:r>
        <w:rPr>
          <w:rFonts w:asciiTheme="majorBidi" w:hAnsiTheme="majorBidi" w:cs="Traditional Arabic" w:hint="cs"/>
          <w:sz w:val="32"/>
          <w:szCs w:val="32"/>
          <w:rtl/>
          <w:lang w:bidi="ar-DZ"/>
        </w:rPr>
        <w:t>حاجة المواظف</w:t>
      </w:r>
      <w:r w:rsidR="002D56E2" w:rsidRPr="00711319">
        <w:rPr>
          <w:rFonts w:asciiTheme="majorBidi" w:hAnsiTheme="majorBidi" w:cs="Traditional Arabic" w:hint="cs"/>
          <w:sz w:val="32"/>
          <w:szCs w:val="32"/>
          <w:rtl/>
          <w:lang w:bidi="ar-DZ"/>
        </w:rPr>
        <w:t>ين الحكوميين للدعم النوعي من خلال معلومات ص</w:t>
      </w:r>
      <w:r>
        <w:rPr>
          <w:rFonts w:asciiTheme="majorBidi" w:hAnsiTheme="majorBidi" w:cs="Traditional Arabic" w:hint="cs"/>
          <w:sz w:val="32"/>
          <w:szCs w:val="32"/>
          <w:rtl/>
          <w:lang w:bidi="ar-DZ"/>
        </w:rPr>
        <w:t>ل</w:t>
      </w:r>
      <w:r w:rsidR="002D56E2" w:rsidRPr="00711319">
        <w:rPr>
          <w:rFonts w:asciiTheme="majorBidi" w:hAnsiTheme="majorBidi" w:cs="Traditional Arabic" w:hint="cs"/>
          <w:sz w:val="32"/>
          <w:szCs w:val="32"/>
          <w:rtl/>
          <w:lang w:bidi="ar-DZ"/>
        </w:rPr>
        <w:t>بة ودقيقة ونظام عمل متطور وحديث.</w:t>
      </w:r>
    </w:p>
    <w:p w:rsidR="002D56E2" w:rsidRPr="00711319" w:rsidRDefault="002D56E2" w:rsidP="00E85A0F">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الكفاءة في تقديم الخدمات العامة فالكفاءة تأخذ عدة أشكال منها تخفيض الأخطاء، وتحسين الدخل وأيضا تخفيض التكاليف والتقليل من البيروقراطية من خلال إعادة هندسة الإجراءات.</w:t>
      </w:r>
    </w:p>
    <w:p w:rsidR="002D56E2" w:rsidRPr="00711319" w:rsidRDefault="002D56E2" w:rsidP="00710CAE">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تقديم خدمات جديدة ومتطورة وهذه الخدمات المتطورة هي الدافع الرئيسي للإدارة الالكترونية، وتركز على تحس</w:t>
      </w:r>
      <w:r w:rsidR="00E85A0F">
        <w:rPr>
          <w:rFonts w:asciiTheme="majorBidi" w:hAnsiTheme="majorBidi" w:cs="Traditional Arabic" w:hint="cs"/>
          <w:sz w:val="32"/>
          <w:szCs w:val="32"/>
          <w:rtl/>
          <w:lang w:bidi="ar-DZ"/>
        </w:rPr>
        <w:t xml:space="preserve">ين </w:t>
      </w:r>
      <w:r w:rsidR="00B84C07">
        <w:rPr>
          <w:rFonts w:asciiTheme="majorBidi" w:hAnsiTheme="majorBidi" w:cs="Traditional Arabic" w:hint="cs"/>
          <w:sz w:val="32"/>
          <w:szCs w:val="32"/>
          <w:rtl/>
          <w:lang w:bidi="ar-DZ"/>
        </w:rPr>
        <w:t>خبرات الأفراد في التعامل مع الحكومة عند تقديمهم للطلبات أو الحصول على خدمات</w:t>
      </w:r>
      <w:r w:rsidR="00E85A0F">
        <w:rPr>
          <w:rFonts w:asciiTheme="majorBidi" w:hAnsiTheme="majorBidi" w:cs="Traditional Arabic" w:hint="cs"/>
          <w:sz w:val="32"/>
          <w:szCs w:val="32"/>
          <w:rtl/>
          <w:lang w:bidi="ar-DZ"/>
        </w:rPr>
        <w:t>.</w:t>
      </w:r>
    </w:p>
    <w:p w:rsidR="002D56E2" w:rsidRPr="00711319" w:rsidRDefault="002D56E2" w:rsidP="00A346F7">
      <w:pPr>
        <w:pStyle w:val="a3"/>
        <w:numPr>
          <w:ilvl w:val="0"/>
          <w:numId w:val="19"/>
        </w:numPr>
        <w:spacing w:after="0" w:line="240" w:lineRule="auto"/>
        <w:ind w:left="424"/>
        <w:jc w:val="both"/>
        <w:rPr>
          <w:rFonts w:asciiTheme="majorBidi" w:hAnsiTheme="majorBidi" w:cs="Traditional Arabic"/>
          <w:sz w:val="32"/>
          <w:szCs w:val="32"/>
          <w:lang w:bidi="ar-DZ"/>
        </w:rPr>
      </w:pPr>
      <w:r w:rsidRPr="00711319">
        <w:rPr>
          <w:rFonts w:asciiTheme="majorBidi" w:hAnsiTheme="majorBidi" w:cs="Traditional Arabic" w:hint="cs"/>
          <w:sz w:val="32"/>
          <w:szCs w:val="32"/>
          <w:rtl/>
          <w:lang w:bidi="ar-DZ"/>
        </w:rPr>
        <w:t>الشفافية فدعم الشفافية مرتبط بالفساد الحكومي ويزيد من تعقيدات الإجراءات الروتينية، ويجعل من الديمقراطية هدفا مستحيلا فالإدارة الالكترونية تقلل من الرشاوى وتزيد من الشفافية وتدعم ثقة</w:t>
      </w:r>
      <w:r w:rsidR="00A346F7">
        <w:rPr>
          <w:rFonts w:asciiTheme="majorBidi" w:hAnsiTheme="majorBidi" w:cs="Traditional Arabic" w:hint="cs"/>
          <w:sz w:val="32"/>
          <w:szCs w:val="32"/>
          <w:rtl/>
          <w:lang w:bidi="ar-DZ"/>
        </w:rPr>
        <w:t xml:space="preserve"> المواطن بالإدارة</w:t>
      </w:r>
      <w:r w:rsidRPr="00711319">
        <w:rPr>
          <w:rFonts w:asciiTheme="majorBidi" w:hAnsiTheme="majorBidi" w:cs="Traditional Arabic" w:hint="cs"/>
          <w:sz w:val="32"/>
          <w:szCs w:val="32"/>
          <w:rtl/>
          <w:lang w:bidi="ar-DZ"/>
        </w:rPr>
        <w:t>.</w:t>
      </w:r>
      <w:r w:rsidR="00BB2CF8" w:rsidRPr="00711319">
        <w:rPr>
          <w:rFonts w:asciiTheme="majorBidi" w:hAnsiTheme="majorBidi" w:cs="Traditional Arabic" w:hint="cs"/>
          <w:sz w:val="32"/>
          <w:szCs w:val="32"/>
          <w:rtl/>
          <w:lang w:bidi="ar-DZ"/>
        </w:rPr>
        <w:t xml:space="preserve"> </w:t>
      </w:r>
    </w:p>
    <w:p w:rsidR="002D56E2" w:rsidRDefault="002D56E2" w:rsidP="00270262">
      <w:pPr>
        <w:spacing w:after="0" w:line="240" w:lineRule="auto"/>
        <w:ind w:firstLine="720"/>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أما أهم مبادئها فتتلخص فيما يلي:</w:t>
      </w:r>
      <w:r w:rsidRPr="00E85A0F">
        <w:rPr>
          <w:rFonts w:asciiTheme="majorBidi" w:hAnsiTheme="majorBidi" w:cs="Traditional Arabic"/>
          <w:sz w:val="32"/>
          <w:szCs w:val="32"/>
          <w:vertAlign w:val="superscript"/>
          <w:rtl/>
        </w:rPr>
        <w:footnoteReference w:id="66"/>
      </w:r>
    </w:p>
    <w:p w:rsidR="002D56E2" w:rsidRPr="00711319" w:rsidRDefault="00270262" w:rsidP="00E85A0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 تقديم أحسن الخدمات للمواطنين.</w:t>
      </w:r>
    </w:p>
    <w:p w:rsidR="002D56E2" w:rsidRPr="00711319" w:rsidRDefault="002D56E2" w:rsidP="00270262">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التركيز على النتائج (تحويل الأفكار إلى نتائج مجسدة على أرض الواقع)</w:t>
      </w:r>
      <w:r w:rsidR="00270262">
        <w:rPr>
          <w:rFonts w:asciiTheme="majorBidi" w:hAnsiTheme="majorBidi" w:cs="Traditional Arabic" w:hint="cs"/>
          <w:sz w:val="32"/>
          <w:szCs w:val="32"/>
          <w:rtl/>
          <w:lang w:bidi="ar-DZ"/>
        </w:rPr>
        <w:t>.</w:t>
      </w:r>
    </w:p>
    <w:p w:rsidR="002D56E2" w:rsidRPr="00711319" w:rsidRDefault="002D56E2" w:rsidP="00270262">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xml:space="preserve">* سهولة </w:t>
      </w:r>
      <w:r w:rsidR="00270262" w:rsidRPr="00711319">
        <w:rPr>
          <w:rFonts w:asciiTheme="majorBidi" w:hAnsiTheme="majorBidi" w:cs="Traditional Arabic" w:hint="cs"/>
          <w:sz w:val="32"/>
          <w:szCs w:val="32"/>
          <w:rtl/>
          <w:lang w:bidi="ar-DZ"/>
        </w:rPr>
        <w:t>الاستعمال</w:t>
      </w:r>
      <w:r w:rsidRPr="00711319">
        <w:rPr>
          <w:rFonts w:asciiTheme="majorBidi" w:hAnsiTheme="majorBidi" w:cs="Traditional Arabic" w:hint="cs"/>
          <w:sz w:val="32"/>
          <w:szCs w:val="32"/>
          <w:rtl/>
          <w:lang w:bidi="ar-DZ"/>
        </w:rPr>
        <w:t xml:space="preserve"> والإتاحة للجميع (تقنيات ا</w:t>
      </w:r>
      <w:r w:rsidR="00270262">
        <w:rPr>
          <w:rFonts w:asciiTheme="majorBidi" w:hAnsiTheme="majorBidi" w:cs="Traditional Arabic" w:hint="cs"/>
          <w:sz w:val="32"/>
          <w:szCs w:val="32"/>
          <w:rtl/>
          <w:lang w:bidi="ar-DZ"/>
        </w:rPr>
        <w:t>لإدارة الإلكترونية متاحة للجميع</w:t>
      </w:r>
      <w:r w:rsidRPr="00711319">
        <w:rPr>
          <w:rFonts w:asciiTheme="majorBidi" w:hAnsiTheme="majorBidi" w:cs="Traditional Arabic" w:hint="cs"/>
          <w:sz w:val="32"/>
          <w:szCs w:val="32"/>
          <w:rtl/>
          <w:lang w:bidi="ar-DZ"/>
        </w:rPr>
        <w:t>)</w:t>
      </w:r>
      <w:r w:rsidR="00270262">
        <w:rPr>
          <w:rFonts w:asciiTheme="majorBidi" w:hAnsiTheme="majorBidi" w:cs="Traditional Arabic" w:hint="cs"/>
          <w:sz w:val="32"/>
          <w:szCs w:val="32"/>
          <w:rtl/>
          <w:lang w:bidi="ar-DZ"/>
        </w:rPr>
        <w:t>.</w:t>
      </w:r>
    </w:p>
    <w:p w:rsidR="002D56E2" w:rsidRPr="00711319" w:rsidRDefault="002D56E2" w:rsidP="00E85A0F">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xml:space="preserve">* التغيير المستمر و هو المبدأ </w:t>
      </w:r>
      <w:r w:rsidR="00270262" w:rsidRPr="00711319">
        <w:rPr>
          <w:rFonts w:asciiTheme="majorBidi" w:hAnsiTheme="majorBidi" w:cs="Traditional Arabic" w:hint="cs"/>
          <w:sz w:val="32"/>
          <w:szCs w:val="32"/>
          <w:rtl/>
          <w:lang w:bidi="ar-DZ"/>
        </w:rPr>
        <w:t>الأساسي</w:t>
      </w:r>
      <w:r w:rsidR="00270262">
        <w:rPr>
          <w:rFonts w:asciiTheme="majorBidi" w:hAnsiTheme="majorBidi" w:cs="Traditional Arabic" w:hint="cs"/>
          <w:sz w:val="32"/>
          <w:szCs w:val="32"/>
          <w:rtl/>
          <w:lang w:bidi="ar-DZ"/>
        </w:rPr>
        <w:t xml:space="preserve"> في الإدارة الإلكترونية.</w:t>
      </w:r>
    </w:p>
    <w:p w:rsidR="002D56E2" w:rsidRPr="00711319" w:rsidRDefault="002D56E2" w:rsidP="00E85A0F">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 تخفيض التكاليف و رفع مستوى الأداء وتوسيع نطاق الخدمات</w:t>
      </w:r>
      <w:r w:rsidR="00270262">
        <w:rPr>
          <w:rFonts w:asciiTheme="majorBidi" w:hAnsiTheme="majorBidi" w:cs="Traditional Arabic" w:hint="cs"/>
          <w:sz w:val="32"/>
          <w:szCs w:val="32"/>
          <w:rtl/>
          <w:lang w:bidi="ar-DZ"/>
        </w:rPr>
        <w:t>.</w:t>
      </w:r>
    </w:p>
    <w:p w:rsidR="002D56E2" w:rsidRDefault="002D56E2"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 xml:space="preserve">خصائص </w:t>
      </w:r>
      <w:r w:rsidR="00E85A0F" w:rsidRPr="00E85A0F">
        <w:rPr>
          <w:rFonts w:asciiTheme="majorBidi" w:hAnsiTheme="majorBidi" w:cs="Traditional Arabic" w:hint="cs"/>
          <w:b/>
          <w:bCs/>
          <w:sz w:val="32"/>
          <w:szCs w:val="32"/>
          <w:rtl/>
          <w:lang w:bidi="ar-DZ"/>
        </w:rPr>
        <w:t>الإدارة</w:t>
      </w:r>
      <w:r w:rsidR="00270262">
        <w:rPr>
          <w:rFonts w:asciiTheme="majorBidi" w:hAnsiTheme="majorBidi" w:cs="Traditional Arabic" w:hint="cs"/>
          <w:b/>
          <w:bCs/>
          <w:sz w:val="32"/>
          <w:szCs w:val="32"/>
          <w:rtl/>
          <w:lang w:bidi="ar-DZ"/>
        </w:rPr>
        <w:t xml:space="preserve"> الالكترونية:</w:t>
      </w:r>
    </w:p>
    <w:p w:rsidR="002D56E2" w:rsidRPr="00711319" w:rsidRDefault="00270262" w:rsidP="0027026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يمكن </w:t>
      </w:r>
      <w:r w:rsidRPr="00711319">
        <w:rPr>
          <w:rFonts w:asciiTheme="majorBidi" w:hAnsiTheme="majorBidi" w:cs="Traditional Arabic" w:hint="cs"/>
          <w:sz w:val="32"/>
          <w:szCs w:val="32"/>
          <w:rtl/>
          <w:lang w:bidi="ar-DZ"/>
        </w:rPr>
        <w:t>إدراج</w:t>
      </w:r>
      <w:r w:rsidR="002D56E2" w:rsidRPr="00711319">
        <w:rPr>
          <w:rFonts w:asciiTheme="majorBidi" w:hAnsiTheme="majorBidi" w:cs="Traditional Arabic" w:hint="cs"/>
          <w:sz w:val="32"/>
          <w:szCs w:val="32"/>
          <w:rtl/>
          <w:lang w:bidi="ar-DZ"/>
        </w:rPr>
        <w:t xml:space="preserve"> خصائص الإدارة الإلكترونية في النقاط التالية:</w:t>
      </w:r>
      <w:r w:rsidR="002D56E2" w:rsidRPr="00270262">
        <w:rPr>
          <w:rFonts w:asciiTheme="majorBidi" w:hAnsiTheme="majorBidi" w:cs="Traditional Arabic"/>
          <w:sz w:val="32"/>
          <w:szCs w:val="32"/>
          <w:vertAlign w:val="superscript"/>
          <w:rtl/>
        </w:rPr>
        <w:footnoteReference w:id="67"/>
      </w:r>
    </w:p>
    <w:p w:rsidR="002D56E2" w:rsidRDefault="002D56E2" w:rsidP="00270262">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أ/ السرعة و الوضوح:</w:t>
      </w:r>
    </w:p>
    <w:p w:rsidR="002D56E2" w:rsidRPr="00711319" w:rsidRDefault="00270262" w:rsidP="0027026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في ظل </w:t>
      </w:r>
      <w:r w:rsidRPr="00711319">
        <w:rPr>
          <w:rFonts w:asciiTheme="majorBidi" w:hAnsiTheme="majorBidi" w:cs="Traditional Arabic" w:hint="cs"/>
          <w:sz w:val="32"/>
          <w:szCs w:val="32"/>
          <w:rtl/>
          <w:lang w:bidi="ar-DZ"/>
        </w:rPr>
        <w:t>الإدارة</w:t>
      </w:r>
      <w:r w:rsidR="002D56E2" w:rsidRPr="00711319">
        <w:rPr>
          <w:rFonts w:asciiTheme="majorBidi" w:hAnsiTheme="majorBidi" w:cs="Traditional Arabic" w:hint="cs"/>
          <w:sz w:val="32"/>
          <w:szCs w:val="32"/>
          <w:rtl/>
          <w:lang w:bidi="ar-DZ"/>
        </w:rPr>
        <w:t xml:space="preserve"> الإلكترونية لا توجد تلك الأوراق التي يحتاج إنجازها إلى وقت طويل، وحفظها وإرسالها </w:t>
      </w:r>
      <w:r w:rsidRPr="00711319">
        <w:rPr>
          <w:rFonts w:asciiTheme="majorBidi" w:hAnsiTheme="majorBidi" w:cs="Traditional Arabic" w:hint="cs"/>
          <w:sz w:val="32"/>
          <w:szCs w:val="32"/>
          <w:rtl/>
          <w:lang w:bidi="ar-DZ"/>
        </w:rPr>
        <w:t>إلى</w:t>
      </w:r>
      <w:r w:rsidR="002D56E2" w:rsidRPr="00711319">
        <w:rPr>
          <w:rFonts w:asciiTheme="majorBidi" w:hAnsiTheme="majorBidi" w:cs="Traditional Arabic" w:hint="cs"/>
          <w:sz w:val="32"/>
          <w:szCs w:val="32"/>
          <w:rtl/>
          <w:lang w:bidi="ar-DZ"/>
        </w:rPr>
        <w:t xml:space="preserve"> الجهة التي تسببت في أمراها ثم </w:t>
      </w:r>
      <w:r w:rsidR="009A12FC" w:rsidRPr="00711319">
        <w:rPr>
          <w:rFonts w:asciiTheme="majorBidi" w:hAnsiTheme="majorBidi" w:cs="Traditional Arabic" w:hint="cs"/>
          <w:sz w:val="32"/>
          <w:szCs w:val="32"/>
          <w:rtl/>
          <w:lang w:bidi="ar-DZ"/>
        </w:rPr>
        <w:t>انتظار</w:t>
      </w:r>
      <w:r w:rsidR="002D56E2" w:rsidRPr="00711319">
        <w:rPr>
          <w:rFonts w:asciiTheme="majorBidi" w:hAnsiTheme="majorBidi" w:cs="Traditional Arabic" w:hint="cs"/>
          <w:sz w:val="32"/>
          <w:szCs w:val="32"/>
          <w:rtl/>
          <w:lang w:bidi="ar-DZ"/>
        </w:rPr>
        <w:t xml:space="preserve"> عودتها. فهذه </w:t>
      </w:r>
      <w:r w:rsidR="009A12FC" w:rsidRPr="00711319">
        <w:rPr>
          <w:rFonts w:asciiTheme="majorBidi" w:hAnsiTheme="majorBidi" w:cs="Traditional Arabic" w:hint="cs"/>
          <w:sz w:val="32"/>
          <w:szCs w:val="32"/>
          <w:rtl/>
          <w:lang w:bidi="ar-DZ"/>
        </w:rPr>
        <w:t>الأمور</w:t>
      </w:r>
      <w:r w:rsidR="002D56E2" w:rsidRPr="00711319">
        <w:rPr>
          <w:rFonts w:asciiTheme="majorBidi" w:hAnsiTheme="majorBidi" w:cs="Traditional Arabic" w:hint="cs"/>
          <w:sz w:val="32"/>
          <w:szCs w:val="32"/>
          <w:rtl/>
          <w:lang w:bidi="ar-DZ"/>
        </w:rPr>
        <w:t xml:space="preserve"> عاشتها البشرية في ظل ال</w:t>
      </w:r>
      <w:r w:rsidR="001C2357">
        <w:rPr>
          <w:rFonts w:asciiTheme="majorBidi" w:hAnsiTheme="majorBidi" w:cs="Traditional Arabic" w:hint="cs"/>
          <w:sz w:val="32"/>
          <w:szCs w:val="32"/>
          <w:rtl/>
          <w:lang w:bidi="ar-DZ"/>
        </w:rPr>
        <w:t>إ</w:t>
      </w:r>
      <w:r w:rsidR="002D56E2" w:rsidRPr="00711319">
        <w:rPr>
          <w:rFonts w:asciiTheme="majorBidi" w:hAnsiTheme="majorBidi" w:cs="Traditional Arabic" w:hint="cs"/>
          <w:sz w:val="32"/>
          <w:szCs w:val="32"/>
          <w:rtl/>
          <w:lang w:bidi="ar-DZ"/>
        </w:rPr>
        <w:t xml:space="preserve">دارة التقليدية والتي كانت تقف عاجزة عن التبديل والتغيير في هذا الواقع وهي مشكلات أصبح في </w:t>
      </w:r>
      <w:r w:rsidR="009A12FC" w:rsidRPr="00711319">
        <w:rPr>
          <w:rFonts w:asciiTheme="majorBidi" w:hAnsiTheme="majorBidi" w:cs="Traditional Arabic" w:hint="cs"/>
          <w:sz w:val="32"/>
          <w:szCs w:val="32"/>
          <w:rtl/>
          <w:lang w:bidi="ar-DZ"/>
        </w:rPr>
        <w:t>الإمكان</w:t>
      </w:r>
      <w:r>
        <w:rPr>
          <w:rFonts w:asciiTheme="majorBidi" w:hAnsiTheme="majorBidi" w:cs="Traditional Arabic" w:hint="cs"/>
          <w:sz w:val="32"/>
          <w:szCs w:val="32"/>
          <w:rtl/>
          <w:lang w:bidi="ar-DZ"/>
        </w:rPr>
        <w:t xml:space="preserve"> الاحتراز منها كليا،</w:t>
      </w:r>
      <w:r w:rsidR="002D56E2" w:rsidRPr="00711319">
        <w:rPr>
          <w:rFonts w:asciiTheme="majorBidi" w:hAnsiTheme="majorBidi" w:cs="Traditional Arabic" w:hint="cs"/>
          <w:sz w:val="32"/>
          <w:szCs w:val="32"/>
          <w:rtl/>
          <w:lang w:bidi="ar-DZ"/>
        </w:rPr>
        <w:t xml:space="preserve"> في ظل سيطرة الإدارة الإلكترونية التامة على معلوماتها و تعاملاتها وأيضا ضمان سرعة إنجاز المعاملات وإرسالها و </w:t>
      </w:r>
      <w:r w:rsidR="009A12FC" w:rsidRPr="00711319">
        <w:rPr>
          <w:rFonts w:asciiTheme="majorBidi" w:hAnsiTheme="majorBidi" w:cs="Traditional Arabic" w:hint="cs"/>
          <w:sz w:val="32"/>
          <w:szCs w:val="32"/>
          <w:rtl/>
          <w:lang w:bidi="ar-DZ"/>
        </w:rPr>
        <w:t>استقبالها</w:t>
      </w:r>
      <w:r w:rsidR="002D56E2" w:rsidRPr="00711319">
        <w:rPr>
          <w:rFonts w:asciiTheme="majorBidi" w:hAnsiTheme="majorBidi" w:cs="Traditional Arabic" w:hint="cs"/>
          <w:sz w:val="32"/>
          <w:szCs w:val="32"/>
          <w:rtl/>
          <w:lang w:bidi="ar-DZ"/>
        </w:rPr>
        <w:t>.</w:t>
      </w:r>
    </w:p>
    <w:p w:rsidR="002D56E2" w:rsidRDefault="002D56E2" w:rsidP="00270262">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ب/ عدم التقيد بالزمان والمكان</w:t>
      </w:r>
      <w:r w:rsidR="00270262">
        <w:rPr>
          <w:rFonts w:asciiTheme="majorBidi" w:hAnsiTheme="majorBidi" w:cs="Traditional Arabic" w:hint="cs"/>
          <w:b/>
          <w:bCs/>
          <w:sz w:val="32"/>
          <w:szCs w:val="32"/>
          <w:rtl/>
          <w:lang w:bidi="ar-DZ"/>
        </w:rPr>
        <w:t>:</w:t>
      </w:r>
    </w:p>
    <w:p w:rsidR="002D56E2" w:rsidRPr="00711319" w:rsidRDefault="00270262" w:rsidP="001C2357">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من خصائص الإدارة الإلكترونية أنه بالإمكان مراجعتها طوال ساعات اليوم، فهي لا تتقيد في عملها بزمن معين، فمواقع هذه الإدارة متاحة عبر الإنترنت أو عبر أجهزتها، كما أن وصلات شبكاتها الداخلية أو وصلات شبكة الانترنت ليست في حاجة إلى مبان ضخمة </w:t>
      </w:r>
      <w:r w:rsidR="002F6369" w:rsidRPr="00711319">
        <w:rPr>
          <w:rFonts w:asciiTheme="majorBidi" w:hAnsiTheme="majorBidi" w:cs="Traditional Arabic" w:hint="cs"/>
          <w:sz w:val="32"/>
          <w:szCs w:val="32"/>
          <w:rtl/>
          <w:lang w:bidi="ar-DZ"/>
        </w:rPr>
        <w:t>لاست</w:t>
      </w:r>
      <w:r w:rsidR="002F6369">
        <w:rPr>
          <w:rFonts w:asciiTheme="majorBidi" w:hAnsiTheme="majorBidi" w:cs="Traditional Arabic" w:hint="cs"/>
          <w:sz w:val="32"/>
          <w:szCs w:val="32"/>
          <w:rtl/>
          <w:lang w:bidi="ar-DZ"/>
        </w:rPr>
        <w:t>ي</w:t>
      </w:r>
      <w:r w:rsidR="002F6369" w:rsidRPr="00711319">
        <w:rPr>
          <w:rFonts w:asciiTheme="majorBidi" w:hAnsiTheme="majorBidi" w:cs="Traditional Arabic" w:hint="cs"/>
          <w:sz w:val="32"/>
          <w:szCs w:val="32"/>
          <w:rtl/>
          <w:lang w:bidi="ar-DZ"/>
        </w:rPr>
        <w:t>عاب</w:t>
      </w:r>
      <w:r w:rsidR="002D56E2" w:rsidRPr="00711319">
        <w:rPr>
          <w:rFonts w:asciiTheme="majorBidi" w:hAnsiTheme="majorBidi" w:cs="Traditional Arabic" w:hint="cs"/>
          <w:sz w:val="32"/>
          <w:szCs w:val="32"/>
          <w:rtl/>
          <w:lang w:bidi="ar-DZ"/>
        </w:rPr>
        <w:t xml:space="preserve"> موظفيها ومكاتبها، وإنما مكان صغير محدود يكفي لاست</w:t>
      </w:r>
      <w:r>
        <w:rPr>
          <w:rFonts w:asciiTheme="majorBidi" w:hAnsiTheme="majorBidi" w:cs="Traditional Arabic" w:hint="cs"/>
          <w:sz w:val="32"/>
          <w:szCs w:val="32"/>
          <w:rtl/>
          <w:lang w:bidi="ar-DZ"/>
        </w:rPr>
        <w:t>ي</w:t>
      </w:r>
      <w:r w:rsidR="002D56E2" w:rsidRPr="00711319">
        <w:rPr>
          <w:rFonts w:asciiTheme="majorBidi" w:hAnsiTheme="majorBidi" w:cs="Traditional Arabic" w:hint="cs"/>
          <w:sz w:val="32"/>
          <w:szCs w:val="32"/>
          <w:rtl/>
          <w:lang w:bidi="ar-DZ"/>
        </w:rPr>
        <w:t>عاب بعض أجهزة الحاسوب.</w:t>
      </w:r>
    </w:p>
    <w:p w:rsidR="002D56E2" w:rsidRDefault="002D56E2"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 xml:space="preserve">ج/ إدارة المعلومات لا  </w:t>
      </w:r>
      <w:r w:rsidR="002F6369" w:rsidRPr="00E85A0F">
        <w:rPr>
          <w:rFonts w:asciiTheme="majorBidi" w:hAnsiTheme="majorBidi" w:cs="Traditional Arabic" w:hint="cs"/>
          <w:b/>
          <w:bCs/>
          <w:sz w:val="32"/>
          <w:szCs w:val="32"/>
          <w:rtl/>
          <w:lang w:bidi="ar-DZ"/>
        </w:rPr>
        <w:t>الاحتفاظ</w:t>
      </w:r>
      <w:r w:rsidR="002F6369">
        <w:rPr>
          <w:rFonts w:asciiTheme="majorBidi" w:hAnsiTheme="majorBidi" w:cs="Traditional Arabic" w:hint="cs"/>
          <w:b/>
          <w:bCs/>
          <w:sz w:val="32"/>
          <w:szCs w:val="32"/>
          <w:rtl/>
          <w:lang w:bidi="ar-DZ"/>
        </w:rPr>
        <w:t xml:space="preserve"> بها:</w:t>
      </w:r>
    </w:p>
    <w:p w:rsidR="002D56E2" w:rsidRDefault="002F6369" w:rsidP="002E184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تقوم الإدارة الإلكترونية على إدارة المعلومات التي تحتفظ بها في دوائرها حسب برامج معينة، ومن ضمن تلك البرامج م</w:t>
      </w:r>
      <w:r w:rsidR="002E1840">
        <w:rPr>
          <w:rFonts w:asciiTheme="majorBidi" w:hAnsiTheme="majorBidi" w:cs="Traditional Arabic" w:hint="cs"/>
          <w:sz w:val="32"/>
          <w:szCs w:val="32"/>
          <w:rtl/>
          <w:lang w:bidi="ar-DZ"/>
        </w:rPr>
        <w:t>ا تتيح للمراجع من إنجاز معاملات</w:t>
      </w:r>
      <w:r w:rsidR="002D56E2" w:rsidRPr="00711319">
        <w:rPr>
          <w:rFonts w:asciiTheme="majorBidi" w:hAnsiTheme="majorBidi" w:cs="Traditional Arabic" w:hint="cs"/>
          <w:sz w:val="32"/>
          <w:szCs w:val="32"/>
          <w:rtl/>
          <w:lang w:bidi="ar-DZ"/>
        </w:rPr>
        <w:t xml:space="preserve"> عبر شاشتها وأزرارها </w:t>
      </w:r>
      <w:r w:rsidR="002E1840">
        <w:rPr>
          <w:rFonts w:asciiTheme="majorBidi" w:hAnsiTheme="majorBidi" w:cs="Traditional Arabic" w:hint="cs"/>
          <w:sz w:val="32"/>
          <w:szCs w:val="32"/>
          <w:rtl/>
          <w:lang w:bidi="ar-DZ"/>
        </w:rPr>
        <w:t>و</w:t>
      </w:r>
      <w:r w:rsidR="002D56E2" w:rsidRPr="00711319">
        <w:rPr>
          <w:rFonts w:asciiTheme="majorBidi" w:hAnsiTheme="majorBidi" w:cs="Traditional Arabic" w:hint="cs"/>
          <w:sz w:val="32"/>
          <w:szCs w:val="32"/>
          <w:rtl/>
          <w:lang w:bidi="ar-DZ"/>
        </w:rPr>
        <w:t>تبسيطها له بدرجة أشبه التعليمية.</w:t>
      </w:r>
    </w:p>
    <w:p w:rsidR="002D56E2" w:rsidRPr="00711319" w:rsidRDefault="002F6369" w:rsidP="002E184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2D56E2" w:rsidRPr="00711319">
        <w:rPr>
          <w:rFonts w:asciiTheme="majorBidi" w:hAnsiTheme="majorBidi" w:cs="Traditional Arabic" w:hint="cs"/>
          <w:sz w:val="32"/>
          <w:szCs w:val="32"/>
          <w:rtl/>
          <w:lang w:bidi="ar-DZ"/>
        </w:rPr>
        <w:t xml:space="preserve">كما تهتم </w:t>
      </w:r>
      <w:r w:rsidR="002E1840">
        <w:rPr>
          <w:rFonts w:asciiTheme="majorBidi" w:hAnsiTheme="majorBidi" w:cs="Traditional Arabic" w:hint="cs"/>
          <w:sz w:val="32"/>
          <w:szCs w:val="32"/>
          <w:rtl/>
          <w:lang w:bidi="ar-DZ"/>
        </w:rPr>
        <w:t>ب</w:t>
      </w:r>
      <w:r w:rsidRPr="00711319">
        <w:rPr>
          <w:rFonts w:asciiTheme="majorBidi" w:hAnsiTheme="majorBidi" w:cs="Traditional Arabic" w:hint="cs"/>
          <w:sz w:val="32"/>
          <w:szCs w:val="32"/>
          <w:rtl/>
          <w:lang w:bidi="ar-DZ"/>
        </w:rPr>
        <w:t>إدارة</w:t>
      </w:r>
      <w:r w:rsidR="002D56E2" w:rsidRPr="00711319">
        <w:rPr>
          <w:rFonts w:asciiTheme="majorBidi" w:hAnsiTheme="majorBidi" w:cs="Traditional Arabic" w:hint="cs"/>
          <w:sz w:val="32"/>
          <w:szCs w:val="32"/>
          <w:rtl/>
          <w:lang w:bidi="ar-DZ"/>
        </w:rPr>
        <w:t xml:space="preserve"> الملفات وليس </w:t>
      </w:r>
      <w:r w:rsidRPr="00711319">
        <w:rPr>
          <w:rFonts w:asciiTheme="majorBidi" w:hAnsiTheme="majorBidi" w:cs="Traditional Arabic" w:hint="cs"/>
          <w:sz w:val="32"/>
          <w:szCs w:val="32"/>
          <w:rtl/>
          <w:lang w:bidi="ar-DZ"/>
        </w:rPr>
        <w:t>الاحتفاظ</w:t>
      </w:r>
      <w:r w:rsidR="002D56E2" w:rsidRPr="00711319">
        <w:rPr>
          <w:rFonts w:asciiTheme="majorBidi" w:hAnsiTheme="majorBidi" w:cs="Traditional Arabic" w:hint="cs"/>
          <w:sz w:val="32"/>
          <w:szCs w:val="32"/>
          <w:rtl/>
          <w:lang w:bidi="ar-DZ"/>
        </w:rPr>
        <w:t xml:space="preserve"> بها وتكديسها فوق بعضها عل أرفف أرشيف الإدارة، فهي تضمن للمعلومات والبيانات وسائل الحفظ الأمنية، لكن تلك الملفات في ظل الإدارة الإلكترونية تتحول إلى معلومات ت</w:t>
      </w:r>
      <w:r>
        <w:rPr>
          <w:rFonts w:asciiTheme="majorBidi" w:hAnsiTheme="majorBidi" w:cs="Traditional Arabic" w:hint="cs"/>
          <w:sz w:val="32"/>
          <w:szCs w:val="32"/>
          <w:rtl/>
          <w:lang w:bidi="ar-DZ"/>
        </w:rPr>
        <w:t>حتفظ بها على شبكتها الإلكترونية.</w:t>
      </w:r>
    </w:p>
    <w:p w:rsidR="002D56E2" w:rsidRDefault="002D56E2" w:rsidP="002F6369">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د/ المرونة:</w:t>
      </w:r>
    </w:p>
    <w:p w:rsidR="002D56E2" w:rsidRPr="00711319" w:rsidRDefault="002F6369" w:rsidP="002F636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الإدارة الإلكترونية إدارة مرنة يمكنها بفعل التقنية وبفعل إمكاناته</w:t>
      </w:r>
      <w:r>
        <w:rPr>
          <w:rFonts w:asciiTheme="majorBidi" w:hAnsiTheme="majorBidi" w:cs="Traditional Arabic" w:hint="cs"/>
          <w:sz w:val="32"/>
          <w:szCs w:val="32"/>
          <w:rtl/>
          <w:lang w:bidi="ar-DZ"/>
        </w:rPr>
        <w:t>ا أن تستجيب سريعا للأحداث والتجاوب معها</w:t>
      </w:r>
      <w:r w:rsidR="002D56E2" w:rsidRPr="00711319">
        <w:rPr>
          <w:rFonts w:asciiTheme="majorBidi" w:hAnsiTheme="majorBidi" w:cs="Traditional Arabic" w:hint="cs"/>
          <w:sz w:val="32"/>
          <w:szCs w:val="32"/>
          <w:rtl/>
          <w:lang w:bidi="ar-DZ"/>
        </w:rPr>
        <w:t>، متعدية بذلك حدو</w:t>
      </w:r>
      <w:r>
        <w:rPr>
          <w:rFonts w:asciiTheme="majorBidi" w:hAnsiTheme="majorBidi" w:cs="Traditional Arabic" w:hint="cs"/>
          <w:sz w:val="32"/>
          <w:szCs w:val="32"/>
          <w:rtl/>
          <w:lang w:bidi="ar-DZ"/>
        </w:rPr>
        <w:t>د الزمان والمكان وصعوبة الاتصال.</w:t>
      </w:r>
    </w:p>
    <w:p w:rsidR="002D56E2" w:rsidRDefault="002D56E2" w:rsidP="002F6369">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lastRenderedPageBreak/>
        <w:t>ه/ الرقابة المباشرة:</w:t>
      </w:r>
    </w:p>
    <w:p w:rsidR="002D56E2" w:rsidRPr="00711319" w:rsidRDefault="002F6369" w:rsidP="002E184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أصبح </w:t>
      </w:r>
      <w:r w:rsidR="009A12FC" w:rsidRPr="00711319">
        <w:rPr>
          <w:rFonts w:asciiTheme="majorBidi" w:hAnsiTheme="majorBidi" w:cs="Traditional Arabic" w:hint="cs"/>
          <w:sz w:val="32"/>
          <w:szCs w:val="32"/>
          <w:rtl/>
          <w:lang w:bidi="ar-DZ"/>
        </w:rPr>
        <w:t>بإمكان</w:t>
      </w:r>
      <w:r w:rsidR="002D56E2" w:rsidRPr="00711319">
        <w:rPr>
          <w:rFonts w:asciiTheme="majorBidi" w:hAnsiTheme="majorBidi" w:cs="Traditional Arabic" w:hint="cs"/>
          <w:sz w:val="32"/>
          <w:szCs w:val="32"/>
          <w:rtl/>
          <w:lang w:bidi="ar-DZ"/>
        </w:rPr>
        <w:t xml:space="preserve"> </w:t>
      </w:r>
      <w:r w:rsidR="009A12FC" w:rsidRPr="00711319">
        <w:rPr>
          <w:rFonts w:asciiTheme="majorBidi" w:hAnsiTheme="majorBidi" w:cs="Traditional Arabic" w:hint="cs"/>
          <w:sz w:val="32"/>
          <w:szCs w:val="32"/>
          <w:rtl/>
          <w:lang w:bidi="ar-DZ"/>
        </w:rPr>
        <w:t>الإدارة</w:t>
      </w:r>
      <w:r w:rsidR="002D56E2" w:rsidRPr="00711319">
        <w:rPr>
          <w:rFonts w:asciiTheme="majorBidi" w:hAnsiTheme="majorBidi" w:cs="Traditional Arabic" w:hint="cs"/>
          <w:sz w:val="32"/>
          <w:szCs w:val="32"/>
          <w:rtl/>
          <w:lang w:bidi="ar-DZ"/>
        </w:rPr>
        <w:t xml:space="preserve"> أن تتابع مواقع عملها المختلفة عبر الشاشات والكاميرات الرقمية التي في وسع الإدارة الإلكترونية أن تسلطها على كل بقعة من مواقعها </w:t>
      </w:r>
      <w:r w:rsidR="009A12FC" w:rsidRPr="00711319">
        <w:rPr>
          <w:rFonts w:asciiTheme="majorBidi" w:hAnsiTheme="majorBidi" w:cs="Traditional Arabic" w:hint="cs"/>
          <w:sz w:val="32"/>
          <w:szCs w:val="32"/>
          <w:rtl/>
          <w:lang w:bidi="ar-DZ"/>
        </w:rPr>
        <w:t>الإدارية</w:t>
      </w:r>
      <w:r w:rsidR="002E1840">
        <w:rPr>
          <w:rFonts w:asciiTheme="majorBidi" w:hAnsiTheme="majorBidi" w:cs="Traditional Arabic" w:hint="cs"/>
          <w:sz w:val="32"/>
          <w:szCs w:val="32"/>
          <w:rtl/>
          <w:lang w:bidi="ar-DZ"/>
        </w:rPr>
        <w:t>،</w:t>
      </w:r>
      <w:r w:rsidR="002D56E2" w:rsidRPr="00711319">
        <w:rPr>
          <w:rFonts w:asciiTheme="majorBidi" w:hAnsiTheme="majorBidi" w:cs="Traditional Arabic" w:hint="cs"/>
          <w:sz w:val="32"/>
          <w:szCs w:val="32"/>
          <w:rtl/>
          <w:lang w:bidi="ar-DZ"/>
        </w:rPr>
        <w:t xml:space="preserve"> وكذالك على منافذها وأجهزتها التي يتعامل معها الجمهور، وهكذا يصبح للإدارة تلك الأداة المضمونة والصادقة التي تقيم بها أنشطتها، وتتابع بها مواقعها </w:t>
      </w:r>
      <w:r w:rsidR="009A12FC" w:rsidRPr="00711319">
        <w:rPr>
          <w:rFonts w:asciiTheme="majorBidi" w:hAnsiTheme="majorBidi" w:cs="Traditional Arabic" w:hint="cs"/>
          <w:sz w:val="32"/>
          <w:szCs w:val="32"/>
          <w:rtl/>
          <w:lang w:bidi="ar-DZ"/>
        </w:rPr>
        <w:t>باطمئنان</w:t>
      </w:r>
      <w:r w:rsidR="002D56E2" w:rsidRPr="00711319">
        <w:rPr>
          <w:rFonts w:asciiTheme="majorBidi" w:hAnsiTheme="majorBidi" w:cs="Traditional Arabic" w:hint="cs"/>
          <w:sz w:val="32"/>
          <w:szCs w:val="32"/>
          <w:rtl/>
          <w:lang w:bidi="ar-DZ"/>
        </w:rPr>
        <w:t xml:space="preserve"> بعيدا عن أسلوب المتابعة بالمذكرات والتقارير التي يرفعها الأفراد في الإدارات التقليدي</w:t>
      </w:r>
      <w:r>
        <w:rPr>
          <w:rFonts w:asciiTheme="majorBidi" w:hAnsiTheme="majorBidi" w:cs="Traditional Arabic" w:hint="cs"/>
          <w:sz w:val="32"/>
          <w:szCs w:val="32"/>
          <w:rtl/>
          <w:lang w:bidi="ar-DZ"/>
        </w:rPr>
        <w:t>ة.</w:t>
      </w:r>
    </w:p>
    <w:p w:rsidR="00E85A0F" w:rsidRDefault="002D56E2" w:rsidP="00E85A0F">
      <w:pPr>
        <w:spacing w:after="0" w:line="240" w:lineRule="auto"/>
        <w:jc w:val="both"/>
        <w:rPr>
          <w:rFonts w:asciiTheme="majorBidi" w:hAnsiTheme="majorBidi" w:cs="Traditional Arabic"/>
          <w:sz w:val="32"/>
          <w:szCs w:val="32"/>
          <w:rtl/>
          <w:lang w:bidi="ar-DZ"/>
        </w:rPr>
      </w:pPr>
      <w:r w:rsidRPr="00E85A0F">
        <w:rPr>
          <w:rFonts w:asciiTheme="majorBidi" w:hAnsiTheme="majorBidi" w:cs="Traditional Arabic" w:hint="cs"/>
          <w:b/>
          <w:bCs/>
          <w:sz w:val="32"/>
          <w:szCs w:val="32"/>
          <w:rtl/>
          <w:lang w:bidi="ar-DZ"/>
        </w:rPr>
        <w:t>و/ السرية والخصوصية:</w:t>
      </w:r>
    </w:p>
    <w:p w:rsidR="002D56E2" w:rsidRPr="00711319" w:rsidRDefault="002F6369" w:rsidP="002F636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2D56E2" w:rsidRPr="00711319">
        <w:rPr>
          <w:rFonts w:asciiTheme="majorBidi" w:hAnsiTheme="majorBidi" w:cs="Traditional Arabic" w:hint="cs"/>
          <w:sz w:val="32"/>
          <w:szCs w:val="32"/>
          <w:rtl/>
          <w:lang w:bidi="ar-DZ"/>
        </w:rPr>
        <w:t>من خصائص الإدارة الإلكترونية السرية والخصوصية للمعلومات المهمة،</w:t>
      </w:r>
      <w:r>
        <w:rPr>
          <w:rFonts w:asciiTheme="majorBidi" w:hAnsiTheme="majorBidi" w:cs="Traditional Arabic" w:hint="cs"/>
          <w:sz w:val="32"/>
          <w:szCs w:val="32"/>
          <w:rtl/>
          <w:lang w:bidi="ar-DZ"/>
        </w:rPr>
        <w:t xml:space="preserve"> </w:t>
      </w:r>
      <w:r w:rsidR="002D56E2" w:rsidRPr="00711319">
        <w:rPr>
          <w:rFonts w:asciiTheme="majorBidi" w:hAnsiTheme="majorBidi" w:cs="Traditional Arabic" w:hint="cs"/>
          <w:sz w:val="32"/>
          <w:szCs w:val="32"/>
          <w:rtl/>
          <w:lang w:bidi="ar-DZ"/>
        </w:rPr>
        <w:t xml:space="preserve">بما تملكه تلك الإدارة من برامج تمكنها من حجب المعلومات والبيانات المهمة، وعدم إتاحتها إلا لذوي الصلاحية، الذين يملكون كلمة المرور للنفاذ إلى تلك المعلومات، وعلى الرغم من الوضح الشفافية التي تتمتع بها الإدارات الإلكترونية إلا </w:t>
      </w:r>
      <w:r w:rsidRPr="00711319">
        <w:rPr>
          <w:rFonts w:asciiTheme="majorBidi" w:hAnsiTheme="majorBidi" w:cs="Traditional Arabic" w:hint="cs"/>
          <w:sz w:val="32"/>
          <w:szCs w:val="32"/>
          <w:rtl/>
          <w:lang w:bidi="ar-DZ"/>
        </w:rPr>
        <w:t>أن</w:t>
      </w:r>
      <w:r w:rsidR="002D56E2" w:rsidRPr="00711319">
        <w:rPr>
          <w:rFonts w:asciiTheme="majorBidi" w:hAnsiTheme="majorBidi" w:cs="Traditional Arabic" w:hint="cs"/>
          <w:sz w:val="32"/>
          <w:szCs w:val="32"/>
          <w:rtl/>
          <w:lang w:bidi="ar-DZ"/>
        </w:rPr>
        <w:t xml:space="preserve"> هذا لا ينطبق بطبيعة الحال على مختلف أنواع المعلومات</w:t>
      </w:r>
      <w:r w:rsidR="002D56E2" w:rsidRPr="00E85A0F">
        <w:rPr>
          <w:rFonts w:asciiTheme="majorBidi" w:hAnsiTheme="majorBidi" w:cs="Traditional Arabic"/>
          <w:sz w:val="32"/>
          <w:szCs w:val="32"/>
          <w:vertAlign w:val="superscript"/>
          <w:rtl/>
        </w:rPr>
        <w:footnoteReference w:id="68"/>
      </w:r>
      <w:r w:rsidR="00E85A0F">
        <w:rPr>
          <w:rFonts w:asciiTheme="majorBidi" w:hAnsiTheme="majorBidi" w:cs="Traditional Arabic" w:hint="cs"/>
          <w:sz w:val="32"/>
          <w:szCs w:val="32"/>
          <w:rtl/>
          <w:lang w:bidi="ar-DZ"/>
        </w:rPr>
        <w:t>.</w:t>
      </w:r>
    </w:p>
    <w:p w:rsidR="002F6369" w:rsidRDefault="002F6369">
      <w:pPr>
        <w:bidi w:val="0"/>
        <w:rPr>
          <w:rFonts w:asciiTheme="majorBidi" w:hAnsiTheme="majorBidi" w:cs="Traditional Arabic"/>
          <w:b/>
          <w:bCs/>
          <w:sz w:val="32"/>
          <w:szCs w:val="32"/>
          <w:rtl/>
          <w:lang w:bidi="ar-DZ"/>
        </w:rPr>
      </w:pPr>
      <w:r>
        <w:rPr>
          <w:rFonts w:asciiTheme="majorBidi" w:hAnsiTheme="majorBidi" w:cs="Traditional Arabic"/>
          <w:b/>
          <w:bCs/>
          <w:sz w:val="32"/>
          <w:szCs w:val="32"/>
          <w:rtl/>
          <w:lang w:bidi="ar-DZ"/>
        </w:rPr>
        <w:br w:type="page"/>
      </w:r>
    </w:p>
    <w:p w:rsidR="002D56E2" w:rsidRPr="00E85A0F" w:rsidRDefault="002D56E2"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lastRenderedPageBreak/>
        <w:t>المبحث الثالث: ممار</w:t>
      </w:r>
      <w:r w:rsidR="0038547B">
        <w:rPr>
          <w:rFonts w:asciiTheme="majorBidi" w:hAnsiTheme="majorBidi" w:cs="Traditional Arabic" w:hint="cs"/>
          <w:b/>
          <w:bCs/>
          <w:sz w:val="32"/>
          <w:szCs w:val="32"/>
          <w:rtl/>
          <w:lang w:bidi="ar-DZ"/>
        </w:rPr>
        <w:t>سات و تجارب في التنمية الإدارية.</w:t>
      </w:r>
    </w:p>
    <w:p w:rsidR="002D56E2" w:rsidRDefault="002D56E2" w:rsidP="0038547B">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1/ إنشاء الهيئات المختصة في قضايا التنمية الإدارية:</w:t>
      </w:r>
    </w:p>
    <w:p w:rsidR="002D56E2" w:rsidRPr="00711319" w:rsidRDefault="0038547B" w:rsidP="0038547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يعتبر استخدام هيئات متخصصة في قضايا التنمية الإدارية من أهم المظاهر التي تعكس مدر </w:t>
      </w:r>
      <w:r w:rsidRPr="00711319">
        <w:rPr>
          <w:rFonts w:asciiTheme="majorBidi" w:hAnsiTheme="majorBidi" w:cs="Traditional Arabic" w:hint="cs"/>
          <w:sz w:val="32"/>
          <w:szCs w:val="32"/>
          <w:rtl/>
          <w:lang w:bidi="ar-DZ"/>
        </w:rPr>
        <w:t>اهتمام</w:t>
      </w:r>
      <w:r w:rsidR="002D56E2" w:rsidRPr="00711319">
        <w:rPr>
          <w:rFonts w:asciiTheme="majorBidi" w:hAnsiTheme="majorBidi" w:cs="Traditional Arabic" w:hint="cs"/>
          <w:sz w:val="32"/>
          <w:szCs w:val="32"/>
          <w:rtl/>
          <w:lang w:bidi="ar-DZ"/>
        </w:rPr>
        <w:t xml:space="preserve"> الدول بتحسين وتطوير إدارتها العامة. ومن بين هذه الهيئات أو النماذج نذكر:</w:t>
      </w:r>
      <w:r w:rsidR="002D56E2" w:rsidRPr="00E85A0F">
        <w:rPr>
          <w:rFonts w:asciiTheme="majorBidi" w:hAnsiTheme="majorBidi" w:cs="Traditional Arabic"/>
          <w:sz w:val="32"/>
          <w:szCs w:val="32"/>
          <w:vertAlign w:val="superscript"/>
          <w:rtl/>
        </w:rPr>
        <w:footnoteReference w:id="69"/>
      </w:r>
    </w:p>
    <w:p w:rsidR="002D56E2" w:rsidRDefault="00E85A0F"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أ/ اللجان التقنية متكافئة تمثيل</w:t>
      </w:r>
      <w:r w:rsidR="002D56E2" w:rsidRPr="00E85A0F">
        <w:rPr>
          <w:rFonts w:asciiTheme="majorBidi" w:hAnsiTheme="majorBidi" w:cs="Traditional Arabic" w:hint="cs"/>
          <w:b/>
          <w:bCs/>
          <w:sz w:val="32"/>
          <w:szCs w:val="32"/>
          <w:rtl/>
          <w:lang w:bidi="ar-DZ"/>
        </w:rPr>
        <w:t>:</w:t>
      </w:r>
    </w:p>
    <w:p w:rsidR="002D56E2" w:rsidRPr="00711319" w:rsidRDefault="0038547B" w:rsidP="007C1DAD">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تجمع هذه اللجان ما بين 20 إلى 30 عضوا عن الإدارة وعن مختلف المؤسسات الثقافية في المجتمع، وهي إلزامية التشكيل قرب كل وزير،</w:t>
      </w:r>
      <w:r w:rsidR="007C1DAD">
        <w:rPr>
          <w:rFonts w:asciiTheme="majorBidi" w:hAnsiTheme="majorBidi" w:cs="Traditional Arabic" w:hint="cs"/>
          <w:sz w:val="32"/>
          <w:szCs w:val="32"/>
          <w:rtl/>
          <w:lang w:bidi="ar-DZ"/>
        </w:rPr>
        <w:t xml:space="preserve"> </w:t>
      </w:r>
      <w:r w:rsidR="002D56E2" w:rsidRPr="00711319">
        <w:rPr>
          <w:rFonts w:asciiTheme="majorBidi" w:hAnsiTheme="majorBidi" w:cs="Traditional Arabic" w:hint="cs"/>
          <w:sz w:val="32"/>
          <w:szCs w:val="32"/>
          <w:rtl/>
          <w:lang w:bidi="ar-DZ"/>
        </w:rPr>
        <w:t>وكل مدير لإدارة مركزية، كما يمكن تشكيلها على المستوى المحلي، مع أن استشارة هذه الهيئات إلزامية في كل المواضيع التي تدخل في</w:t>
      </w:r>
      <w:r>
        <w:rPr>
          <w:rFonts w:asciiTheme="majorBidi" w:hAnsiTheme="majorBidi" w:cs="Traditional Arabic" w:hint="cs"/>
          <w:sz w:val="32"/>
          <w:szCs w:val="32"/>
          <w:rtl/>
          <w:lang w:bidi="ar-DZ"/>
        </w:rPr>
        <w:t xml:space="preserve"> </w:t>
      </w:r>
      <w:r w:rsidR="002D56E2" w:rsidRPr="00711319">
        <w:rPr>
          <w:rFonts w:asciiTheme="majorBidi" w:hAnsiTheme="majorBidi" w:cs="Traditional Arabic" w:hint="cs"/>
          <w:sz w:val="32"/>
          <w:szCs w:val="32"/>
          <w:rtl/>
          <w:lang w:bidi="ar-DZ"/>
        </w:rPr>
        <w:t>اختصاصها، كالمشاكل العامة لتنظيم الإدارات والخدمات، مشاكل الصحة والأمن،</w:t>
      </w:r>
      <w:r w:rsidR="007C1DAD">
        <w:rPr>
          <w:rFonts w:asciiTheme="majorBidi" w:hAnsiTheme="majorBidi" w:cs="Traditional Arabic" w:hint="cs"/>
          <w:sz w:val="32"/>
          <w:szCs w:val="32"/>
          <w:rtl/>
          <w:lang w:bidi="ar-DZ"/>
        </w:rPr>
        <w:t xml:space="preserve"> </w:t>
      </w:r>
      <w:r w:rsidR="002D56E2" w:rsidRPr="00711319">
        <w:rPr>
          <w:rFonts w:asciiTheme="majorBidi" w:hAnsiTheme="majorBidi" w:cs="Traditional Arabic" w:hint="cs"/>
          <w:sz w:val="32"/>
          <w:szCs w:val="32"/>
          <w:rtl/>
          <w:lang w:bidi="ar-DZ"/>
        </w:rPr>
        <w:t xml:space="preserve">وبصفة عامة فإن كل تعديل ذي أهمية في عمل إدارة ما يجب أن يخضع للرأي هذه اللجان، ورأي هذه الأخيرة لا يقيد السلطة ذات الاختصاص </w:t>
      </w:r>
      <w:r w:rsidR="00E85A0F">
        <w:rPr>
          <w:rFonts w:asciiTheme="majorBidi" w:hAnsiTheme="majorBidi" w:cs="Traditional Arabic" w:hint="cs"/>
          <w:sz w:val="32"/>
          <w:szCs w:val="32"/>
          <w:rtl/>
          <w:lang w:bidi="ar-DZ"/>
        </w:rPr>
        <w:t>لكنه يض</w:t>
      </w:r>
      <w:r>
        <w:rPr>
          <w:rFonts w:asciiTheme="majorBidi" w:hAnsiTheme="majorBidi" w:cs="Traditional Arabic" w:hint="cs"/>
          <w:sz w:val="32"/>
          <w:szCs w:val="32"/>
          <w:rtl/>
          <w:lang w:bidi="ar-DZ"/>
        </w:rPr>
        <w:t>غ</w:t>
      </w:r>
      <w:r w:rsidR="00E85A0F">
        <w:rPr>
          <w:rFonts w:asciiTheme="majorBidi" w:hAnsiTheme="majorBidi" w:cs="Traditional Arabic" w:hint="cs"/>
          <w:sz w:val="32"/>
          <w:szCs w:val="32"/>
          <w:rtl/>
          <w:lang w:bidi="ar-DZ"/>
        </w:rPr>
        <w:t>ط بشكل كبير في قراراتها</w:t>
      </w:r>
      <w:r w:rsidR="002D56E2" w:rsidRPr="00711319">
        <w:rPr>
          <w:rFonts w:asciiTheme="majorBidi" w:hAnsiTheme="majorBidi" w:cs="Traditional Arabic" w:hint="cs"/>
          <w:sz w:val="32"/>
          <w:szCs w:val="32"/>
          <w:rtl/>
          <w:lang w:bidi="ar-DZ"/>
        </w:rPr>
        <w:t xml:space="preserve">، بحيث ليس من المتوقع إدخال أي </w:t>
      </w:r>
      <w:r w:rsidRPr="00711319">
        <w:rPr>
          <w:rFonts w:asciiTheme="majorBidi" w:hAnsiTheme="majorBidi" w:cs="Traditional Arabic" w:hint="cs"/>
          <w:sz w:val="32"/>
          <w:szCs w:val="32"/>
          <w:rtl/>
          <w:lang w:bidi="ar-DZ"/>
        </w:rPr>
        <w:t>ابتكار</w:t>
      </w:r>
      <w:r w:rsidR="002D56E2" w:rsidRPr="00711319">
        <w:rPr>
          <w:rFonts w:asciiTheme="majorBidi" w:hAnsiTheme="majorBidi" w:cs="Traditional Arabic" w:hint="cs"/>
          <w:sz w:val="32"/>
          <w:szCs w:val="32"/>
          <w:rtl/>
          <w:lang w:bidi="ar-DZ"/>
        </w:rPr>
        <w:t xml:space="preserve"> في الخدمات العامة دون أخذ رأيها لا سيما أنه لا يمكن </w:t>
      </w:r>
      <w:r w:rsidRPr="00711319">
        <w:rPr>
          <w:rFonts w:asciiTheme="majorBidi" w:hAnsiTheme="majorBidi" w:cs="Traditional Arabic" w:hint="cs"/>
          <w:sz w:val="32"/>
          <w:szCs w:val="32"/>
          <w:rtl/>
          <w:lang w:bidi="ar-DZ"/>
        </w:rPr>
        <w:t>الاستعانة</w:t>
      </w:r>
      <w:r w:rsidR="002D56E2" w:rsidRPr="00711319">
        <w:rPr>
          <w:rFonts w:asciiTheme="majorBidi" w:hAnsiTheme="majorBidi" w:cs="Traditional Arabic" w:hint="cs"/>
          <w:sz w:val="32"/>
          <w:szCs w:val="32"/>
          <w:rtl/>
          <w:lang w:bidi="ar-DZ"/>
        </w:rPr>
        <w:t xml:space="preserve"> </w:t>
      </w:r>
      <w:r w:rsidR="000F5E98">
        <w:rPr>
          <w:rFonts w:asciiTheme="majorBidi" w:hAnsiTheme="majorBidi" w:cs="Traditional Arabic" w:hint="cs"/>
          <w:sz w:val="32"/>
          <w:szCs w:val="32"/>
          <w:rtl/>
          <w:lang w:bidi="ar-DZ"/>
        </w:rPr>
        <w:t>ب</w:t>
      </w:r>
      <w:r w:rsidR="002D56E2" w:rsidRPr="00711319">
        <w:rPr>
          <w:rFonts w:asciiTheme="majorBidi" w:hAnsiTheme="majorBidi" w:cs="Traditional Arabic" w:hint="cs"/>
          <w:sz w:val="32"/>
          <w:szCs w:val="32"/>
          <w:rtl/>
          <w:lang w:bidi="ar-DZ"/>
        </w:rPr>
        <w:t>خبراء في</w:t>
      </w:r>
      <w:r>
        <w:rPr>
          <w:rFonts w:asciiTheme="majorBidi" w:hAnsiTheme="majorBidi" w:cs="Traditional Arabic" w:hint="cs"/>
          <w:sz w:val="32"/>
          <w:szCs w:val="32"/>
          <w:rtl/>
          <w:lang w:bidi="ar-DZ"/>
        </w:rPr>
        <w:t xml:space="preserve"> مختلف المجالات التي تتطرق إليها.</w:t>
      </w:r>
    </w:p>
    <w:p w:rsidR="002D56E2" w:rsidRDefault="002D56E2" w:rsidP="0038547B">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ب/ المجلس الأعلى للبحث و التكنولوجيا:</w:t>
      </w:r>
    </w:p>
    <w:p w:rsidR="002D56E2" w:rsidRPr="00711319" w:rsidRDefault="0038547B" w:rsidP="0038547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يتألف هذا المجلس (من 40) أربعين عضوا معينين لمدة سنتين قابلة للتجديد مرة وا</w:t>
      </w:r>
      <w:r>
        <w:rPr>
          <w:rFonts w:asciiTheme="majorBidi" w:hAnsiTheme="majorBidi" w:cs="Traditional Arabic" w:hint="cs"/>
          <w:sz w:val="32"/>
          <w:szCs w:val="32"/>
          <w:rtl/>
          <w:lang w:bidi="ar-DZ"/>
        </w:rPr>
        <w:t>حدة،</w:t>
      </w:r>
      <w:r w:rsidR="002D56E2" w:rsidRPr="00711319">
        <w:rPr>
          <w:rFonts w:asciiTheme="majorBidi" w:hAnsiTheme="majorBidi" w:cs="Traditional Arabic" w:hint="cs"/>
          <w:sz w:val="32"/>
          <w:szCs w:val="32"/>
          <w:rtl/>
          <w:lang w:bidi="ar-DZ"/>
        </w:rPr>
        <w:t xml:space="preserve"> حيث أن شخصيات هذا المجلس هي ممثلة للتجمعات العلمية والتقنية والقطاعات البحثية المختلفة، إضافة إلى القطاعات الإنتاجية </w:t>
      </w:r>
      <w:r w:rsidRPr="00711319">
        <w:rPr>
          <w:rFonts w:asciiTheme="majorBidi" w:hAnsiTheme="majorBidi" w:cs="Traditional Arabic" w:hint="cs"/>
          <w:sz w:val="32"/>
          <w:szCs w:val="32"/>
          <w:rtl/>
          <w:lang w:bidi="ar-DZ"/>
        </w:rPr>
        <w:t>والاجتماعية</w:t>
      </w:r>
      <w:r w:rsidR="002D56E2" w:rsidRPr="00711319">
        <w:rPr>
          <w:rFonts w:asciiTheme="majorBidi" w:hAnsiTheme="majorBidi" w:cs="Traditional Arabic" w:hint="cs"/>
          <w:sz w:val="32"/>
          <w:szCs w:val="32"/>
          <w:rtl/>
          <w:lang w:bidi="ar-DZ"/>
        </w:rPr>
        <w:t xml:space="preserve"> والثقافية، ويختص هذا المجلس بكل ما يتعلق بالبحث في مجالات الإصلاح الإداري والتخطيط للبحث ووضع الميزانيات الخاصة به، و يمكنه المبادرة بوضع </w:t>
      </w:r>
      <w:r w:rsidRPr="00711319">
        <w:rPr>
          <w:rFonts w:asciiTheme="majorBidi" w:hAnsiTheme="majorBidi" w:cs="Traditional Arabic" w:hint="cs"/>
          <w:sz w:val="32"/>
          <w:szCs w:val="32"/>
          <w:rtl/>
          <w:lang w:bidi="ar-DZ"/>
        </w:rPr>
        <w:t>الاقتراحات</w:t>
      </w:r>
      <w:r w:rsidR="002D56E2" w:rsidRPr="00711319">
        <w:rPr>
          <w:rFonts w:asciiTheme="majorBidi" w:hAnsiTheme="majorBidi" w:cs="Traditional Arabic" w:hint="cs"/>
          <w:sz w:val="32"/>
          <w:szCs w:val="32"/>
          <w:rtl/>
          <w:lang w:bidi="ar-DZ"/>
        </w:rPr>
        <w:t xml:space="preserve"> </w:t>
      </w:r>
      <w:r>
        <w:rPr>
          <w:rFonts w:asciiTheme="majorBidi" w:hAnsiTheme="majorBidi" w:cs="Traditional Arabic" w:hint="cs"/>
          <w:sz w:val="32"/>
          <w:szCs w:val="32"/>
          <w:rtl/>
          <w:lang w:bidi="ar-DZ"/>
        </w:rPr>
        <w:t>في مجال الإصلاح والتطوير الإداري.</w:t>
      </w:r>
    </w:p>
    <w:p w:rsidR="002D56E2" w:rsidRDefault="002D56E2" w:rsidP="0038547B">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ج/ لجنة الوصول إلى الوثائق الإدارية:</w:t>
      </w:r>
    </w:p>
    <w:p w:rsidR="002D56E2" w:rsidRPr="00711319" w:rsidRDefault="0038547B" w:rsidP="0038547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تم خلق هذه اللجة لتوكل لها مهمة </w:t>
      </w:r>
      <w:r w:rsidR="009A12FC" w:rsidRPr="00711319">
        <w:rPr>
          <w:rFonts w:asciiTheme="majorBidi" w:hAnsiTheme="majorBidi" w:cs="Traditional Arabic" w:hint="cs"/>
          <w:sz w:val="32"/>
          <w:szCs w:val="32"/>
          <w:rtl/>
          <w:lang w:bidi="ar-DZ"/>
        </w:rPr>
        <w:t>الاعتناء</w:t>
      </w:r>
      <w:r w:rsidR="002D56E2" w:rsidRPr="00711319">
        <w:rPr>
          <w:rFonts w:asciiTheme="majorBidi" w:hAnsiTheme="majorBidi" w:cs="Traditional Arabic" w:hint="cs"/>
          <w:sz w:val="32"/>
          <w:szCs w:val="32"/>
          <w:rtl/>
          <w:lang w:bidi="ar-DZ"/>
        </w:rPr>
        <w:t xml:space="preserve"> بحرية المواطنين وحقهم في الإطلاع على مختلف الوثائق الإدارية هذه المؤسسة تعطي توجيهات عندما يواجه شخص ما صعوبات تعيقه عن الحصول على وثيقة ما. وتعمل على إعطاء توضيحات للإدارة فيما يتعلق بتفسير تطبيق القانون و يمكنها إعطاء </w:t>
      </w:r>
      <w:r w:rsidR="009A12FC" w:rsidRPr="00711319">
        <w:rPr>
          <w:rFonts w:asciiTheme="majorBidi" w:hAnsiTheme="majorBidi" w:cs="Traditional Arabic" w:hint="cs"/>
          <w:sz w:val="32"/>
          <w:szCs w:val="32"/>
          <w:rtl/>
          <w:lang w:bidi="ar-DZ"/>
        </w:rPr>
        <w:t>اقتراحات</w:t>
      </w:r>
      <w:r w:rsidR="002D56E2" w:rsidRPr="00711319">
        <w:rPr>
          <w:rFonts w:asciiTheme="majorBidi" w:hAnsiTheme="majorBidi" w:cs="Traditional Arabic" w:hint="cs"/>
          <w:sz w:val="32"/>
          <w:szCs w:val="32"/>
          <w:rtl/>
          <w:lang w:bidi="ar-DZ"/>
        </w:rPr>
        <w:t xml:space="preserve"> للسلطة العامة، وإصدار تقارير سنوية فيما يتعلق بمجال نشاطها.</w:t>
      </w:r>
    </w:p>
    <w:p w:rsidR="002D56E2" w:rsidRDefault="002D56E2" w:rsidP="0038547B">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د/ مجلس الإصلاح الإداري:</w:t>
      </w:r>
    </w:p>
    <w:p w:rsidR="002D56E2" w:rsidRDefault="0038547B" w:rsidP="009223A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أنش</w:t>
      </w:r>
      <w:r>
        <w:rPr>
          <w:rFonts w:asciiTheme="majorBidi" w:hAnsiTheme="majorBidi" w:cs="Traditional Arabic" w:hint="cs"/>
          <w:sz w:val="32"/>
          <w:szCs w:val="32"/>
          <w:rtl/>
          <w:lang w:bidi="ar-DZ"/>
        </w:rPr>
        <w:t>ئ</w:t>
      </w:r>
      <w:r w:rsidR="002D56E2" w:rsidRPr="00711319">
        <w:rPr>
          <w:rFonts w:asciiTheme="majorBidi" w:hAnsiTheme="majorBidi" w:cs="Traditional Arabic" w:hint="cs"/>
          <w:sz w:val="32"/>
          <w:szCs w:val="32"/>
          <w:rtl/>
          <w:lang w:bidi="ar-DZ"/>
        </w:rPr>
        <w:t xml:space="preserve"> هذا المجلس عام 1996 في اليابان برئاسة رئيس مجلس الوزراء يتولى عدة مهام، أهمها دراسة </w:t>
      </w:r>
      <w:r w:rsidR="009A12FC" w:rsidRPr="00711319">
        <w:rPr>
          <w:rFonts w:asciiTheme="majorBidi" w:hAnsiTheme="majorBidi" w:cs="Traditional Arabic" w:hint="cs"/>
          <w:sz w:val="32"/>
          <w:szCs w:val="32"/>
          <w:rtl/>
          <w:lang w:bidi="ar-DZ"/>
        </w:rPr>
        <w:t>واستشراف</w:t>
      </w:r>
      <w:r w:rsidR="002D56E2" w:rsidRPr="00711319">
        <w:rPr>
          <w:rFonts w:asciiTheme="majorBidi" w:hAnsiTheme="majorBidi" w:cs="Traditional Arabic" w:hint="cs"/>
          <w:sz w:val="32"/>
          <w:szCs w:val="32"/>
          <w:rtl/>
          <w:lang w:bidi="ar-DZ"/>
        </w:rPr>
        <w:t xml:space="preserve"> ما ينبغي أن تكون عليه وظائف الحكومة، وبحث في كيفية إعادة تنظيم الوزارات والوكالات المركزية ووضع مقتر</w:t>
      </w:r>
      <w:r w:rsidR="009223AF">
        <w:rPr>
          <w:rFonts w:asciiTheme="majorBidi" w:hAnsiTheme="majorBidi" w:cs="Traditional Arabic" w:hint="cs"/>
          <w:sz w:val="32"/>
          <w:szCs w:val="32"/>
          <w:rtl/>
          <w:lang w:bidi="ar-DZ"/>
        </w:rPr>
        <w:t>حات محددة من شأنها تعز</w:t>
      </w:r>
      <w:r>
        <w:rPr>
          <w:rFonts w:asciiTheme="majorBidi" w:hAnsiTheme="majorBidi" w:cs="Traditional Arabic" w:hint="cs"/>
          <w:sz w:val="32"/>
          <w:szCs w:val="32"/>
          <w:rtl/>
          <w:lang w:bidi="ar-DZ"/>
        </w:rPr>
        <w:t>ي</w:t>
      </w:r>
      <w:r w:rsidR="009223AF">
        <w:rPr>
          <w:rFonts w:asciiTheme="majorBidi" w:hAnsiTheme="majorBidi" w:cs="Traditional Arabic" w:hint="cs"/>
          <w:sz w:val="32"/>
          <w:szCs w:val="32"/>
          <w:rtl/>
          <w:lang w:bidi="ar-DZ"/>
        </w:rPr>
        <w:t>ز</w:t>
      </w:r>
      <w:r>
        <w:rPr>
          <w:rFonts w:asciiTheme="majorBidi" w:hAnsiTheme="majorBidi" w:cs="Traditional Arabic" w:hint="cs"/>
          <w:sz w:val="32"/>
          <w:szCs w:val="32"/>
          <w:rtl/>
          <w:lang w:bidi="ar-DZ"/>
        </w:rPr>
        <w:t xml:space="preserve"> المهام.</w:t>
      </w:r>
    </w:p>
    <w:p w:rsidR="00EB1C15" w:rsidRDefault="00EB1C15" w:rsidP="0038547B">
      <w:pPr>
        <w:spacing w:after="0" w:line="240" w:lineRule="auto"/>
        <w:jc w:val="both"/>
        <w:rPr>
          <w:rFonts w:asciiTheme="majorBidi" w:hAnsiTheme="majorBidi" w:cs="Traditional Arabic"/>
          <w:sz w:val="32"/>
          <w:szCs w:val="32"/>
          <w:rtl/>
          <w:lang w:bidi="ar-DZ"/>
        </w:rPr>
      </w:pPr>
    </w:p>
    <w:p w:rsidR="002D56E2" w:rsidRPr="00711319" w:rsidRDefault="00EB1C15" w:rsidP="006673F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002D56E2" w:rsidRPr="00711319">
        <w:rPr>
          <w:rFonts w:asciiTheme="majorBidi" w:hAnsiTheme="majorBidi" w:cs="Traditional Arabic" w:hint="cs"/>
          <w:sz w:val="32"/>
          <w:szCs w:val="32"/>
          <w:rtl/>
          <w:lang w:bidi="ar-DZ"/>
        </w:rPr>
        <w:t xml:space="preserve">يتألف هذا المجلس من (15) خمسة عشر عضوا ويتم </w:t>
      </w:r>
      <w:r w:rsidRPr="00711319">
        <w:rPr>
          <w:rFonts w:asciiTheme="majorBidi" w:hAnsiTheme="majorBidi" w:cs="Traditional Arabic" w:hint="cs"/>
          <w:sz w:val="32"/>
          <w:szCs w:val="32"/>
          <w:rtl/>
          <w:lang w:bidi="ar-DZ"/>
        </w:rPr>
        <w:t>اختيارهم</w:t>
      </w:r>
      <w:r w:rsidR="002D56E2" w:rsidRPr="00711319">
        <w:rPr>
          <w:rFonts w:asciiTheme="majorBidi" w:hAnsiTheme="majorBidi" w:cs="Traditional Arabic" w:hint="cs"/>
          <w:sz w:val="32"/>
          <w:szCs w:val="32"/>
          <w:rtl/>
          <w:lang w:bidi="ar-DZ"/>
        </w:rPr>
        <w:t xml:space="preserve"> من بين الأشخاص الذين يتمتعون بالعلم والخبرة وقطاع الأعمال، ونقابات العمال.</w:t>
      </w:r>
      <w:r w:rsidR="002D56E2" w:rsidRPr="00E85A0F">
        <w:rPr>
          <w:rFonts w:asciiTheme="majorBidi" w:hAnsiTheme="majorBidi" w:cs="Traditional Arabic"/>
          <w:sz w:val="32"/>
          <w:szCs w:val="32"/>
          <w:vertAlign w:val="superscript"/>
          <w:rtl/>
        </w:rPr>
        <w:footnoteReference w:id="70"/>
      </w:r>
    </w:p>
    <w:p w:rsidR="002D56E2" w:rsidRDefault="002D56E2" w:rsidP="00EB1C15">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ه/ جهاز النهوض بالإصلاح الإداري</w:t>
      </w:r>
      <w:r w:rsidR="00EB1C15">
        <w:rPr>
          <w:rFonts w:asciiTheme="majorBidi" w:hAnsiTheme="majorBidi" w:cs="Traditional Arabic" w:hint="cs"/>
          <w:b/>
          <w:bCs/>
          <w:sz w:val="32"/>
          <w:szCs w:val="32"/>
          <w:rtl/>
          <w:lang w:bidi="ar-DZ"/>
        </w:rPr>
        <w:t>:</w:t>
      </w:r>
    </w:p>
    <w:p w:rsidR="002D56E2" w:rsidRPr="00711319" w:rsidRDefault="00EB1C15" w:rsidP="000F5E98">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أ</w:t>
      </w:r>
      <w:r>
        <w:rPr>
          <w:rFonts w:asciiTheme="majorBidi" w:hAnsiTheme="majorBidi" w:cs="Traditional Arabic" w:hint="cs"/>
          <w:sz w:val="32"/>
          <w:szCs w:val="32"/>
          <w:rtl/>
          <w:lang w:bidi="ar-DZ"/>
        </w:rPr>
        <w:t>ن</w:t>
      </w:r>
      <w:r w:rsidR="002D56E2" w:rsidRPr="00711319">
        <w:rPr>
          <w:rFonts w:asciiTheme="majorBidi" w:hAnsiTheme="majorBidi" w:cs="Traditional Arabic" w:hint="cs"/>
          <w:sz w:val="32"/>
          <w:szCs w:val="32"/>
          <w:rtl/>
          <w:lang w:bidi="ar-DZ"/>
        </w:rPr>
        <w:t>ش</w:t>
      </w:r>
      <w:r>
        <w:rPr>
          <w:rFonts w:asciiTheme="majorBidi" w:hAnsiTheme="majorBidi" w:cs="Traditional Arabic" w:hint="cs"/>
          <w:sz w:val="32"/>
          <w:szCs w:val="32"/>
          <w:rtl/>
          <w:lang w:bidi="ar-DZ"/>
        </w:rPr>
        <w:t>ئ</w:t>
      </w:r>
      <w:r w:rsidR="002D56E2" w:rsidRPr="00711319">
        <w:rPr>
          <w:rFonts w:asciiTheme="majorBidi" w:hAnsiTheme="majorBidi" w:cs="Traditional Arabic" w:hint="cs"/>
          <w:sz w:val="32"/>
          <w:szCs w:val="32"/>
          <w:rtl/>
          <w:lang w:bidi="ar-DZ"/>
        </w:rPr>
        <w:t xml:space="preserve"> في 1994 داخل مجلس الوزراء الياباني، بتكليف رسمي للنهوض بشكل قوي بعملية الإصلاح </w:t>
      </w:r>
      <w:r w:rsidRPr="00711319">
        <w:rPr>
          <w:rFonts w:asciiTheme="majorBidi" w:hAnsiTheme="majorBidi" w:cs="Traditional Arabic" w:hint="cs"/>
          <w:sz w:val="32"/>
          <w:szCs w:val="32"/>
          <w:rtl/>
          <w:lang w:bidi="ar-DZ"/>
        </w:rPr>
        <w:t>الإداري</w:t>
      </w:r>
      <w:r w:rsidR="002D56E2" w:rsidRPr="00711319">
        <w:rPr>
          <w:rFonts w:asciiTheme="majorBidi" w:hAnsiTheme="majorBidi" w:cs="Traditional Arabic" w:hint="cs"/>
          <w:sz w:val="32"/>
          <w:szCs w:val="32"/>
          <w:rtl/>
          <w:lang w:bidi="ar-DZ"/>
        </w:rPr>
        <w:t xml:space="preserve">، يتكون من جميع أعضاء </w:t>
      </w:r>
      <w:r w:rsidR="000F5E98">
        <w:rPr>
          <w:rFonts w:asciiTheme="majorBidi" w:hAnsiTheme="majorBidi" w:cs="Traditional Arabic" w:hint="cs"/>
          <w:sz w:val="32"/>
          <w:szCs w:val="32"/>
          <w:rtl/>
          <w:lang w:bidi="ar-DZ"/>
        </w:rPr>
        <w:t>ال</w:t>
      </w:r>
      <w:r w:rsidR="002D56E2" w:rsidRPr="00711319">
        <w:rPr>
          <w:rFonts w:asciiTheme="majorBidi" w:hAnsiTheme="majorBidi" w:cs="Traditional Arabic" w:hint="cs"/>
          <w:sz w:val="32"/>
          <w:szCs w:val="32"/>
          <w:rtl/>
          <w:lang w:bidi="ar-DZ"/>
        </w:rPr>
        <w:t xml:space="preserve">مجلس </w:t>
      </w:r>
      <w:r w:rsidR="000F5E98">
        <w:rPr>
          <w:rFonts w:asciiTheme="majorBidi" w:hAnsiTheme="majorBidi" w:cs="Traditional Arabic" w:hint="cs"/>
          <w:sz w:val="32"/>
          <w:szCs w:val="32"/>
          <w:rtl/>
          <w:lang w:bidi="ar-DZ"/>
        </w:rPr>
        <w:t xml:space="preserve">حيث يتولى رئاسته رئيس </w:t>
      </w:r>
      <w:r w:rsidR="002D56E2" w:rsidRPr="00711319">
        <w:rPr>
          <w:rFonts w:asciiTheme="majorBidi" w:hAnsiTheme="majorBidi" w:cs="Traditional Arabic" w:hint="cs"/>
          <w:sz w:val="32"/>
          <w:szCs w:val="32"/>
          <w:rtl/>
          <w:lang w:bidi="ar-DZ"/>
        </w:rPr>
        <w:t>الوزراء وكذا لجنة الإصلاح الإداري وهي لجنة خماسية يتحدد مرسوم عملها بثلاث سنوات، تتولى مجموعة من المهام منها: بحث ومناقشة القوانين المتعلقة بإمكانية ال</w:t>
      </w:r>
      <w:r w:rsidR="000F5E98">
        <w:rPr>
          <w:rFonts w:asciiTheme="majorBidi" w:hAnsiTheme="majorBidi" w:cs="Traditional Arabic" w:hint="cs"/>
          <w:sz w:val="32"/>
          <w:szCs w:val="32"/>
          <w:rtl/>
          <w:lang w:bidi="ar-DZ"/>
        </w:rPr>
        <w:t>ح</w:t>
      </w:r>
      <w:r w:rsidR="002D56E2" w:rsidRPr="00711319">
        <w:rPr>
          <w:rFonts w:asciiTheme="majorBidi" w:hAnsiTheme="majorBidi" w:cs="Traditional Arabic" w:hint="cs"/>
          <w:sz w:val="32"/>
          <w:szCs w:val="32"/>
          <w:rtl/>
          <w:lang w:bidi="ar-DZ"/>
        </w:rPr>
        <w:t xml:space="preserve">صول </w:t>
      </w:r>
      <w:r w:rsidR="000F5E98">
        <w:rPr>
          <w:rFonts w:asciiTheme="majorBidi" w:hAnsiTheme="majorBidi" w:cs="Traditional Arabic" w:hint="cs"/>
          <w:sz w:val="32"/>
          <w:szCs w:val="32"/>
          <w:rtl/>
          <w:lang w:bidi="ar-DZ"/>
        </w:rPr>
        <w:t>ع</w:t>
      </w:r>
      <w:r w:rsidR="002D56E2" w:rsidRPr="00711319">
        <w:rPr>
          <w:rFonts w:asciiTheme="majorBidi" w:hAnsiTheme="majorBidi" w:cs="Traditional Arabic" w:hint="cs"/>
          <w:sz w:val="32"/>
          <w:szCs w:val="32"/>
          <w:rtl/>
          <w:lang w:bidi="ar-DZ"/>
        </w:rPr>
        <w:t>لى المعلومات الحكومية، تدابير ت</w:t>
      </w:r>
      <w:r>
        <w:rPr>
          <w:rFonts w:asciiTheme="majorBidi" w:hAnsiTheme="majorBidi" w:cs="Traditional Arabic" w:hint="cs"/>
          <w:sz w:val="32"/>
          <w:szCs w:val="32"/>
          <w:rtl/>
          <w:lang w:bidi="ar-DZ"/>
        </w:rPr>
        <w:t>حقيق أو إلغاء القيود الإدارية و</w:t>
      </w:r>
      <w:r w:rsidR="002D56E2" w:rsidRPr="00711319">
        <w:rPr>
          <w:rFonts w:asciiTheme="majorBidi" w:hAnsiTheme="majorBidi" w:cs="Traditional Arabic" w:hint="cs"/>
          <w:sz w:val="32"/>
          <w:szCs w:val="32"/>
          <w:rtl/>
          <w:lang w:bidi="ar-DZ"/>
        </w:rPr>
        <w:t xml:space="preserve">التنظيمية ويتم </w:t>
      </w:r>
      <w:r w:rsidRPr="00711319">
        <w:rPr>
          <w:rFonts w:asciiTheme="majorBidi" w:hAnsiTheme="majorBidi" w:cs="Traditional Arabic" w:hint="cs"/>
          <w:sz w:val="32"/>
          <w:szCs w:val="32"/>
          <w:rtl/>
          <w:lang w:bidi="ar-DZ"/>
        </w:rPr>
        <w:t>اختبار</w:t>
      </w:r>
      <w:r w:rsidR="002D56E2" w:rsidRPr="00711319">
        <w:rPr>
          <w:rFonts w:asciiTheme="majorBidi" w:hAnsiTheme="majorBidi" w:cs="Traditional Arabic" w:hint="cs"/>
          <w:sz w:val="32"/>
          <w:szCs w:val="32"/>
          <w:rtl/>
          <w:lang w:bidi="ar-DZ"/>
        </w:rPr>
        <w:t xml:space="preserve"> أعضائها من المشهود لهم بالخبرة والعلم في مجالات متنوعة</w:t>
      </w:r>
      <w:r w:rsidR="00E85A0F">
        <w:rPr>
          <w:rFonts w:asciiTheme="majorBidi" w:hAnsiTheme="majorBidi" w:cs="Traditional Arabic" w:hint="cs"/>
          <w:sz w:val="32"/>
          <w:szCs w:val="32"/>
          <w:rtl/>
          <w:lang w:bidi="ar-DZ"/>
        </w:rPr>
        <w:t>.</w:t>
      </w:r>
      <w:r w:rsidR="002D56E2" w:rsidRPr="00E85A0F">
        <w:rPr>
          <w:rFonts w:asciiTheme="majorBidi" w:hAnsiTheme="majorBidi" w:cs="Traditional Arabic"/>
          <w:sz w:val="32"/>
          <w:szCs w:val="32"/>
          <w:vertAlign w:val="superscript"/>
          <w:rtl/>
        </w:rPr>
        <w:footnoteReference w:id="71"/>
      </w:r>
    </w:p>
    <w:p w:rsidR="002D56E2" w:rsidRDefault="002D56E2" w:rsidP="00EB1C15">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2/ الديمقراطية التشاركية وتقريب الإدارة من المواطن:</w:t>
      </w:r>
    </w:p>
    <w:p w:rsidR="002D56E2" w:rsidRPr="00711319" w:rsidRDefault="00EB1C15" w:rsidP="00EB1C1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هناك العديد من الآليات والأساليب تم إ</w:t>
      </w:r>
      <w:r>
        <w:rPr>
          <w:rFonts w:asciiTheme="majorBidi" w:hAnsiTheme="majorBidi" w:cs="Traditional Arabic" w:hint="cs"/>
          <w:sz w:val="32"/>
          <w:szCs w:val="32"/>
          <w:rtl/>
          <w:lang w:bidi="ar-DZ"/>
        </w:rPr>
        <w:t>ي</w:t>
      </w:r>
      <w:r w:rsidR="002D56E2" w:rsidRPr="00711319">
        <w:rPr>
          <w:rFonts w:asciiTheme="majorBidi" w:hAnsiTheme="majorBidi" w:cs="Traditional Arabic" w:hint="cs"/>
          <w:sz w:val="32"/>
          <w:szCs w:val="32"/>
          <w:rtl/>
          <w:lang w:bidi="ar-DZ"/>
        </w:rPr>
        <w:t>جادها لتمكين المواطنين من المشاركة في اتخاذ الق</w:t>
      </w:r>
      <w:r>
        <w:rPr>
          <w:rFonts w:asciiTheme="majorBidi" w:hAnsiTheme="majorBidi" w:cs="Traditional Arabic" w:hint="cs"/>
          <w:sz w:val="32"/>
          <w:szCs w:val="32"/>
          <w:rtl/>
          <w:lang w:bidi="ar-DZ"/>
        </w:rPr>
        <w:t>رارات التي تؤثر بحياتهم اليومية،</w:t>
      </w:r>
      <w:r w:rsidR="002D56E2" w:rsidRPr="00711319">
        <w:rPr>
          <w:rFonts w:asciiTheme="majorBidi" w:hAnsiTheme="majorBidi" w:cs="Traditional Arabic" w:hint="cs"/>
          <w:sz w:val="32"/>
          <w:szCs w:val="32"/>
          <w:rtl/>
          <w:lang w:bidi="ar-DZ"/>
        </w:rPr>
        <w:t xml:space="preserve"> حيث نجد أن المشاركة ترتبط باللامركزية دائما، ومن بين هذه الآليات نذكر:</w:t>
      </w:r>
      <w:r w:rsidR="002D56E2" w:rsidRPr="00EB1C15">
        <w:rPr>
          <w:rFonts w:asciiTheme="majorBidi" w:hAnsiTheme="majorBidi" w:cs="Traditional Arabic"/>
          <w:sz w:val="32"/>
          <w:szCs w:val="32"/>
          <w:vertAlign w:val="superscript"/>
          <w:rtl/>
        </w:rPr>
        <w:footnoteReference w:id="72"/>
      </w:r>
    </w:p>
    <w:p w:rsidR="002D56E2" w:rsidRDefault="002D56E2" w:rsidP="00EB1C15">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 xml:space="preserve">أ/ اللجان </w:t>
      </w:r>
      <w:r w:rsidR="009A12FC" w:rsidRPr="00E85A0F">
        <w:rPr>
          <w:rFonts w:asciiTheme="majorBidi" w:hAnsiTheme="majorBidi" w:cs="Traditional Arabic" w:hint="cs"/>
          <w:b/>
          <w:bCs/>
          <w:sz w:val="32"/>
          <w:szCs w:val="32"/>
          <w:rtl/>
          <w:lang w:bidi="ar-DZ"/>
        </w:rPr>
        <w:t>الاستشارية</w:t>
      </w:r>
      <w:r w:rsidRPr="00E85A0F">
        <w:rPr>
          <w:rFonts w:asciiTheme="majorBidi" w:hAnsiTheme="majorBidi" w:cs="Traditional Arabic" w:hint="cs"/>
          <w:b/>
          <w:bCs/>
          <w:sz w:val="32"/>
          <w:szCs w:val="32"/>
          <w:rtl/>
          <w:lang w:bidi="ar-DZ"/>
        </w:rPr>
        <w:t xml:space="preserve"> للخدمات العامة:</w:t>
      </w:r>
    </w:p>
    <w:p w:rsidR="002D56E2" w:rsidRPr="00711319" w:rsidRDefault="00EB1C15" w:rsidP="00EB1C1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هي موجودة على مستوى جميع الأقاليم، الدوائر والبلديات التي بها أكثر من (10000) عشرة آلاف ساكن هذه اللجان تقوم بتقديم تقارير سنوية حول نوعية وجودة الخدمات العامة </w:t>
      </w:r>
      <w:r>
        <w:rPr>
          <w:rFonts w:asciiTheme="majorBidi" w:hAnsiTheme="majorBidi" w:cs="Traditional Arabic" w:hint="cs"/>
          <w:sz w:val="32"/>
          <w:szCs w:val="32"/>
          <w:rtl/>
          <w:lang w:bidi="ar-DZ"/>
        </w:rPr>
        <w:t>(التزويد بالمياه</w:t>
      </w:r>
      <w:r w:rsidR="00E85A0F">
        <w:rPr>
          <w:rFonts w:asciiTheme="majorBidi" w:hAnsiTheme="majorBidi" w:cs="Traditional Arabic" w:hint="cs"/>
          <w:sz w:val="32"/>
          <w:szCs w:val="32"/>
          <w:rtl/>
          <w:lang w:bidi="ar-DZ"/>
        </w:rPr>
        <w:t>،</w:t>
      </w:r>
      <w:r>
        <w:rPr>
          <w:rFonts w:asciiTheme="majorBidi" w:hAnsiTheme="majorBidi" w:cs="Traditional Arabic" w:hint="cs"/>
          <w:sz w:val="32"/>
          <w:szCs w:val="32"/>
          <w:rtl/>
          <w:lang w:bidi="ar-DZ"/>
        </w:rPr>
        <w:t xml:space="preserve"> </w:t>
      </w:r>
      <w:r w:rsidR="00E85A0F">
        <w:rPr>
          <w:rFonts w:asciiTheme="majorBidi" w:hAnsiTheme="majorBidi" w:cs="Traditional Arabic" w:hint="cs"/>
          <w:sz w:val="32"/>
          <w:szCs w:val="32"/>
          <w:rtl/>
          <w:lang w:bidi="ar-DZ"/>
        </w:rPr>
        <w:t>الصحة، السكن</w:t>
      </w:r>
      <w:r w:rsidR="002D56E2" w:rsidRPr="00711319">
        <w:rPr>
          <w:rFonts w:asciiTheme="majorBidi" w:hAnsiTheme="majorBidi" w:cs="Traditional Arabic" w:hint="cs"/>
          <w:sz w:val="32"/>
          <w:szCs w:val="32"/>
          <w:rtl/>
          <w:lang w:bidi="ar-DZ"/>
        </w:rPr>
        <w:t>،........) وكل ما يتعلق بالحياة اليومية.</w:t>
      </w:r>
    </w:p>
    <w:p w:rsidR="002D56E2" w:rsidRDefault="002D56E2" w:rsidP="00EB1C15">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ب/ مجالس الأحياء:</w:t>
      </w:r>
    </w:p>
    <w:p w:rsidR="002D56E2" w:rsidRPr="00711319" w:rsidRDefault="00EB1C15" w:rsidP="00EB1C1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تعمل هذه المجالس على جمع المنتخبين والجمعيات والممثلين عن</w:t>
      </w:r>
      <w:r>
        <w:rPr>
          <w:rFonts w:asciiTheme="majorBidi" w:hAnsiTheme="majorBidi" w:cs="Traditional Arabic" w:hint="cs"/>
          <w:sz w:val="32"/>
          <w:szCs w:val="32"/>
          <w:rtl/>
          <w:lang w:bidi="ar-DZ"/>
        </w:rPr>
        <w:t xml:space="preserve"> السكان في مجلس يعرف بمجلس الحي</w:t>
      </w:r>
      <w:r w:rsidR="002D56E2" w:rsidRPr="00711319">
        <w:rPr>
          <w:rFonts w:asciiTheme="majorBidi" w:hAnsiTheme="majorBidi" w:cs="Traditional Arabic" w:hint="cs"/>
          <w:sz w:val="32"/>
          <w:szCs w:val="32"/>
          <w:rtl/>
          <w:lang w:bidi="ar-DZ"/>
        </w:rPr>
        <w:t xml:space="preserve">، بحيث يعمل بطريقة مكملة لعمل المجلس البلدي، هذه الهيئة في القانون الفرنسي إجبارية في البلديات التي يزيد سكانها عن (20000) عشرين ألف ساكن، وهي تعمل كهيئة </w:t>
      </w:r>
      <w:r w:rsidR="009A12FC" w:rsidRPr="00711319">
        <w:rPr>
          <w:rFonts w:asciiTheme="majorBidi" w:hAnsiTheme="majorBidi" w:cs="Traditional Arabic" w:hint="cs"/>
          <w:sz w:val="32"/>
          <w:szCs w:val="32"/>
          <w:rtl/>
          <w:lang w:bidi="ar-DZ"/>
        </w:rPr>
        <w:t>استشارية</w:t>
      </w:r>
      <w:r>
        <w:rPr>
          <w:rFonts w:asciiTheme="majorBidi" w:hAnsiTheme="majorBidi" w:cs="Traditional Arabic" w:hint="cs"/>
          <w:sz w:val="32"/>
          <w:szCs w:val="32"/>
          <w:rtl/>
          <w:lang w:bidi="ar-DZ"/>
        </w:rPr>
        <w:t xml:space="preserve"> لدى رئيس البلدية</w:t>
      </w:r>
      <w:r w:rsidR="002D56E2" w:rsidRPr="00711319">
        <w:rPr>
          <w:rFonts w:asciiTheme="majorBidi" w:hAnsiTheme="majorBidi" w:cs="Traditional Arabic" w:hint="cs"/>
          <w:sz w:val="32"/>
          <w:szCs w:val="32"/>
          <w:rtl/>
          <w:lang w:bidi="ar-DZ"/>
        </w:rPr>
        <w:t xml:space="preserve">، </w:t>
      </w:r>
      <w:r w:rsidR="009A12FC" w:rsidRPr="00711319">
        <w:rPr>
          <w:rFonts w:asciiTheme="majorBidi" w:hAnsiTheme="majorBidi" w:cs="Traditional Arabic" w:hint="cs"/>
          <w:sz w:val="32"/>
          <w:szCs w:val="32"/>
          <w:rtl/>
          <w:lang w:bidi="ar-DZ"/>
        </w:rPr>
        <w:t>ويمكنها</w:t>
      </w:r>
      <w:r w:rsidR="002D56E2" w:rsidRPr="00711319">
        <w:rPr>
          <w:rFonts w:asciiTheme="majorBidi" w:hAnsiTheme="majorBidi" w:cs="Traditional Arabic" w:hint="cs"/>
          <w:sz w:val="32"/>
          <w:szCs w:val="32"/>
          <w:rtl/>
          <w:lang w:bidi="ar-DZ"/>
        </w:rPr>
        <w:t xml:space="preserve"> أن تقدم </w:t>
      </w:r>
      <w:r w:rsidRPr="00711319">
        <w:rPr>
          <w:rFonts w:asciiTheme="majorBidi" w:hAnsiTheme="majorBidi" w:cs="Traditional Arabic" w:hint="cs"/>
          <w:sz w:val="32"/>
          <w:szCs w:val="32"/>
          <w:rtl/>
          <w:lang w:bidi="ar-DZ"/>
        </w:rPr>
        <w:t>الاقتر</w:t>
      </w:r>
      <w:r>
        <w:rPr>
          <w:rFonts w:asciiTheme="majorBidi" w:hAnsiTheme="majorBidi" w:cs="Traditional Arabic" w:hint="cs"/>
          <w:sz w:val="32"/>
          <w:szCs w:val="32"/>
          <w:rtl/>
          <w:lang w:bidi="ar-DZ"/>
        </w:rPr>
        <w:t>ا</w:t>
      </w:r>
      <w:r w:rsidRPr="00711319">
        <w:rPr>
          <w:rFonts w:asciiTheme="majorBidi" w:hAnsiTheme="majorBidi" w:cs="Traditional Arabic" w:hint="cs"/>
          <w:sz w:val="32"/>
          <w:szCs w:val="32"/>
          <w:rtl/>
          <w:lang w:bidi="ar-DZ"/>
        </w:rPr>
        <w:t>حات</w:t>
      </w:r>
      <w:r w:rsidR="002D56E2" w:rsidRPr="00711319">
        <w:rPr>
          <w:rFonts w:asciiTheme="majorBidi" w:hAnsiTheme="majorBidi" w:cs="Traditional Arabic" w:hint="cs"/>
          <w:sz w:val="32"/>
          <w:szCs w:val="32"/>
          <w:rtl/>
          <w:lang w:bidi="ar-DZ"/>
        </w:rPr>
        <w:t xml:space="preserve"> بشأن الحي أو المدينة.</w:t>
      </w:r>
    </w:p>
    <w:p w:rsidR="002D56E2" w:rsidRDefault="002D56E2" w:rsidP="00EB1C15">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ج/ الميزانية التشاركية</w:t>
      </w:r>
      <w:r w:rsidR="00EB1C15">
        <w:rPr>
          <w:rFonts w:asciiTheme="majorBidi" w:hAnsiTheme="majorBidi" w:cs="Traditional Arabic" w:hint="cs"/>
          <w:b/>
          <w:bCs/>
          <w:sz w:val="32"/>
          <w:szCs w:val="32"/>
          <w:rtl/>
          <w:lang w:bidi="ar-DZ"/>
        </w:rPr>
        <w:t>:</w:t>
      </w:r>
    </w:p>
    <w:p w:rsidR="002D56E2" w:rsidRDefault="00EB1C15" w:rsidP="00EB1C15">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تعد هذه العملية من بين العمليات الأكثر إبداعا في تمكين المجتمع المحلي من </w:t>
      </w:r>
      <w:r w:rsidR="00E85A0F">
        <w:rPr>
          <w:rFonts w:asciiTheme="majorBidi" w:hAnsiTheme="majorBidi" w:cs="Traditional Arabic" w:hint="cs"/>
          <w:sz w:val="32"/>
          <w:szCs w:val="32"/>
          <w:rtl/>
          <w:lang w:bidi="ar-DZ"/>
        </w:rPr>
        <w:t>تنظيم الميزانية على أساس تشاركي</w:t>
      </w:r>
      <w:r w:rsidR="002D56E2" w:rsidRPr="00711319">
        <w:rPr>
          <w:rFonts w:asciiTheme="majorBidi" w:hAnsiTheme="majorBidi" w:cs="Traditional Arabic" w:hint="cs"/>
          <w:sz w:val="32"/>
          <w:szCs w:val="32"/>
          <w:rtl/>
          <w:lang w:bidi="ar-DZ"/>
        </w:rPr>
        <w:t xml:space="preserve">، وقد </w:t>
      </w:r>
      <w:r w:rsidR="009A12FC" w:rsidRPr="00711319">
        <w:rPr>
          <w:rFonts w:asciiTheme="majorBidi" w:hAnsiTheme="majorBidi" w:cs="Traditional Arabic" w:hint="cs"/>
          <w:sz w:val="32"/>
          <w:szCs w:val="32"/>
          <w:rtl/>
          <w:lang w:bidi="ar-DZ"/>
        </w:rPr>
        <w:t>انطلقت</w:t>
      </w:r>
      <w:r w:rsidR="002D56E2" w:rsidRPr="00711319">
        <w:rPr>
          <w:rFonts w:asciiTheme="majorBidi" w:hAnsiTheme="majorBidi" w:cs="Traditional Arabic" w:hint="cs"/>
          <w:sz w:val="32"/>
          <w:szCs w:val="32"/>
          <w:rtl/>
          <w:lang w:bidi="ar-DZ"/>
        </w:rPr>
        <w:t xml:space="preserve"> في جنوب البرازيل في إحدى المدن ثم تم تعميمها في قرابة 300 مجلس من المجالس البلدية في البرازيل، وفي أجزاء أخرى من العالم. ويستلزم هذا النظام </w:t>
      </w:r>
      <w:r w:rsidR="009A12FC" w:rsidRPr="00711319">
        <w:rPr>
          <w:rFonts w:asciiTheme="majorBidi" w:hAnsiTheme="majorBidi" w:cs="Traditional Arabic" w:hint="cs"/>
          <w:sz w:val="32"/>
          <w:szCs w:val="32"/>
          <w:rtl/>
          <w:lang w:bidi="ar-DZ"/>
        </w:rPr>
        <w:t>اشتراك</w:t>
      </w:r>
      <w:r w:rsidR="002D56E2" w:rsidRPr="00711319">
        <w:rPr>
          <w:rFonts w:asciiTheme="majorBidi" w:hAnsiTheme="majorBidi" w:cs="Traditional Arabic" w:hint="cs"/>
          <w:sz w:val="32"/>
          <w:szCs w:val="32"/>
          <w:rtl/>
          <w:lang w:bidi="ar-DZ"/>
        </w:rPr>
        <w:t xml:space="preserve"> المواطنين العاديين في التخطيط لميزانية رأس المال السنوي.</w:t>
      </w:r>
    </w:p>
    <w:p w:rsidR="002D56E2" w:rsidRDefault="009939E4" w:rsidP="008A41A6">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002D56E2" w:rsidRPr="00711319">
        <w:rPr>
          <w:rFonts w:asciiTheme="majorBidi" w:hAnsiTheme="majorBidi" w:cs="Traditional Arabic" w:hint="cs"/>
          <w:sz w:val="32"/>
          <w:szCs w:val="32"/>
          <w:rtl/>
          <w:lang w:bidi="ar-DZ"/>
        </w:rPr>
        <w:t xml:space="preserve">وقد نتج حسب برنامج الأمم المتحدة الإنمائي </w:t>
      </w:r>
      <w:r w:rsidR="008A41A6">
        <w:rPr>
          <w:rFonts w:asciiTheme="majorBidi" w:hAnsiTheme="majorBidi" w:cs="Traditional Arabic" w:hint="cs"/>
          <w:sz w:val="32"/>
          <w:szCs w:val="32"/>
          <w:rtl/>
          <w:lang w:bidi="ar-DZ"/>
        </w:rPr>
        <w:t>ع</w:t>
      </w:r>
      <w:r w:rsidR="002D56E2" w:rsidRPr="00711319">
        <w:rPr>
          <w:rFonts w:asciiTheme="majorBidi" w:hAnsiTheme="majorBidi" w:cs="Traditional Arabic" w:hint="cs"/>
          <w:sz w:val="32"/>
          <w:szCs w:val="32"/>
          <w:rtl/>
          <w:lang w:bidi="ar-DZ"/>
        </w:rPr>
        <w:t xml:space="preserve">ن هذه العملية أنها ولدت لدى المشاركين مجموعة من المهارات ذات الطابع </w:t>
      </w:r>
      <w:r w:rsidR="009A12FC" w:rsidRPr="00711319">
        <w:rPr>
          <w:rFonts w:asciiTheme="majorBidi" w:hAnsiTheme="majorBidi" w:cs="Traditional Arabic" w:hint="cs"/>
          <w:sz w:val="32"/>
          <w:szCs w:val="32"/>
          <w:rtl/>
          <w:lang w:bidi="ar-DZ"/>
        </w:rPr>
        <w:t>الديمقراطي</w:t>
      </w:r>
      <w:r w:rsidR="002D56E2" w:rsidRPr="00711319">
        <w:rPr>
          <w:rFonts w:asciiTheme="majorBidi" w:hAnsiTheme="majorBidi" w:cs="Traditional Arabic" w:hint="cs"/>
          <w:sz w:val="32"/>
          <w:szCs w:val="32"/>
          <w:rtl/>
          <w:lang w:bidi="ar-DZ"/>
        </w:rPr>
        <w:t xml:space="preserve"> ، وأكثرها أساسية هي العادات المتعلقة بصنع القرار على أساس جماعي.</w:t>
      </w:r>
    </w:p>
    <w:p w:rsidR="002D56E2" w:rsidRPr="00711319" w:rsidRDefault="009939E4" w:rsidP="009939E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2D56E2" w:rsidRPr="00711319">
        <w:rPr>
          <w:rFonts w:asciiTheme="majorBidi" w:hAnsiTheme="majorBidi" w:cs="Traditional Arabic" w:hint="cs"/>
          <w:sz w:val="32"/>
          <w:szCs w:val="32"/>
          <w:rtl/>
          <w:lang w:bidi="ar-DZ"/>
        </w:rPr>
        <w:t xml:space="preserve">كما ينطوي تنظيم الميزانية على أساس تشاركي على منافع كثيرة بالنسبة للحكومة المحلية المجتمع المدني على السواء، فمن شأنه النهوض بالشفافية فيما يتعلق بمصرفات البلدية، وإعادة توجيه الاستثمارات البلدية </w:t>
      </w:r>
      <w:r w:rsidR="009A12FC" w:rsidRPr="00711319">
        <w:rPr>
          <w:rFonts w:asciiTheme="majorBidi" w:hAnsiTheme="majorBidi" w:cs="Traditional Arabic" w:hint="cs"/>
          <w:sz w:val="32"/>
          <w:szCs w:val="32"/>
          <w:rtl/>
          <w:lang w:bidi="ar-DZ"/>
        </w:rPr>
        <w:t>باتجاه</w:t>
      </w:r>
      <w:r w:rsidR="002D56E2" w:rsidRPr="00711319">
        <w:rPr>
          <w:rFonts w:asciiTheme="majorBidi" w:hAnsiTheme="majorBidi" w:cs="Traditional Arabic" w:hint="cs"/>
          <w:sz w:val="32"/>
          <w:szCs w:val="32"/>
          <w:rtl/>
          <w:lang w:bidi="ar-DZ"/>
        </w:rPr>
        <w:t xml:space="preserve"> الفئات الأضعف، وبمقدوره أيضا الإسهام في تسوية الخلافات بين القادة المنتخبين ومجموعات ال</w:t>
      </w:r>
      <w:r w:rsidR="00E85A0F">
        <w:rPr>
          <w:rFonts w:asciiTheme="majorBidi" w:hAnsiTheme="majorBidi" w:cs="Traditional Arabic" w:hint="cs"/>
          <w:sz w:val="32"/>
          <w:szCs w:val="32"/>
          <w:rtl/>
          <w:lang w:bidi="ar-DZ"/>
        </w:rPr>
        <w:t>مجتمع المدني</w:t>
      </w:r>
      <w:r w:rsidR="002D56E2" w:rsidRPr="00711319">
        <w:rPr>
          <w:rFonts w:asciiTheme="majorBidi" w:hAnsiTheme="majorBidi" w:cs="Traditional Arabic" w:hint="cs"/>
          <w:sz w:val="32"/>
          <w:szCs w:val="32"/>
          <w:rtl/>
          <w:lang w:bidi="ar-DZ"/>
        </w:rPr>
        <w:t>.</w:t>
      </w:r>
      <w:r w:rsidR="002D56E2" w:rsidRPr="00E85A0F">
        <w:rPr>
          <w:rFonts w:asciiTheme="majorBidi" w:hAnsiTheme="majorBidi" w:cs="Traditional Arabic"/>
          <w:sz w:val="32"/>
          <w:szCs w:val="32"/>
          <w:vertAlign w:val="superscript"/>
          <w:rtl/>
        </w:rPr>
        <w:footnoteReference w:id="73"/>
      </w:r>
    </w:p>
    <w:p w:rsidR="002D56E2" w:rsidRDefault="002D56E2" w:rsidP="009939E4">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3/ في مجال تحسين نوعية الخدمات العامة:</w:t>
      </w:r>
    </w:p>
    <w:p w:rsidR="002D56E2" w:rsidRPr="00711319" w:rsidRDefault="009939E4" w:rsidP="009939E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بما أن إرضاء المواطن هو الهدف </w:t>
      </w:r>
      <w:r w:rsidR="009A12FC" w:rsidRPr="00711319">
        <w:rPr>
          <w:rFonts w:asciiTheme="majorBidi" w:hAnsiTheme="majorBidi" w:cs="Traditional Arabic" w:hint="cs"/>
          <w:sz w:val="32"/>
          <w:szCs w:val="32"/>
          <w:rtl/>
          <w:lang w:bidi="ar-DZ"/>
        </w:rPr>
        <w:t>الرئيسي</w:t>
      </w:r>
      <w:r w:rsidR="002D56E2" w:rsidRPr="00711319">
        <w:rPr>
          <w:rFonts w:asciiTheme="majorBidi" w:hAnsiTheme="majorBidi" w:cs="Traditional Arabic" w:hint="cs"/>
          <w:sz w:val="32"/>
          <w:szCs w:val="32"/>
          <w:rtl/>
          <w:lang w:bidi="ar-DZ"/>
        </w:rPr>
        <w:t xml:space="preserve"> من وراء عمليات الإصلاح الإداري والتطوير في الإدارة العامة، وذلك من خلال تحسين نوعية الخدمات المقدمة وكل هذا جعل العديد من الدول تسعى إلى تطبيق </w:t>
      </w:r>
      <w:r w:rsidR="009A12FC" w:rsidRPr="00711319">
        <w:rPr>
          <w:rFonts w:asciiTheme="majorBidi" w:hAnsiTheme="majorBidi" w:cs="Traditional Arabic" w:hint="cs"/>
          <w:sz w:val="32"/>
          <w:szCs w:val="32"/>
          <w:rtl/>
          <w:lang w:bidi="ar-DZ"/>
        </w:rPr>
        <w:t>ابتكارات</w:t>
      </w:r>
      <w:r w:rsidR="002D56E2" w:rsidRPr="00711319">
        <w:rPr>
          <w:rFonts w:asciiTheme="majorBidi" w:hAnsiTheme="majorBidi" w:cs="Traditional Arabic" w:hint="cs"/>
          <w:sz w:val="32"/>
          <w:szCs w:val="32"/>
          <w:rtl/>
          <w:lang w:bidi="ar-DZ"/>
        </w:rPr>
        <w:t xml:space="preserve"> جديدة بغرض تقديم أجود الخدمات العامة ومنها نذكر:</w:t>
      </w:r>
    </w:p>
    <w:p w:rsidR="002D56E2" w:rsidRDefault="002D56E2" w:rsidP="009939E4">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أ/ ميثاق المواطن:</w:t>
      </w:r>
    </w:p>
    <w:p w:rsidR="002D56E2" w:rsidRPr="00711319" w:rsidRDefault="009939E4" w:rsidP="009939E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يضع هذا الميثاق </w:t>
      </w:r>
      <w:r w:rsidR="009A12FC" w:rsidRPr="00711319">
        <w:rPr>
          <w:rFonts w:asciiTheme="majorBidi" w:hAnsiTheme="majorBidi" w:cs="Traditional Arabic" w:hint="cs"/>
          <w:sz w:val="32"/>
          <w:szCs w:val="32"/>
          <w:rtl/>
          <w:lang w:bidi="ar-DZ"/>
        </w:rPr>
        <w:t>المبادئ</w:t>
      </w:r>
      <w:r w:rsidR="002D56E2" w:rsidRPr="00711319">
        <w:rPr>
          <w:rFonts w:asciiTheme="majorBidi" w:hAnsiTheme="majorBidi" w:cs="Traditional Arabic" w:hint="cs"/>
          <w:sz w:val="32"/>
          <w:szCs w:val="32"/>
          <w:rtl/>
          <w:lang w:bidi="ar-DZ"/>
        </w:rPr>
        <w:t xml:space="preserve"> والآليات لتحسين الخدمات العامة، وجعلها أكثر </w:t>
      </w:r>
      <w:r w:rsidR="009A12FC" w:rsidRPr="00711319">
        <w:rPr>
          <w:rFonts w:asciiTheme="majorBidi" w:hAnsiTheme="majorBidi" w:cs="Traditional Arabic" w:hint="cs"/>
          <w:sz w:val="32"/>
          <w:szCs w:val="32"/>
          <w:rtl/>
          <w:lang w:bidi="ar-DZ"/>
        </w:rPr>
        <w:t>استجابة</w:t>
      </w:r>
      <w:r w:rsidR="002D56E2" w:rsidRPr="00711319">
        <w:rPr>
          <w:rFonts w:asciiTheme="majorBidi" w:hAnsiTheme="majorBidi" w:cs="Traditional Arabic" w:hint="cs"/>
          <w:sz w:val="32"/>
          <w:szCs w:val="32"/>
          <w:rtl/>
          <w:lang w:bidi="ar-DZ"/>
        </w:rPr>
        <w:t xml:space="preserve"> </w:t>
      </w:r>
      <w:r w:rsidR="009A12FC" w:rsidRPr="00711319">
        <w:rPr>
          <w:rFonts w:asciiTheme="majorBidi" w:hAnsiTheme="majorBidi" w:cs="Traditional Arabic" w:hint="cs"/>
          <w:sz w:val="32"/>
          <w:szCs w:val="32"/>
          <w:rtl/>
          <w:lang w:bidi="ar-DZ"/>
        </w:rPr>
        <w:t>لاحتياجات</w:t>
      </w:r>
      <w:r w:rsidR="002D56E2" w:rsidRPr="00711319">
        <w:rPr>
          <w:rFonts w:asciiTheme="majorBidi" w:hAnsiTheme="majorBidi" w:cs="Traditional Arabic" w:hint="cs"/>
          <w:sz w:val="32"/>
          <w:szCs w:val="32"/>
          <w:rtl/>
          <w:lang w:bidi="ar-DZ"/>
        </w:rPr>
        <w:t xml:space="preserve"> </w:t>
      </w:r>
      <w:r w:rsidR="009A12FC" w:rsidRPr="00711319">
        <w:rPr>
          <w:rFonts w:asciiTheme="majorBidi" w:hAnsiTheme="majorBidi" w:cs="Traditional Arabic" w:hint="cs"/>
          <w:sz w:val="32"/>
          <w:szCs w:val="32"/>
          <w:rtl/>
          <w:lang w:bidi="ar-DZ"/>
        </w:rPr>
        <w:t>مستخدميها</w:t>
      </w:r>
      <w:r w:rsidR="002D56E2" w:rsidRPr="00711319">
        <w:rPr>
          <w:rFonts w:asciiTheme="majorBidi" w:hAnsiTheme="majorBidi" w:cs="Traditional Arabic" w:hint="cs"/>
          <w:sz w:val="32"/>
          <w:szCs w:val="32"/>
          <w:rtl/>
          <w:lang w:bidi="ar-DZ"/>
        </w:rPr>
        <w:t>، وتتضمن هذه الآليات وضع ونشر معايير واضحة، تزويد معلومات كاملة ومتوفرة عن الخدمات، تقديم الاختيارات بعد الاستشارة مع مستخدمي الخدمات، تقد</w:t>
      </w:r>
      <w:r w:rsidR="008A41A6">
        <w:rPr>
          <w:rFonts w:asciiTheme="majorBidi" w:hAnsiTheme="majorBidi" w:cs="Traditional Arabic" w:hint="cs"/>
          <w:sz w:val="32"/>
          <w:szCs w:val="32"/>
          <w:rtl/>
          <w:lang w:bidi="ar-DZ"/>
        </w:rPr>
        <w:t>ي</w:t>
      </w:r>
      <w:r w:rsidR="002D56E2" w:rsidRPr="00711319">
        <w:rPr>
          <w:rFonts w:asciiTheme="majorBidi" w:hAnsiTheme="majorBidi" w:cs="Traditional Arabic" w:hint="cs"/>
          <w:sz w:val="32"/>
          <w:szCs w:val="32"/>
          <w:rtl/>
          <w:lang w:bidi="ar-DZ"/>
        </w:rPr>
        <w:t>م خدمات مساعدة من قبل موظفين يتحلون بالمسؤولية .....الخ .</w:t>
      </w:r>
    </w:p>
    <w:p w:rsidR="002D56E2" w:rsidRPr="00711319" w:rsidRDefault="002D56E2" w:rsidP="009939E4">
      <w:pPr>
        <w:spacing w:after="0" w:line="240" w:lineRule="auto"/>
        <w:jc w:val="both"/>
        <w:rPr>
          <w:rFonts w:asciiTheme="majorBidi" w:hAnsiTheme="majorBidi" w:cs="Traditional Arabic"/>
          <w:sz w:val="32"/>
          <w:szCs w:val="32"/>
          <w:rtl/>
          <w:lang w:bidi="ar-DZ"/>
        </w:rPr>
      </w:pPr>
      <w:r w:rsidRPr="00711319">
        <w:rPr>
          <w:rFonts w:asciiTheme="majorBidi" w:hAnsiTheme="majorBidi" w:cs="Traditional Arabic" w:hint="cs"/>
          <w:sz w:val="32"/>
          <w:szCs w:val="32"/>
          <w:rtl/>
          <w:lang w:bidi="ar-DZ"/>
        </w:rPr>
        <w:t>وفي سنة 1999 كان هناك أكثر</w:t>
      </w:r>
      <w:r w:rsidR="009A12FC" w:rsidRPr="00711319">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من (40) أربعين ميثاقا تغطي الخدمات العامة الرئيسية تتضمن: مواثيق، المرضى، ركاب القطارات</w:t>
      </w:r>
      <w:r w:rsidR="009939E4">
        <w:rPr>
          <w:rFonts w:asciiTheme="majorBidi" w:hAnsiTheme="majorBidi" w:cs="Traditional Arabic" w:hint="cs"/>
          <w:sz w:val="32"/>
          <w:szCs w:val="32"/>
          <w:rtl/>
          <w:lang w:bidi="ar-DZ"/>
        </w:rPr>
        <w:t>، المترددين عل المحاكم،</w:t>
      </w:r>
      <w:r w:rsidRPr="00711319">
        <w:rPr>
          <w:rFonts w:asciiTheme="majorBidi" w:hAnsiTheme="majorBidi" w:cs="Traditional Arabic" w:hint="cs"/>
          <w:sz w:val="32"/>
          <w:szCs w:val="32"/>
          <w:rtl/>
          <w:lang w:bidi="ar-DZ"/>
        </w:rPr>
        <w:t xml:space="preserve"> والمطالبين بالمنافع المختلفة.</w:t>
      </w:r>
      <w:r w:rsidRPr="00E85A0F">
        <w:rPr>
          <w:rFonts w:asciiTheme="majorBidi" w:hAnsiTheme="majorBidi" w:cs="Traditional Arabic"/>
          <w:sz w:val="32"/>
          <w:szCs w:val="32"/>
          <w:vertAlign w:val="superscript"/>
          <w:rtl/>
        </w:rPr>
        <w:footnoteReference w:id="74"/>
      </w:r>
    </w:p>
    <w:p w:rsidR="002D56E2" w:rsidRDefault="002D56E2" w:rsidP="00E85A0F">
      <w:pPr>
        <w:spacing w:after="0" w:line="240" w:lineRule="auto"/>
        <w:jc w:val="both"/>
        <w:rPr>
          <w:rFonts w:asciiTheme="majorBidi" w:hAnsiTheme="majorBidi" w:cs="Traditional Arabic"/>
          <w:b/>
          <w:bCs/>
          <w:sz w:val="32"/>
          <w:szCs w:val="32"/>
          <w:rtl/>
          <w:lang w:bidi="ar-DZ"/>
        </w:rPr>
      </w:pPr>
      <w:r w:rsidRPr="00E85A0F">
        <w:rPr>
          <w:rFonts w:asciiTheme="majorBidi" w:hAnsiTheme="majorBidi" w:cs="Traditional Arabic" w:hint="cs"/>
          <w:b/>
          <w:bCs/>
          <w:sz w:val="32"/>
          <w:szCs w:val="32"/>
          <w:rtl/>
          <w:lang w:bidi="ar-DZ"/>
        </w:rPr>
        <w:t xml:space="preserve">ب/ </w:t>
      </w:r>
      <w:r w:rsidR="009A12FC" w:rsidRPr="00E85A0F">
        <w:rPr>
          <w:rFonts w:asciiTheme="majorBidi" w:hAnsiTheme="majorBidi" w:cs="Traditional Arabic" w:hint="cs"/>
          <w:b/>
          <w:bCs/>
          <w:sz w:val="32"/>
          <w:szCs w:val="32"/>
          <w:rtl/>
          <w:lang w:bidi="ar-DZ"/>
        </w:rPr>
        <w:t>استطلاعات</w:t>
      </w:r>
      <w:r w:rsidRPr="00E85A0F">
        <w:rPr>
          <w:rFonts w:asciiTheme="majorBidi" w:hAnsiTheme="majorBidi" w:cs="Traditional Arabic" w:hint="cs"/>
          <w:b/>
          <w:bCs/>
          <w:sz w:val="32"/>
          <w:szCs w:val="32"/>
          <w:rtl/>
          <w:lang w:bidi="ar-DZ"/>
        </w:rPr>
        <w:t xml:space="preserve"> تقديم الخدمات:</w:t>
      </w:r>
    </w:p>
    <w:p w:rsidR="002D56E2" w:rsidRDefault="009939E4" w:rsidP="009939E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b/>
          <w:bCs/>
          <w:sz w:val="32"/>
          <w:szCs w:val="32"/>
          <w:rtl/>
          <w:lang w:bidi="ar-DZ"/>
        </w:rPr>
        <w:tab/>
      </w:r>
      <w:r w:rsidR="002D56E2" w:rsidRPr="00711319">
        <w:rPr>
          <w:rFonts w:asciiTheme="majorBidi" w:hAnsiTheme="majorBidi" w:cs="Traditional Arabic" w:hint="cs"/>
          <w:sz w:val="32"/>
          <w:szCs w:val="32"/>
          <w:rtl/>
          <w:lang w:bidi="ar-DZ"/>
        </w:rPr>
        <w:t xml:space="preserve">تهدف </w:t>
      </w:r>
      <w:r w:rsidR="009A12FC" w:rsidRPr="00711319">
        <w:rPr>
          <w:rFonts w:asciiTheme="majorBidi" w:hAnsiTheme="majorBidi" w:cs="Traditional Arabic" w:hint="cs"/>
          <w:sz w:val="32"/>
          <w:szCs w:val="32"/>
          <w:rtl/>
          <w:lang w:bidi="ar-DZ"/>
        </w:rPr>
        <w:t>استطلاعات</w:t>
      </w:r>
      <w:r w:rsidR="002D56E2" w:rsidRPr="00711319">
        <w:rPr>
          <w:rFonts w:asciiTheme="majorBidi" w:hAnsiTheme="majorBidi" w:cs="Traditional Arabic" w:hint="cs"/>
          <w:sz w:val="32"/>
          <w:szCs w:val="32"/>
          <w:rtl/>
          <w:lang w:bidi="ar-DZ"/>
        </w:rPr>
        <w:t xml:space="preserve"> الرأي حول مستوى تقديم الخدمات إلى تحسين هذا المستوى لتحقيق </w:t>
      </w:r>
      <w:r w:rsidR="009A12FC" w:rsidRPr="00711319">
        <w:rPr>
          <w:rFonts w:asciiTheme="majorBidi" w:hAnsiTheme="majorBidi" w:cs="Traditional Arabic" w:hint="cs"/>
          <w:sz w:val="32"/>
          <w:szCs w:val="32"/>
          <w:rtl/>
          <w:lang w:bidi="ar-DZ"/>
        </w:rPr>
        <w:t>الرضي</w:t>
      </w:r>
      <w:r w:rsidR="002D56E2" w:rsidRPr="00711319">
        <w:rPr>
          <w:rFonts w:asciiTheme="majorBidi" w:hAnsiTheme="majorBidi" w:cs="Traditional Arabic" w:hint="cs"/>
          <w:sz w:val="32"/>
          <w:szCs w:val="32"/>
          <w:rtl/>
          <w:lang w:bidi="ar-DZ"/>
        </w:rPr>
        <w:t xml:space="preserve"> من قبل المواطنين عن خدمات الحكومة، سواء من حيث قربها من المواطن وسهولة الحصول عليها أو قدرة المواطن على دفع تكلفتها أو تحقيق اكتفائه منها.</w:t>
      </w:r>
    </w:p>
    <w:p w:rsidR="00E85A0F" w:rsidRDefault="009939E4" w:rsidP="009939E4">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002D56E2" w:rsidRPr="00711319">
        <w:rPr>
          <w:rFonts w:asciiTheme="majorBidi" w:hAnsiTheme="majorBidi" w:cs="Traditional Arabic" w:hint="cs"/>
          <w:sz w:val="32"/>
          <w:szCs w:val="32"/>
          <w:rtl/>
          <w:lang w:bidi="ar-DZ"/>
        </w:rPr>
        <w:t xml:space="preserve">وفي مثل هذه </w:t>
      </w:r>
      <w:r w:rsidR="009A12FC" w:rsidRPr="00711319">
        <w:rPr>
          <w:rFonts w:asciiTheme="majorBidi" w:hAnsiTheme="majorBidi" w:cs="Traditional Arabic" w:hint="cs"/>
          <w:sz w:val="32"/>
          <w:szCs w:val="32"/>
          <w:rtl/>
          <w:lang w:bidi="ar-DZ"/>
        </w:rPr>
        <w:t>الاستطلاعات</w:t>
      </w:r>
      <w:r w:rsidR="002D56E2" w:rsidRPr="00711319">
        <w:rPr>
          <w:rFonts w:asciiTheme="majorBidi" w:hAnsiTheme="majorBidi" w:cs="Traditional Arabic" w:hint="cs"/>
          <w:sz w:val="32"/>
          <w:szCs w:val="32"/>
          <w:rtl/>
          <w:lang w:bidi="ar-DZ"/>
        </w:rPr>
        <w:t xml:space="preserve"> تم تعميم أدوات البحث لتعطي بيانات كمية ونوعية من خلال الاستقصاء والمقابلات المنظمة مثلما يجري تحليل البيانات التي يتم الحصول عليها لبيان مدى تغطية الخدمات وتكلفتها وأثرها والتي يتم تصنيفها وفقا لأولويات تقيي</w:t>
      </w:r>
      <w:r w:rsidR="00E77ABE">
        <w:rPr>
          <w:rFonts w:asciiTheme="majorBidi" w:hAnsiTheme="majorBidi" w:cs="Traditional Arabic" w:hint="cs"/>
          <w:sz w:val="32"/>
          <w:szCs w:val="32"/>
          <w:rtl/>
          <w:lang w:bidi="ar-DZ"/>
        </w:rPr>
        <w:t>مها من طرف المواطنين</w:t>
      </w:r>
      <w:r w:rsidR="002D56E2" w:rsidRPr="00711319">
        <w:rPr>
          <w:rFonts w:asciiTheme="majorBidi" w:hAnsiTheme="majorBidi" w:cs="Traditional Arabic" w:hint="cs"/>
          <w:sz w:val="32"/>
          <w:szCs w:val="32"/>
          <w:rtl/>
          <w:lang w:bidi="ar-DZ"/>
        </w:rPr>
        <w:t xml:space="preserve">، وقد ثبت أن هذه </w:t>
      </w:r>
      <w:r w:rsidR="009A12FC" w:rsidRPr="00711319">
        <w:rPr>
          <w:rFonts w:asciiTheme="majorBidi" w:hAnsiTheme="majorBidi" w:cs="Traditional Arabic" w:hint="cs"/>
          <w:sz w:val="32"/>
          <w:szCs w:val="32"/>
          <w:rtl/>
          <w:lang w:bidi="ar-DZ"/>
        </w:rPr>
        <w:t>الاستطلاعات</w:t>
      </w:r>
      <w:r w:rsidR="002D56E2" w:rsidRPr="00711319">
        <w:rPr>
          <w:rFonts w:asciiTheme="majorBidi" w:hAnsiTheme="majorBidi" w:cs="Traditional Arabic" w:hint="cs"/>
          <w:sz w:val="32"/>
          <w:szCs w:val="32"/>
          <w:rtl/>
          <w:lang w:bidi="ar-DZ"/>
        </w:rPr>
        <w:t xml:space="preserve"> يمكنها أن تساعد الحكومات على وضع الخطط المبنية على الوقائع وتعديل وتحسين مستوى إطار الخدمات من خلال إعادة تصميم السياسات، وتعديل وتحسين مستوى إطار تقد</w:t>
      </w:r>
      <w:r w:rsidR="008A41A6">
        <w:rPr>
          <w:rFonts w:asciiTheme="majorBidi" w:hAnsiTheme="majorBidi" w:cs="Traditional Arabic" w:hint="cs"/>
          <w:sz w:val="32"/>
          <w:szCs w:val="32"/>
          <w:rtl/>
          <w:lang w:bidi="ar-DZ"/>
        </w:rPr>
        <w:t>ي</w:t>
      </w:r>
      <w:r w:rsidR="002D56E2" w:rsidRPr="00711319">
        <w:rPr>
          <w:rFonts w:asciiTheme="majorBidi" w:hAnsiTheme="majorBidi" w:cs="Traditional Arabic" w:hint="cs"/>
          <w:sz w:val="32"/>
          <w:szCs w:val="32"/>
          <w:rtl/>
          <w:lang w:bidi="ar-DZ"/>
        </w:rPr>
        <w:t xml:space="preserve">م الخدمات وأهم فوائد </w:t>
      </w:r>
      <w:r w:rsidR="002D56E2" w:rsidRPr="00711319">
        <w:rPr>
          <w:rFonts w:asciiTheme="majorBidi" w:hAnsiTheme="majorBidi" w:cs="Traditional Arabic" w:hint="cs"/>
          <w:sz w:val="32"/>
          <w:szCs w:val="32"/>
          <w:rtl/>
          <w:lang w:bidi="ar-DZ"/>
        </w:rPr>
        <w:lastRenderedPageBreak/>
        <w:t xml:space="preserve">استخدام هذا البرنامج هي كونها تنطوي على وسائل لزيادة </w:t>
      </w:r>
      <w:r w:rsidR="009A12FC" w:rsidRPr="00711319">
        <w:rPr>
          <w:rFonts w:asciiTheme="majorBidi" w:hAnsiTheme="majorBidi" w:cs="Traditional Arabic" w:hint="cs"/>
          <w:sz w:val="32"/>
          <w:szCs w:val="32"/>
          <w:rtl/>
          <w:lang w:bidi="ar-DZ"/>
        </w:rPr>
        <w:t>اندماج</w:t>
      </w:r>
      <w:r w:rsidR="002D56E2" w:rsidRPr="00711319">
        <w:rPr>
          <w:rFonts w:asciiTheme="majorBidi" w:hAnsiTheme="majorBidi" w:cs="Traditional Arabic" w:hint="cs"/>
          <w:sz w:val="32"/>
          <w:szCs w:val="32"/>
          <w:rtl/>
          <w:lang w:bidi="ar-DZ"/>
        </w:rPr>
        <w:t xml:space="preserve"> ومشاركة المجتمع المدني في العمليات التي يتم </w:t>
      </w:r>
      <w:r w:rsidR="00E85A0F" w:rsidRPr="00711319">
        <w:rPr>
          <w:rFonts w:asciiTheme="majorBidi" w:hAnsiTheme="majorBidi" w:cs="Traditional Arabic" w:hint="cs"/>
          <w:sz w:val="32"/>
          <w:szCs w:val="32"/>
          <w:rtl/>
          <w:lang w:bidi="ar-DZ"/>
        </w:rPr>
        <w:t>اتخاذها</w:t>
      </w:r>
      <w:r w:rsidR="00E85A0F">
        <w:rPr>
          <w:rFonts w:asciiTheme="majorBidi" w:hAnsiTheme="majorBidi" w:cs="Traditional Arabic" w:hint="cs"/>
          <w:sz w:val="32"/>
          <w:szCs w:val="32"/>
          <w:rtl/>
          <w:lang w:bidi="ar-DZ"/>
        </w:rPr>
        <w:t>.</w:t>
      </w:r>
      <w:r w:rsidR="002D56E2" w:rsidRPr="00E85A0F">
        <w:rPr>
          <w:rFonts w:asciiTheme="majorBidi" w:hAnsiTheme="majorBidi" w:cs="Traditional Arabic"/>
          <w:sz w:val="32"/>
          <w:szCs w:val="32"/>
          <w:vertAlign w:val="superscript"/>
          <w:rtl/>
        </w:rPr>
        <w:footnoteReference w:id="75"/>
      </w:r>
    </w:p>
    <w:p w:rsidR="001B7159" w:rsidRDefault="001B7159">
      <w:pPr>
        <w:bidi w:val="0"/>
        <w:rPr>
          <w:rFonts w:asciiTheme="majorBidi" w:hAnsiTheme="majorBidi" w:cs="Traditional Arabic"/>
          <w:sz w:val="32"/>
          <w:szCs w:val="32"/>
          <w:rtl/>
          <w:lang w:bidi="ar-DZ"/>
        </w:rPr>
      </w:pPr>
      <w:r>
        <w:rPr>
          <w:rFonts w:asciiTheme="majorBidi" w:hAnsiTheme="majorBidi" w:cs="Traditional Arabic"/>
          <w:sz w:val="32"/>
          <w:szCs w:val="32"/>
          <w:rtl/>
          <w:lang w:bidi="ar-DZ"/>
        </w:rPr>
        <w:br w:type="page"/>
      </w:r>
    </w:p>
    <w:p w:rsidR="001B7159" w:rsidRPr="00C35596" w:rsidRDefault="001B7159" w:rsidP="001B7159">
      <w:pPr>
        <w:spacing w:after="0" w:line="240" w:lineRule="auto"/>
        <w:jc w:val="both"/>
        <w:rPr>
          <w:rFonts w:asciiTheme="majorBidi" w:hAnsiTheme="majorBidi" w:cs="Traditional Arabic"/>
          <w:b/>
          <w:bCs/>
          <w:sz w:val="32"/>
          <w:szCs w:val="32"/>
          <w:rtl/>
          <w:lang w:bidi="ar-DZ"/>
        </w:rPr>
      </w:pPr>
      <w:r w:rsidRPr="00C35596">
        <w:rPr>
          <w:rFonts w:asciiTheme="majorBidi" w:hAnsiTheme="majorBidi" w:cs="Traditional Arabic" w:hint="cs"/>
          <w:b/>
          <w:bCs/>
          <w:sz w:val="32"/>
          <w:szCs w:val="32"/>
          <w:rtl/>
          <w:lang w:bidi="ar-DZ"/>
        </w:rPr>
        <w:lastRenderedPageBreak/>
        <w:t>المبحث الرابع: التنمية الإدارية وأدوارها في ظل العولمة</w:t>
      </w:r>
      <w:r w:rsidR="00F51826" w:rsidRPr="00C35596">
        <w:rPr>
          <w:rFonts w:asciiTheme="majorBidi" w:hAnsiTheme="majorBidi" w:cs="Traditional Arabic" w:hint="cs"/>
          <w:b/>
          <w:bCs/>
          <w:sz w:val="32"/>
          <w:szCs w:val="32"/>
          <w:rtl/>
          <w:lang w:bidi="ar-DZ"/>
        </w:rPr>
        <w:t>.</w:t>
      </w:r>
    </w:p>
    <w:p w:rsidR="00F51826" w:rsidRDefault="00F51826" w:rsidP="00AC24BB">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يعني اصطلاح الع</w:t>
      </w:r>
      <w:r w:rsidR="00256CCD">
        <w:rPr>
          <w:rFonts w:asciiTheme="majorBidi" w:hAnsiTheme="majorBidi" w:cs="Traditional Arabic" w:hint="cs"/>
          <w:sz w:val="32"/>
          <w:szCs w:val="32"/>
          <w:rtl/>
          <w:lang w:bidi="ar-DZ"/>
        </w:rPr>
        <w:t>و</w:t>
      </w:r>
      <w:r>
        <w:rPr>
          <w:rFonts w:asciiTheme="majorBidi" w:hAnsiTheme="majorBidi" w:cs="Traditional Arabic" w:hint="cs"/>
          <w:sz w:val="32"/>
          <w:szCs w:val="32"/>
          <w:rtl/>
          <w:lang w:bidi="ar-DZ"/>
        </w:rPr>
        <w:t xml:space="preserve">لمة في مجالا الأعمال عدم وجود حواجز إقليمية أو دولية بين دول العالم المختلفة، مما يسمح بحرية التبادل </w:t>
      </w:r>
      <w:r w:rsidR="00E16E11">
        <w:rPr>
          <w:rFonts w:asciiTheme="majorBidi" w:hAnsiTheme="majorBidi" w:cs="Traditional Arabic" w:hint="cs"/>
          <w:sz w:val="32"/>
          <w:szCs w:val="32"/>
          <w:rtl/>
          <w:lang w:bidi="ar-DZ"/>
        </w:rPr>
        <w:t xml:space="preserve">التجاري </w:t>
      </w:r>
      <w:r w:rsidR="00E17D72">
        <w:rPr>
          <w:rFonts w:asciiTheme="majorBidi" w:hAnsiTheme="majorBidi" w:cs="Traditional Arabic" w:hint="cs"/>
          <w:sz w:val="32"/>
          <w:szCs w:val="32"/>
          <w:rtl/>
          <w:lang w:bidi="ar-DZ"/>
        </w:rPr>
        <w:t xml:space="preserve">والثقافي وحرية الاستيراد والتصدير، </w:t>
      </w:r>
      <w:r w:rsidR="009363B7">
        <w:rPr>
          <w:rFonts w:asciiTheme="majorBidi" w:hAnsiTheme="majorBidi" w:cs="Traditional Arabic" w:hint="cs"/>
          <w:sz w:val="32"/>
          <w:szCs w:val="32"/>
          <w:rtl/>
          <w:lang w:bidi="ar-DZ"/>
        </w:rPr>
        <w:t xml:space="preserve">لتسويق المنتجات وتبادل الخبرات على مستوى أنحاء العالم، ويزيد هذا من حدة المنافسة من ناحية، ومن المتطلبات عالية الجودة للسلع والخدمات، وإذا لم تستوعب المنظمات </w:t>
      </w:r>
      <w:r w:rsidR="00613E98">
        <w:rPr>
          <w:rFonts w:asciiTheme="majorBidi" w:hAnsiTheme="majorBidi" w:cs="Traditional Arabic" w:hint="cs"/>
          <w:sz w:val="32"/>
          <w:szCs w:val="32"/>
          <w:rtl/>
          <w:lang w:bidi="ar-DZ"/>
        </w:rPr>
        <w:t xml:space="preserve">بصفة عامة التغييرات المطلوبة نتيجة العولمة لن تستطيع مواجهة المنافسة الداخلية والخارجية، ولن تقدر أن تواكب </w:t>
      </w:r>
      <w:r w:rsidR="006D2F43">
        <w:rPr>
          <w:rFonts w:asciiTheme="majorBidi" w:hAnsiTheme="majorBidi" w:cs="Traditional Arabic" w:hint="cs"/>
          <w:sz w:val="32"/>
          <w:szCs w:val="32"/>
          <w:rtl/>
          <w:lang w:bidi="ar-DZ"/>
        </w:rPr>
        <w:t>التغييرات الحاصلة وبالتالي تفشل في تحقيق أهدافها وتحقيق التنمية الإدارية</w:t>
      </w:r>
      <w:r w:rsidR="006D2F43">
        <w:rPr>
          <w:rStyle w:val="a5"/>
          <w:rFonts w:asciiTheme="majorBidi" w:hAnsiTheme="majorBidi" w:cs="Traditional Arabic"/>
          <w:sz w:val="32"/>
          <w:szCs w:val="32"/>
          <w:rtl/>
          <w:lang w:bidi="ar-DZ"/>
        </w:rPr>
        <w:footnoteReference w:id="76"/>
      </w:r>
      <w:r w:rsidR="006D2F43">
        <w:rPr>
          <w:rFonts w:asciiTheme="majorBidi" w:hAnsiTheme="majorBidi" w:cs="Traditional Arabic" w:hint="cs"/>
          <w:sz w:val="32"/>
          <w:szCs w:val="32"/>
          <w:rtl/>
          <w:lang w:bidi="ar-DZ"/>
        </w:rPr>
        <w:t>.</w:t>
      </w:r>
    </w:p>
    <w:p w:rsidR="00C35596" w:rsidRDefault="00C35596" w:rsidP="00C35596">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ومن أبرز خصائص العولمة </w:t>
      </w:r>
      <w:r w:rsidR="00E11A71">
        <w:rPr>
          <w:rFonts w:asciiTheme="majorBidi" w:hAnsiTheme="majorBidi" w:cs="Traditional Arabic" w:hint="cs"/>
          <w:sz w:val="32"/>
          <w:szCs w:val="32"/>
          <w:rtl/>
          <w:lang w:bidi="ar-DZ"/>
        </w:rPr>
        <w:t>هي جعل الشيء على مستوى عالمي بنقله من المحدود المراقب (جغرافية الدولة، المراقبة الجمركية) إلى اللامحدود غير المراقب سواء في المجال الاقتصادي أو السياسي أو الثقافي أو الإداري.</w:t>
      </w:r>
    </w:p>
    <w:p w:rsidR="00E11A71" w:rsidRDefault="00E11A71" w:rsidP="00BD0ABF">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والحديث عن العولمة وتحدياتها </w:t>
      </w:r>
      <w:r w:rsidR="00EA5A76">
        <w:rPr>
          <w:rFonts w:asciiTheme="majorBidi" w:hAnsiTheme="majorBidi" w:cs="Traditional Arabic" w:hint="cs"/>
          <w:sz w:val="32"/>
          <w:szCs w:val="32"/>
          <w:rtl/>
          <w:lang w:bidi="ar-DZ"/>
        </w:rPr>
        <w:t>للإدارة المعاصرة موضوع واسع، وإنه</w:t>
      </w:r>
      <w:r w:rsidR="00785911">
        <w:rPr>
          <w:rFonts w:asciiTheme="majorBidi" w:hAnsiTheme="majorBidi" w:cs="Traditional Arabic" w:hint="cs"/>
          <w:sz w:val="32"/>
          <w:szCs w:val="32"/>
          <w:rtl/>
          <w:lang w:bidi="ar-DZ"/>
        </w:rPr>
        <w:t xml:space="preserve"> لمن الصعوبة تحديدها، نظرا لأن العولمة مست جميع مناحي الحياة وليس الناحية الاقتصادية فقط </w:t>
      </w:r>
      <w:r w:rsidR="00BD0ABF">
        <w:rPr>
          <w:rFonts w:asciiTheme="majorBidi" w:hAnsiTheme="majorBidi" w:cs="Traditional Arabic" w:hint="cs"/>
          <w:sz w:val="32"/>
          <w:szCs w:val="32"/>
          <w:rtl/>
          <w:lang w:bidi="ar-DZ"/>
        </w:rPr>
        <w:t xml:space="preserve">لذلك أصبح من المسلم به أن العولمة كمفهوم وظاهرة قديمة بجذورها وحديثة بمفاهيمها </w:t>
      </w:r>
      <w:r w:rsidR="00124078">
        <w:rPr>
          <w:rFonts w:asciiTheme="majorBidi" w:hAnsiTheme="majorBidi" w:cs="Traditional Arabic" w:hint="cs"/>
          <w:sz w:val="32"/>
          <w:szCs w:val="32"/>
          <w:rtl/>
          <w:lang w:bidi="ar-DZ"/>
        </w:rPr>
        <w:t>وتطبيقاتها أصبحت عنصرا هاما ومؤشرا في سياسات العديد من المنظمات المعاصرة</w:t>
      </w:r>
      <w:r w:rsidR="00124078">
        <w:rPr>
          <w:rStyle w:val="a5"/>
          <w:rFonts w:asciiTheme="majorBidi" w:hAnsiTheme="majorBidi" w:cs="Traditional Arabic"/>
          <w:sz w:val="32"/>
          <w:szCs w:val="32"/>
          <w:rtl/>
          <w:lang w:bidi="ar-DZ"/>
        </w:rPr>
        <w:footnoteReference w:id="77"/>
      </w:r>
      <w:r w:rsidR="00124078">
        <w:rPr>
          <w:rFonts w:asciiTheme="majorBidi" w:hAnsiTheme="majorBidi" w:cs="Traditional Arabic" w:hint="cs"/>
          <w:sz w:val="32"/>
          <w:szCs w:val="32"/>
          <w:rtl/>
          <w:lang w:bidi="ar-DZ"/>
        </w:rPr>
        <w:t>.</w:t>
      </w:r>
    </w:p>
    <w:p w:rsidR="00FF313F" w:rsidRDefault="00FF313F" w:rsidP="006D34F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وفي ظل ثورة المعلومات </w:t>
      </w:r>
      <w:r w:rsidR="006D34F0">
        <w:rPr>
          <w:rFonts w:asciiTheme="majorBidi" w:hAnsiTheme="majorBidi" w:cs="Traditional Arabic" w:hint="cs"/>
          <w:sz w:val="32"/>
          <w:szCs w:val="32"/>
          <w:rtl/>
          <w:lang w:bidi="ar-DZ"/>
        </w:rPr>
        <w:t>وتقنيات الاتصال الحديثة أصبحت قدرة المنظمات على السير في طريق التقدم والرفاه، تتعلق بالدرجة الأولى بمدى استجابة هذه الاسم إلى متطلبات تكنولوجيا المعلومات والاستفادة منها وترشيد استخدامها في مختلف نواحي نشاطاتها بشكل عام وفي إدارة عملية التنمية الاقتصادية والاجتماعية والإدارية بشكل خاص</w:t>
      </w:r>
      <w:r w:rsidR="006D34F0">
        <w:rPr>
          <w:rStyle w:val="a5"/>
          <w:rFonts w:asciiTheme="majorBidi" w:hAnsiTheme="majorBidi" w:cs="Traditional Arabic"/>
          <w:sz w:val="32"/>
          <w:szCs w:val="32"/>
          <w:rtl/>
          <w:lang w:bidi="ar-DZ"/>
        </w:rPr>
        <w:footnoteReference w:id="78"/>
      </w:r>
      <w:r w:rsidR="006D34F0">
        <w:rPr>
          <w:rFonts w:asciiTheme="majorBidi" w:hAnsiTheme="majorBidi" w:cs="Traditional Arabic" w:hint="cs"/>
          <w:sz w:val="32"/>
          <w:szCs w:val="32"/>
          <w:rtl/>
          <w:lang w:bidi="ar-DZ"/>
        </w:rPr>
        <w:t>.</w:t>
      </w:r>
    </w:p>
    <w:p w:rsidR="00150025" w:rsidRDefault="002421E6" w:rsidP="001C156C">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وعند الحديث عن أدوار التنمية الإدارية في ظل العولمة يمكن أن نقول أنه من الضروري أن نقف أمام التحديات التكنولوجية </w:t>
      </w:r>
      <w:r w:rsidR="00364496">
        <w:rPr>
          <w:rFonts w:asciiTheme="majorBidi" w:hAnsiTheme="majorBidi" w:cs="Traditional Arabic" w:hint="cs"/>
          <w:sz w:val="32"/>
          <w:szCs w:val="32"/>
          <w:rtl/>
          <w:lang w:bidi="ar-DZ"/>
        </w:rPr>
        <w:t xml:space="preserve">لأن الاستخدام الأمثل للتقنيات الحديثة </w:t>
      </w:r>
      <w:r w:rsidR="005954A5">
        <w:rPr>
          <w:rFonts w:asciiTheme="majorBidi" w:hAnsiTheme="majorBidi" w:cs="Traditional Arabic" w:hint="cs"/>
          <w:sz w:val="32"/>
          <w:szCs w:val="32"/>
          <w:rtl/>
          <w:lang w:bidi="ar-DZ"/>
        </w:rPr>
        <w:t>والتكنولوجيا المتطورة بضرورة سوف يؤدي بنا لا محال إلى التنمية والتطور وبالتالي يحقق التنمية الإدارية في المنظمات.</w:t>
      </w:r>
    </w:p>
    <w:p w:rsidR="005954A5" w:rsidRDefault="005954A5" w:rsidP="0064769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وهناك بعض النقاط أو نقضها أو افتقارها يمكن أن تعتبرهم </w:t>
      </w:r>
      <w:r w:rsidR="00150D94">
        <w:rPr>
          <w:rFonts w:asciiTheme="majorBidi" w:hAnsiTheme="majorBidi" w:cs="Traditional Arabic" w:hint="cs"/>
          <w:sz w:val="32"/>
          <w:szCs w:val="32"/>
          <w:rtl/>
          <w:lang w:bidi="ar-DZ"/>
        </w:rPr>
        <w:t xml:space="preserve">تحديات </w:t>
      </w:r>
      <w:r w:rsidR="00647699">
        <w:rPr>
          <w:rFonts w:asciiTheme="majorBidi" w:hAnsiTheme="majorBidi" w:cs="Traditional Arabic" w:hint="cs"/>
          <w:sz w:val="32"/>
          <w:szCs w:val="32"/>
          <w:rtl/>
          <w:lang w:bidi="ar-DZ"/>
        </w:rPr>
        <w:t>للتكنولوجيا وبمعنى آخر نقص هذه النقاط يبقى معيق أو من بين الصعوبات التي تقف حاجزا لتحقيق التنمية الإدارية.</w:t>
      </w:r>
    </w:p>
    <w:p w:rsidR="00647699" w:rsidRDefault="00647699" w:rsidP="00647699">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ومن بين هذه النقاط نذكر:</w:t>
      </w:r>
    </w:p>
    <w:p w:rsidR="00647699" w:rsidRPr="008C0408" w:rsidRDefault="00647699"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نقص التدريب العالي للأ</w:t>
      </w:r>
      <w:r w:rsidR="00FA5C61" w:rsidRPr="008C0408">
        <w:rPr>
          <w:rFonts w:asciiTheme="majorBidi" w:hAnsiTheme="majorBidi" w:cs="Traditional Arabic" w:hint="cs"/>
          <w:sz w:val="32"/>
          <w:szCs w:val="32"/>
          <w:rtl/>
          <w:lang w:bidi="ar-DZ"/>
        </w:rPr>
        <w:t xml:space="preserve">فراد </w:t>
      </w:r>
      <w:r w:rsidR="00CF248C" w:rsidRPr="008C0408">
        <w:rPr>
          <w:rFonts w:asciiTheme="majorBidi" w:hAnsiTheme="majorBidi" w:cs="Traditional Arabic" w:hint="cs"/>
          <w:sz w:val="32"/>
          <w:szCs w:val="32"/>
          <w:rtl/>
          <w:lang w:bidi="ar-DZ"/>
        </w:rPr>
        <w:t xml:space="preserve">أو عدم وجود سياسة تدريب واضحة سواء للقادة أو المرؤوسين، ففعالية الجهاز الإداري وقدرته على تحقيق الأهداف المناطة </w:t>
      </w:r>
      <w:r w:rsidR="008552EF" w:rsidRPr="008C0408">
        <w:rPr>
          <w:rFonts w:asciiTheme="majorBidi" w:hAnsiTheme="majorBidi" w:cs="Traditional Arabic" w:hint="cs"/>
          <w:sz w:val="32"/>
          <w:szCs w:val="32"/>
          <w:rtl/>
          <w:lang w:bidi="ar-DZ"/>
        </w:rPr>
        <w:t xml:space="preserve">به تعتمد على تنمية القيادات المبدعة </w:t>
      </w:r>
      <w:r w:rsidR="00564E70" w:rsidRPr="008C0408">
        <w:rPr>
          <w:rFonts w:asciiTheme="majorBidi" w:hAnsiTheme="majorBidi" w:cs="Traditional Arabic" w:hint="cs"/>
          <w:sz w:val="32"/>
          <w:szCs w:val="32"/>
          <w:rtl/>
          <w:lang w:bidi="ar-DZ"/>
        </w:rPr>
        <w:t>القادرة على بث الحياة في الهياكل التنظيمية.</w:t>
      </w:r>
    </w:p>
    <w:p w:rsidR="00564E70" w:rsidRPr="008C0408" w:rsidRDefault="00093CFF" w:rsidP="00655ED1">
      <w:pPr>
        <w:pStyle w:val="a3"/>
        <w:numPr>
          <w:ilvl w:val="0"/>
          <w:numId w:val="21"/>
        </w:numPr>
        <w:spacing w:after="0" w:line="240" w:lineRule="auto"/>
        <w:ind w:left="282" w:hanging="283"/>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مقاوم</w:t>
      </w:r>
      <w:r w:rsidR="004F58DD" w:rsidRPr="008C0408">
        <w:rPr>
          <w:rFonts w:asciiTheme="majorBidi" w:hAnsiTheme="majorBidi" w:cs="Traditional Arabic" w:hint="cs"/>
          <w:sz w:val="32"/>
          <w:szCs w:val="32"/>
          <w:rtl/>
          <w:lang w:bidi="ar-DZ"/>
        </w:rPr>
        <w:t>ة التغيير من طر</w:t>
      </w:r>
      <w:r w:rsidR="00655ED1">
        <w:rPr>
          <w:rFonts w:asciiTheme="majorBidi" w:hAnsiTheme="majorBidi" w:cs="Traditional Arabic" w:hint="cs"/>
          <w:sz w:val="32"/>
          <w:szCs w:val="32"/>
          <w:rtl/>
          <w:lang w:bidi="ar-DZ"/>
        </w:rPr>
        <w:t>ف</w:t>
      </w:r>
      <w:r w:rsidR="004F58DD" w:rsidRPr="008C0408">
        <w:rPr>
          <w:rFonts w:asciiTheme="majorBidi" w:hAnsiTheme="majorBidi" w:cs="Traditional Arabic" w:hint="cs"/>
          <w:sz w:val="32"/>
          <w:szCs w:val="32"/>
          <w:rtl/>
          <w:lang w:bidi="ar-DZ"/>
        </w:rPr>
        <w:t xml:space="preserve"> القيادة الإدارية أو من طرف الأفراد داخل المنظمات.</w:t>
      </w:r>
    </w:p>
    <w:p w:rsidR="004F58DD" w:rsidRPr="008C0408" w:rsidRDefault="001E0569"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 xml:space="preserve">التدخل الإداري أي غياب تقسيم العمل داخل الجهاز الإداري وهذا يؤدي </w:t>
      </w:r>
      <w:r w:rsidR="00B7448E">
        <w:rPr>
          <w:rFonts w:asciiTheme="majorBidi" w:hAnsiTheme="majorBidi" w:cs="Traditional Arabic" w:hint="cs"/>
          <w:sz w:val="32"/>
          <w:szCs w:val="32"/>
          <w:rtl/>
          <w:lang w:bidi="ar-DZ"/>
        </w:rPr>
        <w:t xml:space="preserve">إلى </w:t>
      </w:r>
      <w:r w:rsidRPr="008C0408">
        <w:rPr>
          <w:rFonts w:asciiTheme="majorBidi" w:hAnsiTheme="majorBidi" w:cs="Traditional Arabic" w:hint="cs"/>
          <w:sz w:val="32"/>
          <w:szCs w:val="32"/>
          <w:rtl/>
          <w:lang w:bidi="ar-DZ"/>
        </w:rPr>
        <w:t>عدم توافق اختصاصات العاملين مع متطلبات التنمية الإدارية.</w:t>
      </w:r>
    </w:p>
    <w:p w:rsidR="001E0569" w:rsidRPr="008C0408" w:rsidRDefault="007C1D5F"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 xml:space="preserve">فقدان الخطة الشاملة الذي بدوره يؤدي إلى غياب إستراتيجية متكاملة </w:t>
      </w:r>
      <w:r w:rsidR="00803B62" w:rsidRPr="008C0408">
        <w:rPr>
          <w:rFonts w:asciiTheme="majorBidi" w:hAnsiTheme="majorBidi" w:cs="Traditional Arabic" w:hint="cs"/>
          <w:sz w:val="32"/>
          <w:szCs w:val="32"/>
          <w:rtl/>
          <w:lang w:bidi="ar-DZ"/>
        </w:rPr>
        <w:t xml:space="preserve">للتنمية الإدارية وفقدان الترابط بين الأجهزة </w:t>
      </w:r>
      <w:r w:rsidR="00AF2724" w:rsidRPr="008C0408">
        <w:rPr>
          <w:rFonts w:asciiTheme="majorBidi" w:hAnsiTheme="majorBidi" w:cs="Traditional Arabic" w:hint="cs"/>
          <w:sz w:val="32"/>
          <w:szCs w:val="32"/>
          <w:rtl/>
          <w:lang w:bidi="ar-DZ"/>
        </w:rPr>
        <w:t>الإدارية.</w:t>
      </w:r>
    </w:p>
    <w:p w:rsidR="00AF2724" w:rsidRPr="008C0408" w:rsidRDefault="00E3025F"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شيوع ظاهرة الرشوة والاستخدام غير المشروع للأموال العامة، وهذه الظاهرة تؤثر على نوعية القرار الذي تتخذه الإدارة دون النظر لمصلحة الجهاز الإداري.</w:t>
      </w:r>
    </w:p>
    <w:p w:rsidR="00E3025F" w:rsidRPr="008C0408" w:rsidRDefault="00E3025F"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 xml:space="preserve">النقص الفني والتكنولوجي فهذا الآخر يعد مشكلة أساسية </w:t>
      </w:r>
      <w:r w:rsidR="00580566" w:rsidRPr="008C0408">
        <w:rPr>
          <w:rFonts w:asciiTheme="majorBidi" w:hAnsiTheme="majorBidi" w:cs="Traditional Arabic" w:hint="cs"/>
          <w:sz w:val="32"/>
          <w:szCs w:val="32"/>
          <w:rtl/>
          <w:lang w:bidi="ar-DZ"/>
        </w:rPr>
        <w:t>من مشاكل عدم نجاح التنمية الإدارية.</w:t>
      </w:r>
    </w:p>
    <w:p w:rsidR="00120677" w:rsidRPr="008C0408" w:rsidRDefault="00120677" w:rsidP="008C0408">
      <w:pPr>
        <w:pStyle w:val="a3"/>
        <w:numPr>
          <w:ilvl w:val="0"/>
          <w:numId w:val="21"/>
        </w:numPr>
        <w:spacing w:after="0" w:line="240" w:lineRule="auto"/>
        <w:ind w:left="282" w:hanging="283"/>
        <w:jc w:val="both"/>
        <w:rPr>
          <w:rFonts w:asciiTheme="majorBidi" w:hAnsiTheme="majorBidi" w:cs="Traditional Arabic"/>
          <w:sz w:val="32"/>
          <w:szCs w:val="32"/>
          <w:rtl/>
          <w:lang w:bidi="ar-DZ"/>
        </w:rPr>
      </w:pPr>
      <w:r w:rsidRPr="008C0408">
        <w:rPr>
          <w:rFonts w:asciiTheme="majorBidi" w:hAnsiTheme="majorBidi" w:cs="Traditional Arabic" w:hint="cs"/>
          <w:sz w:val="32"/>
          <w:szCs w:val="32"/>
          <w:rtl/>
          <w:lang w:bidi="ar-DZ"/>
        </w:rPr>
        <w:t>غياب دور الإعلام حيث أن الإعلام يلعب دورا مهما في عملية التنمية كما أنه يعتبر أداة فعالة لمحاربة الفساد الإداري والمظاهر اللأخلاقية في المنظمات.</w:t>
      </w:r>
    </w:p>
    <w:p w:rsidR="00120677" w:rsidRDefault="001F3E04" w:rsidP="004F58DD">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ولتحقيق </w:t>
      </w:r>
      <w:r w:rsidR="008C0408">
        <w:rPr>
          <w:rFonts w:asciiTheme="majorBidi" w:hAnsiTheme="majorBidi" w:cs="Traditional Arabic" w:hint="cs"/>
          <w:sz w:val="32"/>
          <w:szCs w:val="32"/>
          <w:rtl/>
          <w:lang w:bidi="ar-DZ"/>
        </w:rPr>
        <w:t xml:space="preserve">التنمية الإدارية </w:t>
      </w:r>
      <w:r w:rsidR="00D56E9E">
        <w:rPr>
          <w:rFonts w:asciiTheme="majorBidi" w:hAnsiTheme="majorBidi" w:cs="Traditional Arabic" w:hint="cs"/>
          <w:sz w:val="32"/>
          <w:szCs w:val="32"/>
          <w:rtl/>
          <w:lang w:bidi="ar-DZ"/>
        </w:rPr>
        <w:t xml:space="preserve">القائمة على الكفاءة </w:t>
      </w:r>
      <w:r w:rsidR="009F168E">
        <w:rPr>
          <w:rFonts w:asciiTheme="majorBidi" w:hAnsiTheme="majorBidi" w:cs="Traditional Arabic" w:hint="cs"/>
          <w:sz w:val="32"/>
          <w:szCs w:val="32"/>
          <w:rtl/>
          <w:lang w:bidi="ar-DZ"/>
        </w:rPr>
        <w:t xml:space="preserve">والفعالية فإنه من الضروري </w:t>
      </w:r>
      <w:r w:rsidR="00C856B4">
        <w:rPr>
          <w:rFonts w:asciiTheme="majorBidi" w:hAnsiTheme="majorBidi" w:cs="Traditional Arabic" w:hint="cs"/>
          <w:sz w:val="32"/>
          <w:szCs w:val="32"/>
          <w:rtl/>
          <w:lang w:bidi="ar-DZ"/>
        </w:rPr>
        <w:t>والواجب أن نقف أمام التحديات التكنولوجيا وأن نعمل على توفير كل ما تحتاجه عملية التنمية الإدارية.</w:t>
      </w:r>
    </w:p>
    <w:p w:rsidR="00C856B4" w:rsidRPr="009D688A" w:rsidRDefault="006A6C9B" w:rsidP="009D688A">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فلا بد أن نعتني بالتدريب الإداري أي التدريب العالي </w:t>
      </w:r>
      <w:r w:rsidR="0021026F" w:rsidRPr="009D688A">
        <w:rPr>
          <w:rFonts w:asciiTheme="majorBidi" w:hAnsiTheme="majorBidi" w:cs="Traditional Arabic" w:hint="cs"/>
          <w:sz w:val="32"/>
          <w:szCs w:val="32"/>
          <w:rtl/>
          <w:lang w:bidi="ar-DZ"/>
        </w:rPr>
        <w:t xml:space="preserve">الذي يستند إلى تقنيات حديثة ومتطورة تواكب التغيرات الحاصلة وبالتالي </w:t>
      </w:r>
      <w:r w:rsidR="008A6177" w:rsidRPr="009D688A">
        <w:rPr>
          <w:rFonts w:asciiTheme="majorBidi" w:hAnsiTheme="majorBidi" w:cs="Traditional Arabic" w:hint="cs"/>
          <w:sz w:val="32"/>
          <w:szCs w:val="32"/>
          <w:rtl/>
          <w:lang w:bidi="ar-DZ"/>
        </w:rPr>
        <w:t>تحقيق أهداف</w:t>
      </w:r>
      <w:r w:rsidR="0067663F">
        <w:rPr>
          <w:rFonts w:asciiTheme="majorBidi" w:hAnsiTheme="majorBidi" w:cs="Traditional Arabic" w:hint="cs"/>
          <w:sz w:val="32"/>
          <w:szCs w:val="32"/>
          <w:rtl/>
          <w:lang w:bidi="ar-DZ"/>
        </w:rPr>
        <w:t xml:space="preserve"> المنظمة</w:t>
      </w:r>
      <w:r w:rsidR="008A6177" w:rsidRPr="009D688A">
        <w:rPr>
          <w:rFonts w:asciiTheme="majorBidi" w:hAnsiTheme="majorBidi" w:cs="Traditional Arabic" w:hint="cs"/>
          <w:sz w:val="32"/>
          <w:szCs w:val="32"/>
          <w:rtl/>
          <w:lang w:bidi="ar-DZ"/>
        </w:rPr>
        <w:t xml:space="preserve"> واستمراريتها وبقائها.</w:t>
      </w:r>
    </w:p>
    <w:p w:rsidR="008A6177" w:rsidRPr="009D688A" w:rsidRDefault="003F27EE" w:rsidP="00B042EB">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ضرورة تقسيم العمل والاستناد </w:t>
      </w:r>
      <w:r w:rsidR="00243B07" w:rsidRPr="009D688A">
        <w:rPr>
          <w:rFonts w:asciiTheme="majorBidi" w:hAnsiTheme="majorBidi" w:cs="Traditional Arabic" w:hint="cs"/>
          <w:sz w:val="32"/>
          <w:szCs w:val="32"/>
          <w:rtl/>
          <w:lang w:bidi="ar-DZ"/>
        </w:rPr>
        <w:t>إلى مبدأ التخصص في العمل.</w:t>
      </w:r>
    </w:p>
    <w:p w:rsidR="00243B07" w:rsidRPr="009D688A" w:rsidRDefault="00243B07" w:rsidP="009D688A">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ضرورة </w:t>
      </w:r>
      <w:r w:rsidR="0089700D" w:rsidRPr="009D688A">
        <w:rPr>
          <w:rFonts w:asciiTheme="majorBidi" w:hAnsiTheme="majorBidi" w:cs="Traditional Arabic" w:hint="cs"/>
          <w:sz w:val="32"/>
          <w:szCs w:val="32"/>
          <w:rtl/>
          <w:lang w:bidi="ar-DZ"/>
        </w:rPr>
        <w:t xml:space="preserve">تبني خطة شاملة </w:t>
      </w:r>
      <w:r w:rsidR="002B3D7C" w:rsidRPr="009D688A">
        <w:rPr>
          <w:rFonts w:asciiTheme="majorBidi" w:hAnsiTheme="majorBidi" w:cs="Traditional Arabic" w:hint="cs"/>
          <w:sz w:val="32"/>
          <w:szCs w:val="32"/>
          <w:rtl/>
          <w:lang w:bidi="ar-DZ"/>
        </w:rPr>
        <w:t xml:space="preserve">واضحة حول التنمية الإدارية </w:t>
      </w:r>
      <w:r w:rsidR="00E34306" w:rsidRPr="009D688A">
        <w:rPr>
          <w:rFonts w:asciiTheme="majorBidi" w:hAnsiTheme="majorBidi" w:cs="Traditional Arabic" w:hint="cs"/>
          <w:sz w:val="32"/>
          <w:szCs w:val="32"/>
          <w:rtl/>
          <w:lang w:bidi="ar-DZ"/>
        </w:rPr>
        <w:t xml:space="preserve">محددة الهدف </w:t>
      </w:r>
      <w:r w:rsidR="00D93F6C" w:rsidRPr="009D688A">
        <w:rPr>
          <w:rFonts w:asciiTheme="majorBidi" w:hAnsiTheme="majorBidi" w:cs="Traditional Arabic" w:hint="cs"/>
          <w:sz w:val="32"/>
          <w:szCs w:val="32"/>
          <w:rtl/>
          <w:lang w:bidi="ar-DZ"/>
        </w:rPr>
        <w:t>ويجب أن تتصف الخطة بأن يكون خطة مستمرة وأن تكون مواكبة للخطط الاقتصادية والاجتماعية.</w:t>
      </w:r>
    </w:p>
    <w:p w:rsidR="00D93F6C" w:rsidRPr="009D688A" w:rsidRDefault="00417BAC" w:rsidP="00B042EB">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التصدي لمحاربة الانحراف الإداري من رشوة </w:t>
      </w:r>
      <w:r w:rsidR="00AB0AAB" w:rsidRPr="009D688A">
        <w:rPr>
          <w:rFonts w:asciiTheme="majorBidi" w:hAnsiTheme="majorBidi" w:cs="Traditional Arabic" w:hint="cs"/>
          <w:sz w:val="32"/>
          <w:szCs w:val="32"/>
          <w:rtl/>
          <w:lang w:bidi="ar-DZ"/>
        </w:rPr>
        <w:t xml:space="preserve">واستخدام </w:t>
      </w:r>
      <w:r w:rsidR="00503AA8" w:rsidRPr="009D688A">
        <w:rPr>
          <w:rFonts w:asciiTheme="majorBidi" w:hAnsiTheme="majorBidi" w:cs="Traditional Arabic" w:hint="cs"/>
          <w:sz w:val="32"/>
          <w:szCs w:val="32"/>
          <w:rtl/>
          <w:lang w:bidi="ar-DZ"/>
        </w:rPr>
        <w:t>الأموال العامة للصالح ال</w:t>
      </w:r>
      <w:r w:rsidR="00B042EB">
        <w:rPr>
          <w:rFonts w:asciiTheme="majorBidi" w:hAnsiTheme="majorBidi" w:cs="Traditional Arabic" w:hint="cs"/>
          <w:sz w:val="32"/>
          <w:szCs w:val="32"/>
          <w:rtl/>
          <w:lang w:bidi="ar-DZ"/>
        </w:rPr>
        <w:t>خاص وأن تحد من تغليب المصلحة الخ</w:t>
      </w:r>
      <w:r w:rsidR="00503AA8" w:rsidRPr="009D688A">
        <w:rPr>
          <w:rFonts w:asciiTheme="majorBidi" w:hAnsiTheme="majorBidi" w:cs="Traditional Arabic" w:hint="cs"/>
          <w:sz w:val="32"/>
          <w:szCs w:val="32"/>
          <w:rtl/>
          <w:lang w:bidi="ar-DZ"/>
        </w:rPr>
        <w:t>ا</w:t>
      </w:r>
      <w:r w:rsidR="00B042EB">
        <w:rPr>
          <w:rFonts w:asciiTheme="majorBidi" w:hAnsiTheme="majorBidi" w:cs="Traditional Arabic" w:hint="cs"/>
          <w:sz w:val="32"/>
          <w:szCs w:val="32"/>
          <w:rtl/>
          <w:lang w:bidi="ar-DZ"/>
        </w:rPr>
        <w:t>ص</w:t>
      </w:r>
      <w:r w:rsidR="00503AA8" w:rsidRPr="009D688A">
        <w:rPr>
          <w:rFonts w:asciiTheme="majorBidi" w:hAnsiTheme="majorBidi" w:cs="Traditional Arabic" w:hint="cs"/>
          <w:sz w:val="32"/>
          <w:szCs w:val="32"/>
          <w:rtl/>
          <w:lang w:bidi="ar-DZ"/>
        </w:rPr>
        <w:t xml:space="preserve">ة على المصلحة </w:t>
      </w:r>
      <w:r w:rsidR="00B042EB">
        <w:rPr>
          <w:rFonts w:asciiTheme="majorBidi" w:hAnsiTheme="majorBidi" w:cs="Traditional Arabic" w:hint="cs"/>
          <w:sz w:val="32"/>
          <w:szCs w:val="32"/>
          <w:rtl/>
          <w:lang w:bidi="ar-DZ"/>
        </w:rPr>
        <w:t>العامة</w:t>
      </w:r>
      <w:r w:rsidR="00503AA8" w:rsidRPr="009D688A">
        <w:rPr>
          <w:rFonts w:asciiTheme="majorBidi" w:hAnsiTheme="majorBidi" w:cs="Traditional Arabic" w:hint="cs"/>
          <w:sz w:val="32"/>
          <w:szCs w:val="32"/>
          <w:rtl/>
          <w:lang w:bidi="ar-DZ"/>
        </w:rPr>
        <w:t>.</w:t>
      </w:r>
    </w:p>
    <w:p w:rsidR="00503AA8" w:rsidRPr="009D688A" w:rsidRDefault="00503AA8" w:rsidP="009D688A">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تنمية الكوادر الإدارية المتخصصة لإدارة </w:t>
      </w:r>
      <w:r w:rsidR="00256E08" w:rsidRPr="009D688A">
        <w:rPr>
          <w:rFonts w:asciiTheme="majorBidi" w:hAnsiTheme="majorBidi" w:cs="Traditional Arabic" w:hint="cs"/>
          <w:sz w:val="32"/>
          <w:szCs w:val="32"/>
          <w:rtl/>
          <w:lang w:bidi="ar-DZ"/>
        </w:rPr>
        <w:t>التكنولوجيا، وتطويع المعارف والتكنولوجيا.</w:t>
      </w:r>
    </w:p>
    <w:p w:rsidR="00256E08" w:rsidRPr="009D688A" w:rsidRDefault="00C943E0" w:rsidP="009D688A">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الاعتماد على سياسة </w:t>
      </w:r>
      <w:r w:rsidR="00264C41" w:rsidRPr="009D688A">
        <w:rPr>
          <w:rFonts w:asciiTheme="majorBidi" w:hAnsiTheme="majorBidi" w:cs="Traditional Arabic" w:hint="cs"/>
          <w:sz w:val="32"/>
          <w:szCs w:val="32"/>
          <w:rtl/>
          <w:lang w:bidi="ar-DZ"/>
        </w:rPr>
        <w:t>تنمية الموارد البشرية كإستراتيجية وعملية منتظمة تعتمد على التعليم والهدف منها بناء معارف ومهارات وتحسين أداء الموارد البشرية الحالي والمستقبلي.</w:t>
      </w:r>
    </w:p>
    <w:p w:rsidR="00F61D79" w:rsidRPr="009D688A" w:rsidRDefault="00F61D79" w:rsidP="009D688A">
      <w:pPr>
        <w:pStyle w:val="a3"/>
        <w:numPr>
          <w:ilvl w:val="0"/>
          <w:numId w:val="22"/>
        </w:numPr>
        <w:spacing w:after="0" w:line="240" w:lineRule="auto"/>
        <w:ind w:left="282" w:hanging="283"/>
        <w:jc w:val="both"/>
        <w:rPr>
          <w:rFonts w:asciiTheme="majorBidi" w:hAnsiTheme="majorBidi" w:cs="Traditional Arabic"/>
          <w:sz w:val="32"/>
          <w:szCs w:val="32"/>
          <w:rtl/>
          <w:lang w:bidi="ar-DZ"/>
        </w:rPr>
      </w:pPr>
      <w:r w:rsidRPr="009D688A">
        <w:rPr>
          <w:rFonts w:asciiTheme="majorBidi" w:hAnsiTheme="majorBidi" w:cs="Traditional Arabic" w:hint="cs"/>
          <w:sz w:val="32"/>
          <w:szCs w:val="32"/>
          <w:rtl/>
          <w:lang w:bidi="ar-DZ"/>
        </w:rPr>
        <w:t xml:space="preserve">تفعيل دور الصحافة والإعلام الحر لما له من دور إيجابي </w:t>
      </w:r>
      <w:r w:rsidR="00A07977" w:rsidRPr="009D688A">
        <w:rPr>
          <w:rFonts w:asciiTheme="majorBidi" w:hAnsiTheme="majorBidi" w:cs="Traditional Arabic" w:hint="cs"/>
          <w:sz w:val="32"/>
          <w:szCs w:val="32"/>
          <w:rtl/>
          <w:lang w:bidi="ar-DZ"/>
        </w:rPr>
        <w:t xml:space="preserve">كبير في زرع </w:t>
      </w:r>
      <w:r w:rsidR="00235071" w:rsidRPr="009D688A">
        <w:rPr>
          <w:rFonts w:asciiTheme="majorBidi" w:hAnsiTheme="majorBidi" w:cs="Traditional Arabic" w:hint="cs"/>
          <w:sz w:val="32"/>
          <w:szCs w:val="32"/>
          <w:rtl/>
          <w:lang w:bidi="ar-DZ"/>
        </w:rPr>
        <w:t xml:space="preserve">وغرس مفهوم الثقافة </w:t>
      </w:r>
      <w:r w:rsidR="004C11AB" w:rsidRPr="009D688A">
        <w:rPr>
          <w:rFonts w:asciiTheme="majorBidi" w:hAnsiTheme="majorBidi" w:cs="Traditional Arabic" w:hint="cs"/>
          <w:sz w:val="32"/>
          <w:szCs w:val="32"/>
          <w:rtl/>
          <w:lang w:bidi="ar-DZ"/>
        </w:rPr>
        <w:t>العامة وإيضاح المفاهيم الخاطئة وتأصيل المبادئ والقيم الأساسية التي تهدف إلى الإصلاح والاستقامة.</w:t>
      </w:r>
    </w:p>
    <w:p w:rsidR="00EF4170" w:rsidRDefault="00400BFB" w:rsidP="00EF417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ومن خلال كل هذا وما تقدم نقول أنه من الضروري </w:t>
      </w:r>
      <w:r w:rsidR="00394DA9">
        <w:rPr>
          <w:rFonts w:asciiTheme="majorBidi" w:hAnsiTheme="majorBidi" w:cs="Traditional Arabic" w:hint="cs"/>
          <w:sz w:val="32"/>
          <w:szCs w:val="32"/>
          <w:rtl/>
          <w:lang w:bidi="ar-DZ"/>
        </w:rPr>
        <w:t xml:space="preserve">أن تعمل الإدارة العامة </w:t>
      </w:r>
      <w:r w:rsidR="00EF4170">
        <w:rPr>
          <w:rFonts w:asciiTheme="majorBidi" w:hAnsiTheme="majorBidi" w:cs="Traditional Arabic" w:hint="cs"/>
          <w:sz w:val="32"/>
          <w:szCs w:val="32"/>
          <w:rtl/>
          <w:lang w:bidi="ar-DZ"/>
        </w:rPr>
        <w:t>على مواجهة التحديات والصعوبات التي تعيق عملية التنمية الإدارية وخاصة التحديات التكنولوجية الراهنة والتي بواسطتها يمكن أن تحتل المنظمات المستويات ال</w:t>
      </w:r>
      <w:r w:rsidR="00105392">
        <w:rPr>
          <w:rFonts w:asciiTheme="majorBidi" w:hAnsiTheme="majorBidi" w:cs="Traditional Arabic" w:hint="cs"/>
          <w:sz w:val="32"/>
          <w:szCs w:val="32"/>
          <w:rtl/>
          <w:lang w:bidi="ar-DZ"/>
        </w:rPr>
        <w:t>عليا.</w:t>
      </w:r>
    </w:p>
    <w:p w:rsidR="00105392" w:rsidRDefault="00105392" w:rsidP="00105392">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t xml:space="preserve">وذلك من خلال تقديم خدماتها العامة بأحسن جودة وأحسن أداء فالعولمة لها تأثير على عملية التنمية، ولكي تتمكن المنظمات </w:t>
      </w:r>
      <w:r w:rsidR="00C6461E">
        <w:rPr>
          <w:rFonts w:asciiTheme="majorBidi" w:hAnsiTheme="majorBidi" w:cs="Traditional Arabic" w:hint="cs"/>
          <w:sz w:val="32"/>
          <w:szCs w:val="32"/>
          <w:rtl/>
          <w:lang w:bidi="ar-DZ"/>
        </w:rPr>
        <w:t xml:space="preserve">من معايشة عصر العولمة والتعامل مع مفرداته </w:t>
      </w:r>
      <w:r w:rsidR="00B44951">
        <w:rPr>
          <w:rFonts w:asciiTheme="majorBidi" w:hAnsiTheme="majorBidi" w:cs="Traditional Arabic" w:hint="cs"/>
          <w:sz w:val="32"/>
          <w:szCs w:val="32"/>
          <w:rtl/>
          <w:lang w:bidi="ar-DZ"/>
        </w:rPr>
        <w:t xml:space="preserve">التقنية التي فرضت نفسها على </w:t>
      </w:r>
      <w:r w:rsidR="00B44951">
        <w:rPr>
          <w:rFonts w:asciiTheme="majorBidi" w:hAnsiTheme="majorBidi" w:cs="Traditional Arabic" w:hint="cs"/>
          <w:sz w:val="32"/>
          <w:szCs w:val="32"/>
          <w:rtl/>
          <w:lang w:bidi="ar-DZ"/>
        </w:rPr>
        <w:lastRenderedPageBreak/>
        <w:t xml:space="preserve">مختلف القطاعات، فإن عليها أن تخوض عملية تغيير شامل </w:t>
      </w:r>
      <w:r w:rsidR="00DB5740">
        <w:rPr>
          <w:rFonts w:asciiTheme="majorBidi" w:hAnsiTheme="majorBidi" w:cs="Traditional Arabic" w:hint="cs"/>
          <w:sz w:val="32"/>
          <w:szCs w:val="32"/>
          <w:rtl/>
          <w:lang w:bidi="ar-DZ"/>
        </w:rPr>
        <w:t xml:space="preserve">يتعدى </w:t>
      </w:r>
      <w:r w:rsidR="003922F6">
        <w:rPr>
          <w:rFonts w:asciiTheme="majorBidi" w:hAnsiTheme="majorBidi" w:cs="Traditional Arabic" w:hint="cs"/>
          <w:sz w:val="32"/>
          <w:szCs w:val="32"/>
          <w:rtl/>
          <w:lang w:bidi="ar-DZ"/>
        </w:rPr>
        <w:t>الشكل إلى المضمون خاصة في الجانب الإداري.</w:t>
      </w:r>
    </w:p>
    <w:p w:rsidR="00105392" w:rsidRDefault="00105392" w:rsidP="00105392">
      <w:pPr>
        <w:spacing w:after="0" w:line="240" w:lineRule="auto"/>
        <w:jc w:val="both"/>
        <w:rPr>
          <w:rFonts w:asciiTheme="majorBidi" w:hAnsiTheme="majorBidi" w:cs="Traditional Arabic"/>
          <w:sz w:val="32"/>
          <w:szCs w:val="32"/>
          <w:rtl/>
          <w:lang w:bidi="ar-DZ"/>
        </w:rPr>
      </w:pPr>
    </w:p>
    <w:p w:rsidR="003A6980" w:rsidRPr="00E11A71" w:rsidRDefault="003A6980" w:rsidP="00EF4170">
      <w:pPr>
        <w:spacing w:after="0" w:line="240" w:lineRule="auto"/>
        <w:jc w:val="both"/>
        <w:rPr>
          <w:rFonts w:asciiTheme="majorBidi" w:hAnsiTheme="majorBidi" w:cs="Traditional Arabic"/>
          <w:sz w:val="32"/>
          <w:szCs w:val="32"/>
          <w:lang w:val="en-US" w:bidi="ar-DZ"/>
        </w:rPr>
      </w:pPr>
      <w:r>
        <w:rPr>
          <w:rFonts w:asciiTheme="majorBidi" w:hAnsiTheme="majorBidi" w:cs="Traditional Arabic"/>
          <w:sz w:val="32"/>
          <w:szCs w:val="32"/>
          <w:rtl/>
          <w:lang w:bidi="ar-DZ"/>
        </w:rPr>
        <w:br w:type="page"/>
      </w:r>
    </w:p>
    <w:p w:rsidR="003A6980" w:rsidRDefault="003A6980" w:rsidP="003A698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lastRenderedPageBreak/>
        <w:tab/>
      </w:r>
      <w:r w:rsidRPr="00711319">
        <w:rPr>
          <w:rFonts w:asciiTheme="majorBidi" w:hAnsiTheme="majorBidi" w:cs="Traditional Arabic" w:hint="cs"/>
          <w:sz w:val="32"/>
          <w:szCs w:val="32"/>
          <w:rtl/>
          <w:lang w:bidi="ar-DZ"/>
        </w:rPr>
        <w:t>لقد حظيت هذه الممارسات و التجارب باهتمام كبير من طرف المنظمات العالمية ال</w:t>
      </w:r>
      <w:r>
        <w:rPr>
          <w:rFonts w:asciiTheme="majorBidi" w:hAnsiTheme="majorBidi" w:cs="Traditional Arabic" w:hint="cs"/>
          <w:sz w:val="32"/>
          <w:szCs w:val="32"/>
          <w:rtl/>
          <w:lang w:bidi="ar-DZ"/>
        </w:rPr>
        <w:t>م</w:t>
      </w:r>
      <w:r w:rsidRPr="00711319">
        <w:rPr>
          <w:rFonts w:asciiTheme="majorBidi" w:hAnsiTheme="majorBidi" w:cs="Traditional Arabic" w:hint="cs"/>
          <w:sz w:val="32"/>
          <w:szCs w:val="32"/>
          <w:rtl/>
          <w:lang w:bidi="ar-DZ"/>
        </w:rPr>
        <w:t>ختصة</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ومن بينها برنامج الأمم المتحدة الإنمائي</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ومنظمة الأمم المتحدة،</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وكذلك البنك الدولي</w:t>
      </w:r>
      <w:r>
        <w:rPr>
          <w:rFonts w:asciiTheme="majorBidi" w:hAnsiTheme="majorBidi" w:cs="Traditional Arabic" w:hint="cs"/>
          <w:sz w:val="32"/>
          <w:szCs w:val="32"/>
          <w:rtl/>
          <w:lang w:bidi="ar-DZ"/>
        </w:rPr>
        <w:t>.</w:t>
      </w:r>
    </w:p>
    <w:p w:rsidR="003A6980" w:rsidRDefault="003A6980" w:rsidP="003A6980">
      <w:pPr>
        <w:spacing w:after="0" w:line="240" w:lineRule="auto"/>
        <w:jc w:val="both"/>
        <w:rPr>
          <w:rFonts w:asciiTheme="majorBidi" w:hAnsiTheme="majorBidi" w:cs="Traditional Arabic"/>
          <w:sz w:val="32"/>
          <w:szCs w:val="32"/>
          <w:rtl/>
          <w:lang w:bidi="ar-DZ"/>
        </w:rPr>
      </w:pPr>
      <w:r>
        <w:rPr>
          <w:rFonts w:asciiTheme="majorBidi" w:hAnsiTheme="majorBidi" w:cs="Traditional Arabic" w:hint="cs"/>
          <w:sz w:val="32"/>
          <w:szCs w:val="32"/>
          <w:rtl/>
          <w:lang w:bidi="ar-DZ"/>
        </w:rPr>
        <w:tab/>
      </w:r>
      <w:r w:rsidRPr="00711319">
        <w:rPr>
          <w:rFonts w:asciiTheme="majorBidi" w:hAnsiTheme="majorBidi" w:cs="Traditional Arabic" w:hint="cs"/>
          <w:sz w:val="32"/>
          <w:szCs w:val="32"/>
          <w:rtl/>
          <w:lang w:bidi="ar-DZ"/>
        </w:rPr>
        <w:t>حيث سعت هذه المنظمات إلى تشجيع أفضل الممارسات والحث على إنشا</w:t>
      </w:r>
      <w:r>
        <w:rPr>
          <w:rFonts w:asciiTheme="majorBidi" w:hAnsiTheme="majorBidi" w:cs="Traditional Arabic" w:hint="cs"/>
          <w:sz w:val="32"/>
          <w:szCs w:val="32"/>
          <w:rtl/>
          <w:lang w:bidi="ar-DZ"/>
        </w:rPr>
        <w:t>ئ</w:t>
      </w:r>
      <w:r w:rsidRPr="00711319">
        <w:rPr>
          <w:rFonts w:asciiTheme="majorBidi" w:hAnsiTheme="majorBidi" w:cs="Traditional Arabic" w:hint="cs"/>
          <w:sz w:val="32"/>
          <w:szCs w:val="32"/>
          <w:rtl/>
          <w:lang w:bidi="ar-DZ"/>
        </w:rPr>
        <w:t>ها</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فهذه الممارسات تبرز لنا العلاقة بين المباد</w:t>
      </w:r>
      <w:r>
        <w:rPr>
          <w:rFonts w:asciiTheme="majorBidi" w:hAnsiTheme="majorBidi" w:cs="Traditional Arabic" w:hint="cs"/>
          <w:sz w:val="32"/>
          <w:szCs w:val="32"/>
          <w:rtl/>
          <w:lang w:bidi="ar-DZ"/>
        </w:rPr>
        <w:t>ئ</w:t>
      </w:r>
      <w:r w:rsidRPr="00711319">
        <w:rPr>
          <w:rFonts w:asciiTheme="majorBidi" w:hAnsiTheme="majorBidi" w:cs="Traditional Arabic" w:hint="cs"/>
          <w:sz w:val="32"/>
          <w:szCs w:val="32"/>
          <w:rtl/>
          <w:lang w:bidi="ar-DZ"/>
        </w:rPr>
        <w:t xml:space="preserve"> الأساسية للتنمية الإدارية</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والمتمثلة في الشفافية المماثلة</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واللامركزية والحكم الجيد</w:t>
      </w:r>
      <w:r>
        <w:rPr>
          <w:rFonts w:asciiTheme="majorBidi" w:hAnsiTheme="majorBidi" w:cs="Traditional Arabic" w:hint="cs"/>
          <w:sz w:val="32"/>
          <w:szCs w:val="32"/>
          <w:rtl/>
          <w:lang w:bidi="ar-DZ"/>
        </w:rPr>
        <w:t xml:space="preserve">، </w:t>
      </w:r>
      <w:r w:rsidRPr="00711319">
        <w:rPr>
          <w:rFonts w:asciiTheme="majorBidi" w:hAnsiTheme="majorBidi" w:cs="Traditional Arabic" w:hint="cs"/>
          <w:sz w:val="32"/>
          <w:szCs w:val="32"/>
          <w:rtl/>
          <w:lang w:bidi="ar-DZ"/>
        </w:rPr>
        <w:t xml:space="preserve">حيث تؤدي تلك الممارسات إلى تقليص وغياب الفساد وزيادة تسريع التنمية الإدارية </w:t>
      </w:r>
      <w:r>
        <w:rPr>
          <w:rFonts w:asciiTheme="majorBidi" w:hAnsiTheme="majorBidi" w:cs="Traditional Arabic" w:hint="cs"/>
          <w:sz w:val="32"/>
          <w:szCs w:val="32"/>
          <w:rtl/>
          <w:lang w:bidi="ar-DZ"/>
        </w:rPr>
        <w:t>والمحلية كقاعدة للتنمية الوطنية.</w:t>
      </w:r>
    </w:p>
    <w:p w:rsidR="003A6980" w:rsidRDefault="003A6980" w:rsidP="009939E4">
      <w:pPr>
        <w:spacing w:after="0" w:line="240" w:lineRule="auto"/>
        <w:jc w:val="both"/>
        <w:rPr>
          <w:rFonts w:asciiTheme="majorBidi" w:hAnsiTheme="majorBidi" w:cs="Traditional Arabic"/>
          <w:sz w:val="32"/>
          <w:szCs w:val="32"/>
          <w:lang w:bidi="ar-DZ"/>
        </w:rPr>
      </w:pPr>
    </w:p>
    <w:sectPr w:rsidR="003A6980" w:rsidSect="00721F6E">
      <w:headerReference w:type="default" r:id="rId8"/>
      <w:footerReference w:type="default" r:id="rId9"/>
      <w:footnotePr>
        <w:numRestart w:val="eachPage"/>
      </w:footnotePr>
      <w:pgSz w:w="11906" w:h="16838"/>
      <w:pgMar w:top="1209" w:right="1701" w:bottom="1134" w:left="1134" w:header="567" w:footer="708" w:gutter="0"/>
      <w:pgNumType w:start="83"/>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B6B" w:rsidRDefault="00F93B6B" w:rsidP="000C4AA6">
      <w:pPr>
        <w:spacing w:after="0" w:line="240" w:lineRule="auto"/>
      </w:pPr>
      <w:r>
        <w:separator/>
      </w:r>
    </w:p>
  </w:endnote>
  <w:endnote w:type="continuationSeparator" w:id="1">
    <w:p w:rsidR="00F93B6B" w:rsidRDefault="00F93B6B" w:rsidP="000C4A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tl/>
      </w:rPr>
      <w:id w:val="27236043"/>
      <w:docPartObj>
        <w:docPartGallery w:val="Page Numbers (Bottom of Page)"/>
        <w:docPartUnique/>
      </w:docPartObj>
    </w:sdtPr>
    <w:sdtContent>
      <w:p w:rsidR="00B1192D" w:rsidRPr="00476776" w:rsidRDefault="00331EAE" w:rsidP="00476776">
        <w:pPr>
          <w:pStyle w:val="a9"/>
          <w:jc w:val="center"/>
          <w:rPr>
            <w:rFonts w:asciiTheme="majorBidi" w:hAnsiTheme="majorBidi" w:cstheme="majorBidi"/>
            <w:b/>
            <w:bCs/>
            <w:sz w:val="24"/>
            <w:szCs w:val="24"/>
          </w:rPr>
        </w:pPr>
        <w:r w:rsidRPr="00476776">
          <w:rPr>
            <w:rFonts w:asciiTheme="majorBidi" w:hAnsiTheme="majorBidi" w:cstheme="majorBidi"/>
            <w:b/>
            <w:bCs/>
            <w:sz w:val="24"/>
            <w:szCs w:val="24"/>
          </w:rPr>
          <w:fldChar w:fldCharType="begin"/>
        </w:r>
        <w:r w:rsidR="00B1192D" w:rsidRPr="00476776">
          <w:rPr>
            <w:rFonts w:asciiTheme="majorBidi" w:hAnsiTheme="majorBidi" w:cstheme="majorBidi"/>
            <w:b/>
            <w:bCs/>
            <w:sz w:val="24"/>
            <w:szCs w:val="24"/>
          </w:rPr>
          <w:instrText xml:space="preserve"> PAGE   \* MERGEFORMAT </w:instrText>
        </w:r>
        <w:r w:rsidRPr="00476776">
          <w:rPr>
            <w:rFonts w:asciiTheme="majorBidi" w:hAnsiTheme="majorBidi" w:cstheme="majorBidi"/>
            <w:b/>
            <w:bCs/>
            <w:sz w:val="24"/>
            <w:szCs w:val="24"/>
          </w:rPr>
          <w:fldChar w:fldCharType="separate"/>
        </w:r>
        <w:r w:rsidR="007C1F60" w:rsidRPr="007C1F60">
          <w:rPr>
            <w:rFonts w:asciiTheme="majorBidi" w:hAnsiTheme="majorBidi" w:cstheme="majorBidi"/>
            <w:b/>
            <w:bCs/>
            <w:noProof/>
            <w:sz w:val="24"/>
            <w:szCs w:val="24"/>
            <w:rtl/>
            <w:lang w:val="ar-SA"/>
          </w:rPr>
          <w:t>117</w:t>
        </w:r>
        <w:r w:rsidRPr="00476776">
          <w:rPr>
            <w:rFonts w:asciiTheme="majorBidi" w:hAnsiTheme="majorBidi" w:cstheme="majorBidi"/>
            <w:b/>
            <w:bCs/>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B6B" w:rsidRDefault="00F93B6B" w:rsidP="000C4AA6">
      <w:pPr>
        <w:spacing w:after="0" w:line="240" w:lineRule="auto"/>
      </w:pPr>
      <w:r>
        <w:separator/>
      </w:r>
    </w:p>
  </w:footnote>
  <w:footnote w:type="continuationSeparator" w:id="1">
    <w:p w:rsidR="00F93B6B" w:rsidRDefault="00F93B6B" w:rsidP="000C4AA6">
      <w:pPr>
        <w:spacing w:after="0" w:line="240" w:lineRule="auto"/>
      </w:pPr>
      <w:r>
        <w:continuationSeparator/>
      </w:r>
    </w:p>
  </w:footnote>
  <w:footnote w:id="2">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فارس بن علوش بن بادي السبيعي، المرجع السابق، ص 13.</w:t>
      </w:r>
    </w:p>
  </w:footnote>
  <w:footnote w:id="3">
    <w:p w:rsidR="00B1192D" w:rsidRPr="0034474C" w:rsidRDefault="00B1192D" w:rsidP="0018432A">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تقرير منظمة الشفافية الدولية. متاح على</w:t>
      </w:r>
      <w:r w:rsidR="007D5329">
        <w:rPr>
          <w:rFonts w:asciiTheme="majorBidi" w:hAnsiTheme="majorBidi" w:hint="cs"/>
          <w:sz w:val="24"/>
          <w:rtl/>
          <w:lang w:bidi="ar-DZ"/>
        </w:rPr>
        <w:t>:</w:t>
      </w:r>
      <w:r w:rsidRPr="0034474C">
        <w:rPr>
          <w:rFonts w:asciiTheme="majorBidi" w:hAnsiTheme="majorBidi"/>
          <w:sz w:val="24"/>
          <w:rtl/>
          <w:lang w:bidi="ar-DZ"/>
        </w:rPr>
        <w:t xml:space="preserve"> </w:t>
      </w:r>
      <w:r w:rsidRPr="0034474C">
        <w:rPr>
          <w:rFonts w:asciiTheme="majorBidi" w:hAnsiTheme="majorBidi"/>
          <w:sz w:val="24"/>
          <w:lang w:bidi="ar-DZ"/>
        </w:rPr>
        <w:t xml:space="preserve">http://ar.WiKipedia.org </w:t>
      </w:r>
    </w:p>
  </w:footnote>
  <w:footnote w:id="4">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فارس بن علوش بن بادي السبيعي، المرجع السابق، ص 15</w:t>
      </w:r>
      <w:r w:rsidRPr="0034474C">
        <w:rPr>
          <w:rFonts w:asciiTheme="majorBidi" w:hAnsiTheme="majorBidi"/>
          <w:sz w:val="24"/>
          <w:rtl/>
          <w:lang w:bidi="ar-DZ"/>
        </w:rPr>
        <w:t>.</w:t>
      </w:r>
    </w:p>
  </w:footnote>
  <w:footnote w:id="5">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نعيمة محمد حرب، </w:t>
      </w:r>
      <w:r w:rsidRPr="0034474C">
        <w:rPr>
          <w:rFonts w:asciiTheme="majorBidi" w:hAnsiTheme="majorBidi"/>
          <w:sz w:val="24"/>
          <w:u w:val="single"/>
          <w:rtl/>
        </w:rPr>
        <w:t>واقع الشفافية الإدارية ومتطلبات تطبيقها في الجامعات الفلسطينية بقطاع غزة</w:t>
      </w:r>
      <w:r w:rsidRPr="0034474C">
        <w:rPr>
          <w:rFonts w:asciiTheme="majorBidi" w:hAnsiTheme="majorBidi"/>
          <w:sz w:val="24"/>
          <w:rtl/>
        </w:rPr>
        <w:t>، مقترح مقدم لاستكمال رسالة الماستر في إدارة الأعمال، الجامعة الإسلامية غزة، كلية التجارة، قسم إدارة الأعمال، 2001، ص 11.</w:t>
      </w:r>
    </w:p>
  </w:footnote>
  <w:footnote w:id="6">
    <w:p w:rsidR="00B1192D" w:rsidRPr="0034474C" w:rsidRDefault="00B1192D" w:rsidP="007462A9">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أحمد فتحي أبو كريم، </w:t>
      </w:r>
      <w:r w:rsidRPr="0034474C">
        <w:rPr>
          <w:rFonts w:asciiTheme="majorBidi" w:hAnsiTheme="majorBidi"/>
          <w:sz w:val="24"/>
          <w:u w:val="single"/>
          <w:rtl/>
        </w:rPr>
        <w:t>الشفافية والقيادة في الإدارة</w:t>
      </w:r>
      <w:r w:rsidRPr="0034474C">
        <w:rPr>
          <w:rFonts w:asciiTheme="majorBidi" w:hAnsiTheme="majorBidi"/>
          <w:sz w:val="24"/>
          <w:rtl/>
        </w:rPr>
        <w:t>، ط1، عمان، دار الحامد للنشر والتوزيع، 2009، ص 65.</w:t>
      </w:r>
    </w:p>
  </w:footnote>
  <w:footnote w:id="7">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نعيمة محمد حرب، المرجع نفسه، ص 12-13.</w:t>
      </w:r>
    </w:p>
  </w:footnote>
  <w:footnote w:id="8">
    <w:p w:rsidR="00B1192D" w:rsidRPr="0034474C" w:rsidRDefault="00B1192D" w:rsidP="008536C2">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فارس بن علوش بن بادي السبيعي، المرجع السابق، ص 16.</w:t>
      </w:r>
    </w:p>
  </w:footnote>
  <w:footnote w:id="9">
    <w:p w:rsidR="00B1192D" w:rsidRDefault="00B1192D" w:rsidP="00CB0369">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سامي الطوخي، الإدارة بالشفافية طريق للتنمية والإصلاح الإداري وتطوير المنظمات، متاح على</w:t>
      </w:r>
      <w:r>
        <w:rPr>
          <w:rFonts w:asciiTheme="majorBidi" w:hAnsiTheme="majorBidi" w:hint="cs"/>
          <w:sz w:val="24"/>
          <w:rtl/>
          <w:lang w:bidi="ar-DZ"/>
        </w:rPr>
        <w:t>:</w:t>
      </w:r>
    </w:p>
    <w:p w:rsidR="00B1192D" w:rsidRPr="0034474C" w:rsidRDefault="00331EAE" w:rsidP="00CB0369">
      <w:pPr>
        <w:pStyle w:val="a4"/>
        <w:bidi w:val="0"/>
        <w:jc w:val="both"/>
        <w:rPr>
          <w:rFonts w:asciiTheme="majorBidi" w:hAnsiTheme="majorBidi"/>
          <w:sz w:val="24"/>
          <w:lang w:bidi="ar-DZ"/>
        </w:rPr>
      </w:pPr>
      <w:hyperlink r:id="rId1" w:history="1">
        <w:r w:rsidR="00B1192D" w:rsidRPr="0034474C">
          <w:rPr>
            <w:rStyle w:val="Hyperlink"/>
            <w:rFonts w:asciiTheme="majorBidi" w:hAnsiTheme="majorBidi"/>
            <w:color w:val="auto"/>
            <w:sz w:val="24"/>
            <w:u w:val="none"/>
          </w:rPr>
          <w:t>http://www.kenanaounline.com/ws.louklay/blog/81736/plage1</w:t>
        </w:r>
      </w:hyperlink>
      <w:r w:rsidR="00B1192D" w:rsidRPr="0034474C">
        <w:rPr>
          <w:rFonts w:asciiTheme="majorBidi" w:hAnsiTheme="majorBidi"/>
          <w:sz w:val="24"/>
          <w:rtl/>
        </w:rPr>
        <w:t>.</w:t>
      </w:r>
    </w:p>
  </w:footnote>
  <w:footnote w:id="10">
    <w:p w:rsidR="00B1192D" w:rsidRPr="0034474C" w:rsidRDefault="00B1192D" w:rsidP="008A763E">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منال فواد دعيس، </w:t>
      </w:r>
      <w:r w:rsidRPr="0034474C">
        <w:rPr>
          <w:rFonts w:asciiTheme="majorBidi" w:hAnsiTheme="majorBidi"/>
          <w:sz w:val="24"/>
          <w:u w:val="single"/>
          <w:rtl/>
          <w:lang w:bidi="ar-DZ"/>
        </w:rPr>
        <w:t>مدى تطبيق الشفافية في مراكز الوزارات الأردنية</w:t>
      </w:r>
      <w:r w:rsidRPr="0034474C">
        <w:rPr>
          <w:rFonts w:asciiTheme="majorBidi" w:hAnsiTheme="majorBidi"/>
          <w:sz w:val="24"/>
          <w:rtl/>
          <w:lang w:bidi="ar-DZ"/>
        </w:rPr>
        <w:t>، رسالة مقترحة استكمالا لشهادة الماجستير في إدارة الأعمال، جامعة اليرموك، عمان، قسم إدارة الأعمال، 2004، ص 76.</w:t>
      </w:r>
    </w:p>
  </w:footnote>
  <w:footnote w:id="11">
    <w:p w:rsidR="00B1192D" w:rsidRPr="0034474C" w:rsidRDefault="00B1192D" w:rsidP="00DD75FB">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نعيمة محمد حرب، المرجع السابق، ص 41.</w:t>
      </w:r>
    </w:p>
  </w:footnote>
  <w:footnote w:id="12">
    <w:p w:rsidR="00B1192D" w:rsidRPr="0034474C" w:rsidRDefault="00B1192D" w:rsidP="00DD75FB">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فارس بن علوش بن بادي السبيعي، المرجع السابق، ص 35.</w:t>
      </w:r>
    </w:p>
  </w:footnote>
  <w:footnote w:id="13">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الأمم المتحدة، </w:t>
      </w:r>
      <w:r w:rsidRPr="0034474C">
        <w:rPr>
          <w:rFonts w:asciiTheme="majorBidi" w:hAnsiTheme="majorBidi"/>
          <w:sz w:val="24"/>
          <w:u w:val="single"/>
          <w:rtl/>
          <w:lang w:bidi="ar-DZ"/>
        </w:rPr>
        <w:t>برنامج إدارة الحكم في الدول العربية</w:t>
      </w:r>
      <w:r w:rsidRPr="0034474C">
        <w:rPr>
          <w:rFonts w:asciiTheme="majorBidi" w:hAnsiTheme="majorBidi"/>
          <w:sz w:val="24"/>
          <w:rtl/>
          <w:lang w:bidi="ar-DZ"/>
        </w:rPr>
        <w:t xml:space="preserve"> متاح على: </w:t>
      </w:r>
      <w:r w:rsidRPr="0034474C">
        <w:rPr>
          <w:rFonts w:asciiTheme="majorBidi" w:hAnsiTheme="majorBidi"/>
          <w:sz w:val="24"/>
          <w:lang w:bidi="ar-DZ"/>
        </w:rPr>
        <w:t>http://www.pogar.org</w:t>
      </w:r>
    </w:p>
  </w:footnote>
  <w:footnote w:id="14">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حيدر محمد بركات العمري، </w:t>
      </w:r>
      <w:r w:rsidRPr="0034474C">
        <w:rPr>
          <w:rFonts w:asciiTheme="majorBidi" w:hAnsiTheme="majorBidi"/>
          <w:sz w:val="24"/>
          <w:u w:val="single"/>
          <w:rtl/>
          <w:lang w:bidi="ar-DZ"/>
        </w:rPr>
        <w:t>واقع المساءلة التربوية في وزارة التربية والتعليم في الأردن</w:t>
      </w:r>
      <w:r w:rsidRPr="0034474C">
        <w:rPr>
          <w:rFonts w:asciiTheme="majorBidi" w:hAnsiTheme="majorBidi"/>
          <w:sz w:val="24"/>
          <w:rtl/>
          <w:lang w:bidi="ar-DZ"/>
        </w:rPr>
        <w:t>، رسالة مكملة لشهادة الدكتوراه، الجامعة الأردنية، عمان، 2004، ص 34.</w:t>
      </w:r>
    </w:p>
  </w:footnote>
  <w:footnote w:id="15">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ص 48.</w:t>
      </w:r>
    </w:p>
  </w:footnote>
  <w:footnote w:id="16">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ص 48.</w:t>
      </w:r>
    </w:p>
  </w:footnote>
  <w:footnote w:id="17">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ليلى جردير، المرجع السابق، ص 62.</w:t>
      </w:r>
    </w:p>
  </w:footnote>
  <w:footnote w:id="18">
    <w:p w:rsidR="00B1192D" w:rsidRDefault="00B1192D" w:rsidP="00E86ED1">
      <w:pPr>
        <w:pStyle w:val="a4"/>
        <w:jc w:val="both"/>
        <w:rPr>
          <w:rFonts w:asciiTheme="majorBidi" w:hAnsiTheme="majorBidi"/>
          <w:sz w:val="24"/>
          <w:rtl/>
        </w:rPr>
      </w:pPr>
      <w:r w:rsidRPr="0034474C">
        <w:rPr>
          <w:rStyle w:val="a5"/>
          <w:rFonts w:asciiTheme="majorBidi" w:hAnsiTheme="majorBidi"/>
          <w:sz w:val="24"/>
        </w:rPr>
        <w:footnoteRef/>
      </w:r>
      <w:r w:rsidRPr="0034474C">
        <w:rPr>
          <w:rFonts w:asciiTheme="majorBidi" w:hAnsiTheme="majorBidi"/>
          <w:sz w:val="24"/>
          <w:rtl/>
        </w:rPr>
        <w:t xml:space="preserve">- جبر الشميخي، </w:t>
      </w:r>
      <w:r w:rsidRPr="0034474C">
        <w:rPr>
          <w:rFonts w:asciiTheme="majorBidi" w:hAnsiTheme="majorBidi"/>
          <w:sz w:val="24"/>
          <w:u w:val="single"/>
          <w:rtl/>
        </w:rPr>
        <w:t>الفساد الإداري المفهوم والآثار واليات مكافحته</w:t>
      </w:r>
      <w:r w:rsidRPr="0034474C">
        <w:rPr>
          <w:rFonts w:asciiTheme="majorBidi" w:hAnsiTheme="majorBidi"/>
          <w:sz w:val="24"/>
          <w:rtl/>
        </w:rPr>
        <w:t>، الحوار المتمدن العدد 1889، 2007، متاح على</w:t>
      </w:r>
      <w:r>
        <w:rPr>
          <w:rFonts w:asciiTheme="majorBidi" w:hAnsiTheme="majorBidi" w:hint="cs"/>
          <w:sz w:val="24"/>
          <w:rtl/>
        </w:rPr>
        <w:t>:</w:t>
      </w:r>
    </w:p>
    <w:p w:rsidR="00B1192D" w:rsidRPr="0034474C" w:rsidRDefault="00B1192D" w:rsidP="00CB0369">
      <w:pPr>
        <w:pStyle w:val="a4"/>
        <w:bidi w:val="0"/>
        <w:jc w:val="both"/>
        <w:rPr>
          <w:rFonts w:asciiTheme="majorBidi" w:hAnsiTheme="majorBidi"/>
          <w:sz w:val="24"/>
          <w:rtl/>
          <w:lang w:bidi="ar-DZ"/>
        </w:rPr>
      </w:pPr>
      <w:r w:rsidRPr="0034474C">
        <w:rPr>
          <w:rFonts w:asciiTheme="majorBidi" w:hAnsiTheme="majorBidi"/>
          <w:sz w:val="24"/>
        </w:rPr>
        <w:t>www.ahewar.org/debat/showart.asp?</w:t>
      </w:r>
    </w:p>
  </w:footnote>
  <w:footnote w:id="19">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عز الدين بن تركي، منصف شرفي، </w:t>
      </w:r>
      <w:r w:rsidRPr="0034474C">
        <w:rPr>
          <w:rFonts w:asciiTheme="majorBidi" w:hAnsiTheme="majorBidi"/>
          <w:sz w:val="24"/>
          <w:u w:val="single"/>
          <w:rtl/>
          <w:lang w:bidi="ar-DZ"/>
        </w:rPr>
        <w:t>الفساد الإداري: أسبابه أثاره وطرق مكافحته أثاره لتجاوب بعض الدول</w:t>
      </w:r>
      <w:r w:rsidRPr="0034474C">
        <w:rPr>
          <w:rFonts w:asciiTheme="majorBidi" w:hAnsiTheme="majorBidi"/>
          <w:sz w:val="24"/>
          <w:rtl/>
          <w:lang w:bidi="ar-DZ"/>
        </w:rPr>
        <w:t>، ملتقى وطني حول حكومة الشركات للحد من الفساد المالي والإداري، جامعة بسكرة، كلية العلوم الاقتصادية وعلوم التسيير 2012، ص 03.</w:t>
      </w:r>
    </w:p>
  </w:footnote>
  <w:footnote w:id="20">
    <w:p w:rsidR="00880F06" w:rsidRPr="0034474C" w:rsidRDefault="00880F06" w:rsidP="00880F06">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عادل محمد عبد الرحمان، </w:t>
      </w:r>
      <w:r w:rsidRPr="0034474C">
        <w:rPr>
          <w:rFonts w:asciiTheme="majorBidi" w:hAnsiTheme="majorBidi"/>
          <w:sz w:val="24"/>
          <w:u w:val="single"/>
          <w:rtl/>
          <w:lang w:bidi="ar-DZ"/>
        </w:rPr>
        <w:t>الفساد الإداري: دراسة ميدانية بالتطبيق على محافظة أسيوط</w:t>
      </w:r>
      <w:r w:rsidRPr="0034474C">
        <w:rPr>
          <w:rFonts w:asciiTheme="majorBidi" w:hAnsiTheme="majorBidi"/>
          <w:sz w:val="24"/>
          <w:rtl/>
          <w:lang w:bidi="ar-DZ"/>
        </w:rPr>
        <w:t>، مجلة مصر المعاصرة، 2001، ص 362.</w:t>
      </w:r>
    </w:p>
  </w:footnote>
  <w:footnote w:id="21">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نفس المرجع السابق، ص 362.</w:t>
      </w:r>
    </w:p>
  </w:footnote>
  <w:footnote w:id="22">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وليد خلاق، المرجع السابق، ص 162.</w:t>
      </w:r>
    </w:p>
  </w:footnote>
  <w:footnote w:id="23">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ص 163.</w:t>
      </w:r>
    </w:p>
  </w:footnote>
  <w:footnote w:id="24">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ص 163.</w:t>
      </w:r>
    </w:p>
  </w:footnote>
  <w:footnote w:id="25">
    <w:p w:rsidR="00B1192D" w:rsidRPr="0034474C" w:rsidRDefault="00B1192D" w:rsidP="00CB0369">
      <w:pPr>
        <w:pStyle w:val="a4"/>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w:t>
      </w:r>
      <w:r>
        <w:rPr>
          <w:rFonts w:asciiTheme="majorBidi" w:hAnsiTheme="majorBidi" w:hint="cs"/>
          <w:sz w:val="24"/>
          <w:rtl/>
        </w:rPr>
        <w:t xml:space="preserve"> </w:t>
      </w:r>
      <w:r w:rsidRPr="0034474C">
        <w:rPr>
          <w:rFonts w:asciiTheme="majorBidi" w:hAnsiTheme="majorBidi"/>
          <w:sz w:val="24"/>
          <w:rtl/>
        </w:rPr>
        <w:t xml:space="preserve">المرجع </w:t>
      </w:r>
      <w:r>
        <w:rPr>
          <w:rFonts w:asciiTheme="majorBidi" w:hAnsiTheme="majorBidi" w:hint="cs"/>
          <w:sz w:val="24"/>
          <w:rtl/>
        </w:rPr>
        <w:t>السابق</w:t>
      </w:r>
      <w:r w:rsidRPr="0034474C">
        <w:rPr>
          <w:rFonts w:asciiTheme="majorBidi" w:hAnsiTheme="majorBidi"/>
          <w:sz w:val="24"/>
          <w:rtl/>
        </w:rPr>
        <w:t>، ص 164.</w:t>
      </w:r>
    </w:p>
  </w:footnote>
  <w:footnote w:id="26">
    <w:p w:rsidR="00054A34" w:rsidRDefault="00B1192D" w:rsidP="00F96458">
      <w:pPr>
        <w:pStyle w:val="a4"/>
        <w:bidi w:val="0"/>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lang w:val="en-US" w:bidi="ar-DZ"/>
        </w:rPr>
        <w:t xml:space="preserve">- The world bank governance et lute anti. </w:t>
      </w:r>
      <w:r w:rsidR="009F14F7">
        <w:rPr>
          <w:rFonts w:asciiTheme="majorBidi" w:hAnsiTheme="majorBidi"/>
          <w:sz w:val="24"/>
          <w:lang w:bidi="ar-DZ"/>
        </w:rPr>
        <w:t>Conuption » disponible sur:</w:t>
      </w:r>
    </w:p>
    <w:p w:rsidR="00B1192D" w:rsidRPr="0034474C" w:rsidRDefault="009F14F7" w:rsidP="00054A34">
      <w:pPr>
        <w:pStyle w:val="a4"/>
        <w:bidi w:val="0"/>
        <w:jc w:val="both"/>
        <w:rPr>
          <w:rFonts w:asciiTheme="majorBidi" w:hAnsiTheme="majorBidi"/>
          <w:sz w:val="24"/>
          <w:lang w:bidi="ar-DZ"/>
        </w:rPr>
      </w:pPr>
      <w:r>
        <w:rPr>
          <w:rFonts w:asciiTheme="majorBidi" w:hAnsiTheme="majorBidi"/>
          <w:sz w:val="24"/>
          <w:lang w:bidi="ar-DZ"/>
        </w:rPr>
        <w:t>ht</w:t>
      </w:r>
      <w:r w:rsidR="00B1192D" w:rsidRPr="0034474C">
        <w:rPr>
          <w:rFonts w:asciiTheme="majorBidi" w:hAnsiTheme="majorBidi"/>
          <w:sz w:val="24"/>
          <w:lang w:bidi="ar-DZ"/>
        </w:rPr>
        <w:t>tp://worldbank.org.uf36lx.chao</w:t>
      </w:r>
    </w:p>
  </w:footnote>
  <w:footnote w:id="27">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عبد أحمد المصراتي، </w:t>
      </w:r>
      <w:r w:rsidRPr="0034474C">
        <w:rPr>
          <w:rFonts w:asciiTheme="majorBidi" w:hAnsiTheme="majorBidi"/>
          <w:sz w:val="24"/>
          <w:u w:val="single"/>
          <w:rtl/>
          <w:lang w:bidi="ar-DZ"/>
        </w:rPr>
        <w:t>الفساد الإداري: نحو نظرية في علم الاجتماع الجريمة والانحراف الاجتماعي</w:t>
      </w:r>
      <w:r w:rsidRPr="0034474C">
        <w:rPr>
          <w:rFonts w:asciiTheme="majorBidi" w:hAnsiTheme="majorBidi"/>
          <w:sz w:val="24"/>
          <w:rtl/>
          <w:lang w:bidi="ar-DZ"/>
        </w:rPr>
        <w:t>، المكتب العربي الحديث، الإسكندرية، 2011.</w:t>
      </w:r>
    </w:p>
  </w:footnote>
  <w:footnote w:id="28">
    <w:p w:rsidR="00B1192D" w:rsidRPr="0034474C" w:rsidRDefault="00B1192D" w:rsidP="009B44D2">
      <w:pPr>
        <w:pStyle w:val="a4"/>
        <w:jc w:val="both"/>
        <w:rPr>
          <w:rFonts w:asciiTheme="majorBidi" w:hAnsiTheme="majorBidi"/>
          <w:sz w:val="24"/>
          <w:rtl/>
        </w:rPr>
      </w:pPr>
      <w:r w:rsidRPr="0034474C">
        <w:rPr>
          <w:rStyle w:val="a5"/>
          <w:rFonts w:asciiTheme="majorBidi" w:hAnsiTheme="majorBidi"/>
          <w:sz w:val="24"/>
        </w:rPr>
        <w:footnoteRef/>
      </w:r>
      <w:r w:rsidRPr="0034474C">
        <w:rPr>
          <w:rFonts w:asciiTheme="majorBidi" w:hAnsiTheme="majorBidi"/>
          <w:sz w:val="24"/>
          <w:rtl/>
        </w:rPr>
        <w:t xml:space="preserve">- المرجع </w:t>
      </w:r>
      <w:r w:rsidR="009B44D2">
        <w:rPr>
          <w:rFonts w:asciiTheme="majorBidi" w:hAnsiTheme="majorBidi" w:hint="cs"/>
          <w:sz w:val="24"/>
          <w:rtl/>
        </w:rPr>
        <w:t>ال</w:t>
      </w:r>
      <w:r w:rsidRPr="0034474C">
        <w:rPr>
          <w:rFonts w:asciiTheme="majorBidi" w:hAnsiTheme="majorBidi"/>
          <w:sz w:val="24"/>
          <w:rtl/>
        </w:rPr>
        <w:t>سابق، ص 81-82.</w:t>
      </w:r>
    </w:p>
  </w:footnote>
  <w:footnote w:id="29">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وفاء معاوي، المرجع السابق، ص 99.</w:t>
      </w:r>
    </w:p>
  </w:footnote>
  <w:footnote w:id="30">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ليلى جردير، المرجع السابق، ص67.</w:t>
      </w:r>
    </w:p>
  </w:footnote>
  <w:footnote w:id="31">
    <w:p w:rsidR="00B1192D" w:rsidRPr="0034474C" w:rsidRDefault="00B1192D" w:rsidP="008544F4">
      <w:pPr>
        <w:pStyle w:val="a4"/>
        <w:bidi w:val="0"/>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lang w:bidi="ar-DZ"/>
        </w:rPr>
        <w:t xml:space="preserve">- Local gouvernance and rural de centralisation: </w:t>
      </w:r>
      <w:hyperlink r:id="rId2" w:history="1">
        <w:r w:rsidRPr="0034474C">
          <w:rPr>
            <w:rStyle w:val="Hyperlink"/>
            <w:rFonts w:asciiTheme="majorBidi" w:hAnsiTheme="majorBidi"/>
            <w:color w:val="auto"/>
            <w:sz w:val="24"/>
            <w:u w:val="none"/>
            <w:lang w:bidi="ar-DZ"/>
          </w:rPr>
          <w:t>www.cdic.wur.nl/nr/rdon</w:t>
        </w:r>
      </w:hyperlink>
      <w:r w:rsidRPr="0034474C">
        <w:rPr>
          <w:rFonts w:asciiTheme="majorBidi" w:hAnsiTheme="majorBidi"/>
          <w:sz w:val="24"/>
          <w:lang w:bidi="ar-DZ"/>
        </w:rPr>
        <w:t>/lyres</w:t>
      </w:r>
      <w:r w:rsidRPr="0034474C">
        <w:rPr>
          <w:rFonts w:asciiTheme="majorBidi" w:hAnsiTheme="majorBidi"/>
          <w:sz w:val="24"/>
        </w:rPr>
        <w:t xml:space="preserve"> gouvernance –web1.pdf</w:t>
      </w:r>
    </w:p>
  </w:footnote>
  <w:footnote w:id="32">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ليلى جردير، المرجع السابق، ص 67.</w:t>
      </w:r>
    </w:p>
  </w:footnote>
  <w:footnote w:id="33">
    <w:p w:rsidR="00B1192D" w:rsidRPr="0034474C" w:rsidRDefault="00B1192D" w:rsidP="00D34732">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ص 69.</w:t>
      </w:r>
      <w:bookmarkStart w:id="0" w:name="_GoBack"/>
      <w:bookmarkEnd w:id="0"/>
    </w:p>
  </w:footnote>
  <w:footnote w:id="34">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سهير حامد، </w:t>
      </w:r>
      <w:r w:rsidRPr="0034474C">
        <w:rPr>
          <w:rFonts w:asciiTheme="majorBidi" w:hAnsiTheme="majorBidi"/>
          <w:sz w:val="24"/>
          <w:u w:val="single"/>
          <w:rtl/>
        </w:rPr>
        <w:t>إشكالية التنمية في الوطن العربي</w:t>
      </w:r>
      <w:r w:rsidRPr="0034474C">
        <w:rPr>
          <w:rFonts w:asciiTheme="majorBidi" w:hAnsiTheme="majorBidi"/>
          <w:sz w:val="24"/>
          <w:rtl/>
        </w:rPr>
        <w:t>، الأردن، دار الشروق للنشر والتوزيع، 2007، ص 22.</w:t>
      </w:r>
    </w:p>
  </w:footnote>
  <w:footnote w:id="35">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حسين عبد القادر، المرجع سابق، ص 52.</w:t>
      </w:r>
    </w:p>
  </w:footnote>
  <w:footnote w:id="36">
    <w:p w:rsidR="00B1192D" w:rsidRPr="0034474C" w:rsidRDefault="00B1192D" w:rsidP="00F96458">
      <w:pPr>
        <w:pStyle w:val="a4"/>
        <w:jc w:val="both"/>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 xml:space="preserve">- عبد المطلب عبد المجيد، </w:t>
      </w:r>
      <w:r w:rsidRPr="0034474C">
        <w:rPr>
          <w:rFonts w:asciiTheme="majorBidi" w:hAnsiTheme="majorBidi"/>
          <w:sz w:val="24"/>
          <w:u w:val="single"/>
          <w:rtl/>
        </w:rPr>
        <w:t>التمويل المحلي والتنمية المحلية</w:t>
      </w:r>
      <w:r w:rsidRPr="0034474C">
        <w:rPr>
          <w:rFonts w:asciiTheme="majorBidi" w:hAnsiTheme="majorBidi"/>
          <w:sz w:val="24"/>
          <w:rtl/>
        </w:rPr>
        <w:t>، القاهرة ، الدار الجامعة للنشر والتوزيع، 2001، ص 13.</w:t>
      </w:r>
    </w:p>
  </w:footnote>
  <w:footnote w:id="37">
    <w:p w:rsidR="00B1192D" w:rsidRPr="0034474C" w:rsidRDefault="00B1192D" w:rsidP="00BC5B33">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رشيد أحمد عبد اللطيف، </w:t>
      </w:r>
      <w:r w:rsidRPr="0034474C">
        <w:rPr>
          <w:rFonts w:asciiTheme="majorBidi" w:hAnsiTheme="majorBidi"/>
          <w:sz w:val="24"/>
          <w:u w:val="single"/>
          <w:rtl/>
        </w:rPr>
        <w:t>أساليب التخطيط للتنمية</w:t>
      </w:r>
      <w:r w:rsidRPr="0034474C">
        <w:rPr>
          <w:rFonts w:asciiTheme="majorBidi" w:hAnsiTheme="majorBidi"/>
          <w:sz w:val="24"/>
          <w:rtl/>
        </w:rPr>
        <w:t>، الإسكندرية، المكتبة الجامعية، 2002، ص 19.</w:t>
      </w:r>
    </w:p>
  </w:footnote>
  <w:footnote w:id="38">
    <w:p w:rsidR="00B1192D" w:rsidRPr="0034474C" w:rsidRDefault="00B1192D" w:rsidP="00D250B3">
      <w:pPr>
        <w:pStyle w:val="a4"/>
        <w:jc w:val="both"/>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 xml:space="preserve">- وسيلة السبتي، </w:t>
      </w:r>
      <w:r w:rsidR="00D250B3">
        <w:rPr>
          <w:rFonts w:asciiTheme="majorBidi" w:hAnsiTheme="majorBidi" w:hint="cs"/>
          <w:sz w:val="24"/>
          <w:rtl/>
        </w:rPr>
        <w:t>المرجع السابق</w:t>
      </w:r>
      <w:r w:rsidRPr="0034474C">
        <w:rPr>
          <w:rFonts w:asciiTheme="majorBidi" w:hAnsiTheme="majorBidi"/>
          <w:sz w:val="24"/>
          <w:rtl/>
        </w:rPr>
        <w:t>، ص 27 .</w:t>
      </w:r>
    </w:p>
  </w:footnote>
  <w:footnote w:id="39">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المرجع السابق، ص 27-28 .</w:t>
      </w:r>
    </w:p>
  </w:footnote>
  <w:footnote w:id="40">
    <w:p w:rsidR="00B1192D" w:rsidRPr="0034474C" w:rsidRDefault="00B1192D" w:rsidP="002A2CE1">
      <w:pPr>
        <w:pStyle w:val="a4"/>
        <w:jc w:val="both"/>
        <w:rPr>
          <w:rFonts w:asciiTheme="majorBidi" w:hAnsiTheme="majorBidi"/>
          <w:sz w:val="24"/>
        </w:rPr>
      </w:pPr>
      <w:r w:rsidRPr="0034474C">
        <w:rPr>
          <w:rStyle w:val="a5"/>
          <w:rFonts w:asciiTheme="majorBidi" w:hAnsiTheme="majorBidi"/>
          <w:sz w:val="24"/>
        </w:rPr>
        <w:footnoteRef/>
      </w:r>
      <w:r w:rsidR="00054A34">
        <w:rPr>
          <w:rFonts w:asciiTheme="majorBidi" w:hAnsiTheme="majorBidi" w:hint="cs"/>
          <w:sz w:val="24"/>
          <w:rtl/>
        </w:rPr>
        <w:t>-</w:t>
      </w:r>
      <w:r w:rsidRPr="0034474C">
        <w:rPr>
          <w:rFonts w:asciiTheme="majorBidi" w:hAnsiTheme="majorBidi"/>
          <w:sz w:val="24"/>
          <w:rtl/>
        </w:rPr>
        <w:t xml:space="preserve"> جمال زيدان، </w:t>
      </w:r>
      <w:r w:rsidRPr="0034474C">
        <w:rPr>
          <w:rFonts w:asciiTheme="majorBidi" w:hAnsiTheme="majorBidi"/>
          <w:sz w:val="24"/>
          <w:u w:val="single"/>
          <w:rtl/>
        </w:rPr>
        <w:t>واقع التنمية المحلية على ضوء الإصلاحات الاقتصادية في الجزائر 1990-2000</w:t>
      </w:r>
      <w:r w:rsidRPr="0034474C">
        <w:rPr>
          <w:rFonts w:asciiTheme="majorBidi" w:hAnsiTheme="majorBidi"/>
          <w:sz w:val="24"/>
          <w:rtl/>
        </w:rPr>
        <w:t>، رسالة مقدمة لنيل شهادة الماجستير فرع التنظيم السياسي والإداري، جامعة الجزائر، كلية العلوم الإنسانية، قسم العلوم السياسية والعلاقات الدولية، 2001، ص 04.</w:t>
      </w:r>
    </w:p>
  </w:footnote>
  <w:footnote w:id="41">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عبد الرزاق جعفري، </w:t>
      </w:r>
      <w:r w:rsidRPr="0034474C">
        <w:rPr>
          <w:rFonts w:asciiTheme="majorBidi" w:hAnsiTheme="majorBidi"/>
          <w:sz w:val="24"/>
          <w:u w:val="single"/>
          <w:rtl/>
        </w:rPr>
        <w:t>التنمية في ظل الإصلاحات السياسة والاقتصادية دراسة حالة: ولاية برج بوعريريج (1988-2000)</w:t>
      </w:r>
      <w:r w:rsidRPr="0034474C">
        <w:rPr>
          <w:rFonts w:asciiTheme="majorBidi" w:hAnsiTheme="majorBidi"/>
          <w:sz w:val="24"/>
          <w:rtl/>
        </w:rPr>
        <w:t xml:space="preserve">، رسالة مقدمة لنيل شهادة الماجستير في علوم السياسية والاقتصادية ، فرع تنظيم سياسي وإداري، جامعة الجزائر، كلية العلوم السياسة والإعلام، قسم علوم السياسية وعلوم الاقتصادية، 2003، ص 24.  </w:t>
      </w:r>
    </w:p>
  </w:footnote>
  <w:footnote w:id="42">
    <w:p w:rsidR="00B1192D" w:rsidRPr="0034474C" w:rsidRDefault="00B1192D" w:rsidP="00AD486F">
      <w:pPr>
        <w:pStyle w:val="a4"/>
        <w:jc w:val="both"/>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 xml:space="preserve">- حسن يرقى، </w:t>
      </w:r>
      <w:r w:rsidRPr="0034474C">
        <w:rPr>
          <w:rFonts w:asciiTheme="majorBidi" w:hAnsiTheme="majorBidi"/>
          <w:sz w:val="24"/>
          <w:u w:val="single"/>
          <w:rtl/>
        </w:rPr>
        <w:t>إستراتيجية تنمية الموارد البشرية في المؤسسة الاقتصادية حالة المؤسسة سونطراك</w:t>
      </w:r>
      <w:r w:rsidRPr="0034474C">
        <w:rPr>
          <w:rFonts w:asciiTheme="majorBidi" w:hAnsiTheme="majorBidi"/>
          <w:sz w:val="24"/>
          <w:rtl/>
        </w:rPr>
        <w:t xml:space="preserve">، أطروحة مقدمة لنيل شهادة دكتوراه دولة في العلوم الاقتصادية، جامعة الجزائر، كلية العلوم الاقتصادية وعلوم التسيير، 2007، ص127. </w:t>
      </w:r>
    </w:p>
  </w:footnote>
  <w:footnote w:id="43">
    <w:p w:rsidR="00B1192D" w:rsidRPr="0034474C" w:rsidRDefault="00B1192D" w:rsidP="00FA7ADE">
      <w:pPr>
        <w:pStyle w:val="a4"/>
        <w:jc w:val="both"/>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 xml:space="preserve">- محمد حسن محمد حمادات، </w:t>
      </w:r>
      <w:r w:rsidRPr="0034474C">
        <w:rPr>
          <w:rFonts w:asciiTheme="majorBidi" w:hAnsiTheme="majorBidi"/>
          <w:sz w:val="24"/>
          <w:u w:val="single"/>
          <w:rtl/>
        </w:rPr>
        <w:t>الإدارة التربوية وظائف وقضايا معاصرة</w:t>
      </w:r>
      <w:r w:rsidRPr="0034474C">
        <w:rPr>
          <w:rFonts w:asciiTheme="majorBidi" w:hAnsiTheme="majorBidi"/>
          <w:sz w:val="24"/>
          <w:rtl/>
        </w:rPr>
        <w:t xml:space="preserve">، ط1، </w:t>
      </w:r>
      <w:r w:rsidR="00FA7ADE">
        <w:rPr>
          <w:rFonts w:asciiTheme="majorBidi" w:hAnsiTheme="majorBidi" w:hint="cs"/>
          <w:sz w:val="24"/>
          <w:rtl/>
        </w:rPr>
        <w:t>د.ب.ن،</w:t>
      </w:r>
      <w:r w:rsidR="00FA7ADE" w:rsidRPr="0034474C">
        <w:rPr>
          <w:rFonts w:asciiTheme="majorBidi" w:hAnsiTheme="majorBidi"/>
          <w:sz w:val="24"/>
          <w:rtl/>
        </w:rPr>
        <w:t xml:space="preserve"> </w:t>
      </w:r>
      <w:r w:rsidRPr="0034474C">
        <w:rPr>
          <w:rFonts w:asciiTheme="majorBidi" w:hAnsiTheme="majorBidi"/>
          <w:sz w:val="24"/>
          <w:rtl/>
        </w:rPr>
        <w:t>دار حامد للنشر والتوزيع،</w:t>
      </w:r>
      <w:r w:rsidR="0071072B">
        <w:rPr>
          <w:rFonts w:asciiTheme="majorBidi" w:hAnsiTheme="majorBidi" w:hint="cs"/>
          <w:sz w:val="24"/>
          <w:rtl/>
        </w:rPr>
        <w:t xml:space="preserve"> </w:t>
      </w:r>
      <w:r w:rsidRPr="0034474C">
        <w:rPr>
          <w:rFonts w:asciiTheme="majorBidi" w:hAnsiTheme="majorBidi"/>
          <w:sz w:val="24"/>
          <w:rtl/>
        </w:rPr>
        <w:t>2007، ص 266.</w:t>
      </w:r>
    </w:p>
  </w:footnote>
  <w:footnote w:id="44">
    <w:p w:rsidR="00B1192D" w:rsidRPr="0034474C" w:rsidRDefault="00B1192D" w:rsidP="0098584F">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ر</w:t>
      </w:r>
      <w:r w:rsidR="00BA0EBD">
        <w:rPr>
          <w:rFonts w:asciiTheme="majorBidi" w:hAnsiTheme="majorBidi" w:hint="cs"/>
          <w:sz w:val="24"/>
          <w:rtl/>
        </w:rPr>
        <w:t>ا</w:t>
      </w:r>
      <w:r w:rsidRPr="0034474C">
        <w:rPr>
          <w:rFonts w:asciiTheme="majorBidi" w:hAnsiTheme="majorBidi"/>
          <w:sz w:val="24"/>
          <w:rtl/>
        </w:rPr>
        <w:t>فيق بن مرسلي، المرجع السابق، ص 83</w:t>
      </w:r>
      <w:r w:rsidRPr="0034474C">
        <w:rPr>
          <w:rFonts w:asciiTheme="majorBidi" w:hAnsiTheme="majorBidi"/>
          <w:sz w:val="24"/>
          <w:rtl/>
          <w:lang w:bidi="ar-DZ"/>
        </w:rPr>
        <w:t>.</w:t>
      </w:r>
    </w:p>
  </w:footnote>
  <w:footnote w:id="45">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حسين يرفى، المرجع السابق، ص 128</w:t>
      </w:r>
      <w:r w:rsidRPr="0034474C">
        <w:rPr>
          <w:rFonts w:asciiTheme="majorBidi" w:hAnsiTheme="majorBidi"/>
          <w:sz w:val="24"/>
          <w:rtl/>
          <w:lang w:bidi="ar-DZ"/>
        </w:rPr>
        <w:t>.</w:t>
      </w:r>
    </w:p>
  </w:footnote>
  <w:footnote w:id="46">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محمد حسن محمد حمادات، المرجع السابق، ص 266</w:t>
      </w:r>
      <w:r w:rsidRPr="0034474C">
        <w:rPr>
          <w:rFonts w:asciiTheme="majorBidi" w:hAnsiTheme="majorBidi"/>
          <w:sz w:val="24"/>
          <w:rtl/>
          <w:lang w:bidi="ar-DZ"/>
        </w:rPr>
        <w:t>.</w:t>
      </w:r>
    </w:p>
  </w:footnote>
  <w:footnote w:id="47">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المرجع السابق، ص 267</w:t>
      </w:r>
      <w:r w:rsidRPr="0034474C">
        <w:rPr>
          <w:rFonts w:asciiTheme="majorBidi" w:hAnsiTheme="majorBidi"/>
          <w:sz w:val="24"/>
          <w:rtl/>
          <w:lang w:bidi="ar-DZ"/>
        </w:rPr>
        <w:t>.</w:t>
      </w:r>
    </w:p>
  </w:footnote>
  <w:footnote w:id="48">
    <w:p w:rsidR="00B1192D" w:rsidRPr="0034474C" w:rsidRDefault="00B1192D" w:rsidP="007F7E56">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إسماعيل بوقنو</w:t>
      </w:r>
      <w:r w:rsidR="007F7E56">
        <w:rPr>
          <w:rFonts w:asciiTheme="majorBidi" w:hAnsiTheme="majorBidi" w:hint="cs"/>
          <w:sz w:val="24"/>
          <w:rtl/>
        </w:rPr>
        <w:t>ر</w:t>
      </w:r>
      <w:r w:rsidRPr="0034474C">
        <w:rPr>
          <w:rFonts w:asciiTheme="majorBidi" w:hAnsiTheme="majorBidi"/>
          <w:sz w:val="24"/>
          <w:rtl/>
        </w:rPr>
        <w:t>، المرجع السابق، ص 99.</w:t>
      </w:r>
    </w:p>
  </w:footnote>
  <w:footnote w:id="49">
    <w:p w:rsidR="00B1192D" w:rsidRPr="0034474C" w:rsidRDefault="00B1192D" w:rsidP="00964AD1">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عمار بوحوش، </w:t>
      </w:r>
      <w:r w:rsidRPr="0034474C">
        <w:rPr>
          <w:rFonts w:asciiTheme="majorBidi" w:hAnsiTheme="majorBidi"/>
          <w:sz w:val="24"/>
          <w:u w:val="single"/>
          <w:rtl/>
        </w:rPr>
        <w:t>نظريات الإدارة الحديثة في القرن الواحد و العشرين</w:t>
      </w:r>
      <w:r w:rsidRPr="0034474C">
        <w:rPr>
          <w:rFonts w:asciiTheme="majorBidi" w:hAnsiTheme="majorBidi"/>
          <w:sz w:val="24"/>
          <w:rtl/>
        </w:rPr>
        <w:t>، ط1، بيروت، دار الغرب الإسلامي، 2006، ص 97.</w:t>
      </w:r>
    </w:p>
  </w:footnote>
  <w:footnote w:id="50">
    <w:p w:rsidR="00B1192D" w:rsidRPr="0034474C" w:rsidRDefault="00B1192D" w:rsidP="00692506">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w:t>
      </w:r>
      <w:r w:rsidRPr="0034474C">
        <w:rPr>
          <w:rFonts w:asciiTheme="majorBidi" w:hAnsiTheme="majorBidi"/>
          <w:sz w:val="24"/>
          <w:rtl/>
          <w:lang w:bidi="ar-DZ"/>
        </w:rPr>
        <w:t xml:space="preserve">أسامة أحمد المناعسة، جلال محمد الرنجي، </w:t>
      </w:r>
      <w:r w:rsidRPr="0034474C">
        <w:rPr>
          <w:rFonts w:asciiTheme="majorBidi" w:hAnsiTheme="majorBidi"/>
          <w:sz w:val="24"/>
          <w:u w:val="single"/>
          <w:rtl/>
          <w:lang w:bidi="ar-DZ"/>
        </w:rPr>
        <w:t>الحكومة الالكترونية بين النظرية والتطبيق</w:t>
      </w:r>
      <w:r w:rsidRPr="0034474C">
        <w:rPr>
          <w:rFonts w:asciiTheme="majorBidi" w:hAnsiTheme="majorBidi"/>
          <w:sz w:val="24"/>
          <w:rtl/>
          <w:lang w:bidi="ar-DZ"/>
        </w:rPr>
        <w:t>، ط1، عمان، دار الثقافة للنشر والتوزيع، 2013، ص20.</w:t>
      </w:r>
    </w:p>
  </w:footnote>
  <w:footnote w:id="51">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صدام الخماسية، </w:t>
      </w:r>
      <w:r w:rsidRPr="0034474C">
        <w:rPr>
          <w:rFonts w:asciiTheme="majorBidi" w:hAnsiTheme="majorBidi"/>
          <w:sz w:val="24"/>
          <w:u w:val="single"/>
          <w:rtl/>
        </w:rPr>
        <w:t>الحكومة الالكترونية الطريق نحو الإصلاح الإداري</w:t>
      </w:r>
      <w:r w:rsidRPr="0034474C">
        <w:rPr>
          <w:rFonts w:asciiTheme="majorBidi" w:hAnsiTheme="majorBidi"/>
          <w:sz w:val="24"/>
          <w:rtl/>
        </w:rPr>
        <w:t>، ط1، بيروت، عالم الكتب الحديث للنشر والتوزيع، 2013، ص 10</w:t>
      </w:r>
      <w:r w:rsidRPr="0034474C">
        <w:rPr>
          <w:rFonts w:asciiTheme="majorBidi" w:hAnsiTheme="majorBidi"/>
          <w:sz w:val="24"/>
          <w:rtl/>
          <w:lang w:bidi="ar-DZ"/>
        </w:rPr>
        <w:t>.</w:t>
      </w:r>
    </w:p>
  </w:footnote>
  <w:footnote w:id="52">
    <w:p w:rsidR="00B1192D" w:rsidRPr="0034474C" w:rsidRDefault="00B1192D" w:rsidP="0095473D">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المرجع السابق، ص 12</w:t>
      </w:r>
      <w:r w:rsidRPr="0034474C">
        <w:rPr>
          <w:rFonts w:asciiTheme="majorBidi" w:hAnsiTheme="majorBidi"/>
          <w:sz w:val="24"/>
          <w:rtl/>
          <w:lang w:bidi="ar-DZ"/>
        </w:rPr>
        <w:t>.</w:t>
      </w:r>
    </w:p>
  </w:footnote>
  <w:footnote w:id="53">
    <w:p w:rsidR="00B1192D" w:rsidRPr="0034474C" w:rsidRDefault="00B1192D" w:rsidP="001217FF">
      <w:pPr>
        <w:pStyle w:val="a4"/>
        <w:jc w:val="both"/>
        <w:rPr>
          <w:rFonts w:asciiTheme="majorBidi" w:hAnsiTheme="majorBidi"/>
          <w:sz w:val="24"/>
          <w:rtl/>
        </w:rPr>
      </w:pPr>
      <w:r w:rsidRPr="0034474C">
        <w:rPr>
          <w:rStyle w:val="a5"/>
          <w:rFonts w:asciiTheme="majorBidi" w:hAnsiTheme="majorBidi"/>
          <w:sz w:val="24"/>
        </w:rPr>
        <w:footnoteRef/>
      </w:r>
      <w:r w:rsidRPr="0034474C">
        <w:rPr>
          <w:rFonts w:asciiTheme="majorBidi" w:hAnsiTheme="majorBidi"/>
          <w:sz w:val="24"/>
          <w:rtl/>
        </w:rPr>
        <w:t>- داوود ع</w:t>
      </w:r>
      <w:r w:rsidR="001217FF">
        <w:rPr>
          <w:rFonts w:asciiTheme="majorBidi" w:hAnsiTheme="majorBidi" w:hint="cs"/>
          <w:sz w:val="24"/>
          <w:rtl/>
        </w:rPr>
        <w:t>بد</w:t>
      </w:r>
      <w:r w:rsidRPr="0034474C">
        <w:rPr>
          <w:rFonts w:asciiTheme="majorBidi" w:hAnsiTheme="majorBidi"/>
          <w:sz w:val="24"/>
          <w:rtl/>
        </w:rPr>
        <w:t xml:space="preserve"> الرزاق الباز، </w:t>
      </w:r>
      <w:r w:rsidRPr="0034474C">
        <w:rPr>
          <w:rFonts w:asciiTheme="majorBidi" w:hAnsiTheme="majorBidi"/>
          <w:sz w:val="24"/>
          <w:u w:val="single"/>
          <w:rtl/>
        </w:rPr>
        <w:t>الإدارة العامة (الحكومة) الالكترونية وأثارها على النظام القانوني للمرافق العامة وموظفيه</w:t>
      </w:r>
      <w:r w:rsidRPr="0034474C">
        <w:rPr>
          <w:rFonts w:asciiTheme="majorBidi" w:hAnsiTheme="majorBidi"/>
          <w:sz w:val="24"/>
          <w:rtl/>
        </w:rPr>
        <w:t>، الكويت، جامعة الكويت مجلس النشر العلمي، 2004، ص 80</w:t>
      </w:r>
      <w:r w:rsidRPr="0034474C">
        <w:rPr>
          <w:rFonts w:asciiTheme="majorBidi" w:hAnsiTheme="majorBidi"/>
          <w:sz w:val="24"/>
          <w:rtl/>
          <w:lang w:bidi="ar-DZ"/>
        </w:rPr>
        <w:t>.</w:t>
      </w:r>
    </w:p>
  </w:footnote>
  <w:footnote w:id="54">
    <w:p w:rsidR="00B1192D" w:rsidRPr="0034474C" w:rsidRDefault="00B1192D" w:rsidP="00C3356B">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تركي بن فهد بن طالب، </w:t>
      </w:r>
      <w:r w:rsidRPr="0034474C">
        <w:rPr>
          <w:rFonts w:asciiTheme="majorBidi" w:hAnsiTheme="majorBidi"/>
          <w:sz w:val="24"/>
          <w:u w:val="single"/>
          <w:rtl/>
        </w:rPr>
        <w:t>دور تنمية الموارد البشرية في تفعيل الحكومة الالكترونية في أمانة منظمة الرياض</w:t>
      </w:r>
      <w:r w:rsidRPr="0034474C">
        <w:rPr>
          <w:rFonts w:asciiTheme="majorBidi" w:hAnsiTheme="majorBidi"/>
          <w:sz w:val="24"/>
          <w:rtl/>
        </w:rPr>
        <w:t>، رسالة مقدمة لنيل شهادة الماجستير في العلوم الإدارية، جامعة نايف العربية لعلوم الأمنية، كلية الدراسات العليا، قسم العلوم الإدارية ، 2010، ص 13</w:t>
      </w:r>
      <w:r w:rsidRPr="0034474C">
        <w:rPr>
          <w:rFonts w:asciiTheme="majorBidi" w:hAnsiTheme="majorBidi"/>
          <w:sz w:val="24"/>
          <w:rtl/>
          <w:lang w:bidi="ar-DZ"/>
        </w:rPr>
        <w:t>.</w:t>
      </w:r>
    </w:p>
  </w:footnote>
  <w:footnote w:id="55">
    <w:p w:rsidR="00B1192D" w:rsidRPr="0034474C" w:rsidRDefault="00B1192D" w:rsidP="00CA5B2C">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صدام الخماسية، المرجع السابق، ص 13</w:t>
      </w:r>
      <w:r w:rsidRPr="0034474C">
        <w:rPr>
          <w:rFonts w:asciiTheme="majorBidi" w:hAnsiTheme="majorBidi"/>
          <w:sz w:val="24"/>
          <w:rtl/>
          <w:lang w:bidi="ar-DZ"/>
        </w:rPr>
        <w:t>.</w:t>
      </w:r>
    </w:p>
  </w:footnote>
  <w:footnote w:id="56">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xml:space="preserve">- علاء فرج الطاهر، </w:t>
      </w:r>
      <w:r w:rsidRPr="0034474C">
        <w:rPr>
          <w:rFonts w:asciiTheme="majorBidi" w:hAnsiTheme="majorBidi"/>
          <w:sz w:val="24"/>
          <w:u w:val="single"/>
          <w:rtl/>
        </w:rPr>
        <w:t>الحكومة الالكترونية بين النظرية والتطبيق</w:t>
      </w:r>
      <w:r w:rsidRPr="0034474C">
        <w:rPr>
          <w:rFonts w:asciiTheme="majorBidi" w:hAnsiTheme="majorBidi"/>
          <w:sz w:val="24"/>
          <w:rtl/>
        </w:rPr>
        <w:t>، ط1 ، عمان، دار الراية، 2009، ص 93-94.</w:t>
      </w:r>
    </w:p>
  </w:footnote>
  <w:footnote w:id="57">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عمار بوحوش، المرجع السابق، ص 94.</w:t>
      </w:r>
    </w:p>
  </w:footnote>
  <w:footnote w:id="58">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علاء عبد الرزاق السلمي، </w:t>
      </w:r>
      <w:r w:rsidRPr="0034474C">
        <w:rPr>
          <w:rFonts w:asciiTheme="majorBidi" w:hAnsiTheme="majorBidi"/>
          <w:sz w:val="24"/>
          <w:u w:val="single"/>
          <w:rtl/>
        </w:rPr>
        <w:t>الإدارة الالكترونية</w:t>
      </w:r>
      <w:r w:rsidRPr="0034474C">
        <w:rPr>
          <w:rFonts w:asciiTheme="majorBidi" w:hAnsiTheme="majorBidi"/>
          <w:sz w:val="24"/>
          <w:rtl/>
        </w:rPr>
        <w:t>، عمان، دار وائل للنشر، 2006، ص 97</w:t>
      </w:r>
      <w:r w:rsidRPr="0034474C">
        <w:rPr>
          <w:rFonts w:asciiTheme="majorBidi" w:hAnsiTheme="majorBidi"/>
          <w:sz w:val="24"/>
          <w:rtl/>
          <w:lang w:bidi="ar-DZ"/>
        </w:rPr>
        <w:t>.</w:t>
      </w:r>
    </w:p>
  </w:footnote>
  <w:footnote w:id="59">
    <w:p w:rsidR="00B1192D" w:rsidRPr="0034474C" w:rsidRDefault="00B1192D" w:rsidP="00C3356B">
      <w:pPr>
        <w:pStyle w:val="a4"/>
        <w:jc w:val="both"/>
        <w:rPr>
          <w:rFonts w:asciiTheme="majorBidi" w:hAnsiTheme="majorBidi"/>
          <w:sz w:val="24"/>
        </w:rPr>
      </w:pPr>
      <w:r w:rsidRPr="0034474C">
        <w:rPr>
          <w:rStyle w:val="a5"/>
          <w:rFonts w:asciiTheme="majorBidi" w:hAnsiTheme="majorBidi"/>
          <w:sz w:val="24"/>
        </w:rPr>
        <w:footnoteRef/>
      </w:r>
      <w:r w:rsidRPr="0034474C">
        <w:rPr>
          <w:rFonts w:asciiTheme="majorBidi" w:hAnsiTheme="majorBidi"/>
          <w:sz w:val="24"/>
          <w:rtl/>
        </w:rPr>
        <w:t>- عمار بوحوش، المرجع السابق، ص 185-186.</w:t>
      </w:r>
    </w:p>
  </w:footnote>
  <w:footnote w:id="60">
    <w:p w:rsidR="00B1192D" w:rsidRPr="0034474C" w:rsidRDefault="00B1192D" w:rsidP="00102FAB">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علاء ع</w:t>
      </w:r>
      <w:r w:rsidR="001217FF">
        <w:rPr>
          <w:rFonts w:asciiTheme="majorBidi" w:hAnsiTheme="majorBidi" w:hint="cs"/>
          <w:sz w:val="24"/>
          <w:rtl/>
        </w:rPr>
        <w:t>بد</w:t>
      </w:r>
      <w:r w:rsidRPr="0034474C">
        <w:rPr>
          <w:rFonts w:asciiTheme="majorBidi" w:hAnsiTheme="majorBidi"/>
          <w:sz w:val="24"/>
          <w:rtl/>
        </w:rPr>
        <w:t xml:space="preserve"> الرزاق السلمي، المرجع السابق، ص 106.</w:t>
      </w:r>
    </w:p>
  </w:footnote>
  <w:footnote w:id="61">
    <w:p w:rsidR="00B1192D" w:rsidRPr="0034474C" w:rsidRDefault="00B1192D" w:rsidP="00102FAB">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w:t>
      </w:r>
      <w:r w:rsidRPr="0034474C">
        <w:rPr>
          <w:rFonts w:asciiTheme="majorBidi" w:hAnsiTheme="majorBidi"/>
          <w:sz w:val="24"/>
          <w:rtl/>
          <w:lang w:bidi="ar-DZ"/>
        </w:rPr>
        <w:t>أسامة أحمد المناعسة، المرجع السابق، ص 22.</w:t>
      </w:r>
    </w:p>
  </w:footnote>
  <w:footnote w:id="62">
    <w:p w:rsidR="00B1192D" w:rsidRPr="0034474C" w:rsidRDefault="00B1192D" w:rsidP="00F96458">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المرجع السابق، ص 24</w:t>
      </w:r>
      <w:r w:rsidRPr="0034474C">
        <w:rPr>
          <w:rFonts w:asciiTheme="majorBidi" w:hAnsiTheme="majorBidi"/>
          <w:sz w:val="24"/>
          <w:rtl/>
          <w:lang w:bidi="ar-DZ"/>
        </w:rPr>
        <w:t>.</w:t>
      </w:r>
    </w:p>
  </w:footnote>
  <w:footnote w:id="63">
    <w:p w:rsidR="00B1192D" w:rsidRPr="0034474C" w:rsidRDefault="00B1192D" w:rsidP="00102FAB">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ر</w:t>
      </w:r>
      <w:r w:rsidR="007C1DAD">
        <w:rPr>
          <w:rFonts w:asciiTheme="majorBidi" w:hAnsiTheme="majorBidi" w:hint="cs"/>
          <w:sz w:val="24"/>
          <w:rtl/>
        </w:rPr>
        <w:t>ا</w:t>
      </w:r>
      <w:r w:rsidRPr="0034474C">
        <w:rPr>
          <w:rFonts w:asciiTheme="majorBidi" w:hAnsiTheme="majorBidi"/>
          <w:sz w:val="24"/>
          <w:rtl/>
        </w:rPr>
        <w:t>فيق بن مرسلي، المرجع السابق، ص 124.</w:t>
      </w:r>
    </w:p>
  </w:footnote>
  <w:footnote w:id="64">
    <w:p w:rsidR="00B1192D" w:rsidRPr="0034474C" w:rsidRDefault="00B1192D" w:rsidP="00F96458">
      <w:pPr>
        <w:pStyle w:val="a4"/>
        <w:jc w:val="both"/>
        <w:rPr>
          <w:rFonts w:asciiTheme="majorBidi" w:hAnsiTheme="majorBidi"/>
          <w:sz w:val="24"/>
          <w:rtl/>
        </w:rPr>
      </w:pPr>
      <w:r w:rsidRPr="0034474C">
        <w:rPr>
          <w:rStyle w:val="a5"/>
          <w:rFonts w:asciiTheme="majorBidi" w:hAnsiTheme="majorBidi"/>
          <w:sz w:val="24"/>
        </w:rPr>
        <w:footnoteRef/>
      </w:r>
      <w:r w:rsidRPr="0034474C">
        <w:rPr>
          <w:rFonts w:asciiTheme="majorBidi" w:hAnsiTheme="majorBidi"/>
          <w:sz w:val="24"/>
          <w:rtl/>
        </w:rPr>
        <w:t xml:space="preserve">- يوسف مسعداوي ، </w:t>
      </w:r>
      <w:r w:rsidRPr="0034474C">
        <w:rPr>
          <w:rFonts w:asciiTheme="majorBidi" w:hAnsiTheme="majorBidi"/>
          <w:sz w:val="24"/>
          <w:u w:val="single"/>
          <w:rtl/>
        </w:rPr>
        <w:t>أساسيات في إدارة المؤسسات</w:t>
      </w:r>
      <w:r w:rsidRPr="0034474C">
        <w:rPr>
          <w:rFonts w:asciiTheme="majorBidi" w:hAnsiTheme="majorBidi"/>
          <w:sz w:val="24"/>
          <w:rtl/>
        </w:rPr>
        <w:t>، الجزائر، دار هومة للطبع والنشر، 2013، ص 508-509.</w:t>
      </w:r>
    </w:p>
  </w:footnote>
  <w:footnote w:id="65">
    <w:p w:rsidR="00B1192D" w:rsidRPr="0034474C" w:rsidRDefault="00B1192D" w:rsidP="00C3356B">
      <w:pPr>
        <w:pStyle w:val="a4"/>
        <w:jc w:val="both"/>
        <w:rPr>
          <w:rFonts w:asciiTheme="majorBidi" w:hAnsiTheme="majorBidi"/>
          <w:sz w:val="24"/>
          <w:lang w:bidi="ar-DZ"/>
        </w:rPr>
      </w:pPr>
      <w:r w:rsidRPr="0034474C">
        <w:rPr>
          <w:rStyle w:val="a5"/>
          <w:rFonts w:asciiTheme="majorBidi" w:hAnsiTheme="majorBidi"/>
          <w:sz w:val="24"/>
        </w:rPr>
        <w:footnoteRef/>
      </w:r>
      <w:r w:rsidRPr="0034474C">
        <w:rPr>
          <w:rFonts w:asciiTheme="majorBidi" w:hAnsiTheme="majorBidi"/>
          <w:sz w:val="24"/>
          <w:rtl/>
        </w:rPr>
        <w:t>- رافيق مرسلي، المرجع السابق، ص 126-127.</w:t>
      </w:r>
    </w:p>
  </w:footnote>
  <w:footnote w:id="66">
    <w:p w:rsidR="00B1192D" w:rsidRPr="0034474C" w:rsidRDefault="00B1192D" w:rsidP="00A346F7">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عمار بوحوش، المرجع السابق ، ص 190.</w:t>
      </w:r>
    </w:p>
  </w:footnote>
  <w:footnote w:id="67">
    <w:p w:rsidR="00B1192D" w:rsidRPr="0034474C" w:rsidRDefault="00B1192D" w:rsidP="002F6369">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حسين بن محمد بن الحسن، </w:t>
      </w:r>
      <w:r w:rsidRPr="0034474C">
        <w:rPr>
          <w:rFonts w:asciiTheme="majorBidi" w:hAnsiTheme="majorBidi"/>
          <w:sz w:val="24"/>
          <w:u w:val="single"/>
          <w:rtl/>
          <w:lang w:bidi="ar-DZ"/>
        </w:rPr>
        <w:t>الإدارة الإلكترونية بين النظرية والتطبيق</w:t>
      </w:r>
      <w:r w:rsidRPr="0034474C">
        <w:rPr>
          <w:rFonts w:asciiTheme="majorBidi" w:hAnsiTheme="majorBidi"/>
          <w:sz w:val="24"/>
          <w:rtl/>
          <w:lang w:bidi="ar-DZ"/>
        </w:rPr>
        <w:t>، المِؤتمر الدولي للتنمية الإدارية نحو أداء التميز في القطاع الحكومي، المملكة العربية السعودية، معهد الإدارة العامة، 2009، ص 19-20.</w:t>
      </w:r>
    </w:p>
  </w:footnote>
  <w:footnote w:id="68">
    <w:p w:rsidR="00B1192D" w:rsidRPr="0034474C" w:rsidRDefault="00B1192D" w:rsidP="002F6369">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 المرجع السابق، ص 20-21</w:t>
      </w:r>
      <w:r w:rsidRPr="0034474C">
        <w:rPr>
          <w:rFonts w:asciiTheme="majorBidi" w:hAnsiTheme="majorBidi"/>
          <w:sz w:val="24"/>
          <w:rtl/>
          <w:lang w:bidi="ar-DZ"/>
        </w:rPr>
        <w:t>.</w:t>
      </w:r>
    </w:p>
  </w:footnote>
  <w:footnote w:id="69">
    <w:p w:rsidR="00B1192D" w:rsidRPr="0034474C" w:rsidRDefault="00B1192D" w:rsidP="003C1027">
      <w:pPr>
        <w:pStyle w:val="a4"/>
        <w:bidi w:val="0"/>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Pr>
        <w:t xml:space="preserve"> - Andri Barialari, «</w:t>
      </w:r>
      <w:r w:rsidRPr="0034474C">
        <w:rPr>
          <w:rFonts w:asciiTheme="majorBidi" w:hAnsiTheme="majorBidi"/>
          <w:sz w:val="24"/>
          <w:u w:val="single"/>
        </w:rPr>
        <w:t>la modernisation de l’administration</w:t>
      </w:r>
      <w:r w:rsidRPr="0034474C">
        <w:rPr>
          <w:rFonts w:asciiTheme="majorBidi" w:hAnsiTheme="majorBidi"/>
          <w:sz w:val="24"/>
        </w:rPr>
        <w:t>», paris</w:t>
      </w:r>
      <w:r w:rsidR="003C1027">
        <w:rPr>
          <w:rFonts w:asciiTheme="majorBidi" w:hAnsiTheme="majorBidi"/>
          <w:sz w:val="24"/>
        </w:rPr>
        <w:t>,</w:t>
      </w:r>
      <w:r w:rsidRPr="0034474C">
        <w:rPr>
          <w:rFonts w:asciiTheme="majorBidi" w:hAnsiTheme="majorBidi"/>
          <w:sz w:val="24"/>
        </w:rPr>
        <w:t xml:space="preserve"> France, p 82</w:t>
      </w:r>
      <w:r w:rsidR="003C1027">
        <w:rPr>
          <w:rFonts w:asciiTheme="majorBidi" w:hAnsiTheme="majorBidi"/>
          <w:sz w:val="24"/>
          <w:lang w:bidi="ar-DZ"/>
        </w:rPr>
        <w:t>.</w:t>
      </w:r>
    </w:p>
  </w:footnote>
  <w:footnote w:id="70">
    <w:p w:rsidR="00B1192D" w:rsidRPr="0034474C" w:rsidRDefault="00B1192D" w:rsidP="00441A09">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المنظمة العربية للتنمية الإدارية، </w:t>
      </w:r>
      <w:r w:rsidRPr="0034474C">
        <w:rPr>
          <w:rFonts w:asciiTheme="majorBidi" w:hAnsiTheme="majorBidi"/>
          <w:sz w:val="24"/>
          <w:u w:val="single"/>
          <w:rtl/>
          <w:lang w:bidi="ar-DZ"/>
        </w:rPr>
        <w:t>تجارب عالمية مختارة في الإصلاح الإداري دراسة حالة خمس دول أسيوية</w:t>
      </w:r>
      <w:r w:rsidRPr="0034474C">
        <w:rPr>
          <w:rFonts w:asciiTheme="majorBidi" w:hAnsiTheme="majorBidi"/>
          <w:sz w:val="24"/>
          <w:rtl/>
          <w:lang w:bidi="ar-DZ"/>
        </w:rPr>
        <w:t>، إدارة البحوث والد</w:t>
      </w:r>
      <w:r w:rsidR="00582D6D">
        <w:rPr>
          <w:rFonts w:asciiTheme="majorBidi" w:hAnsiTheme="majorBidi"/>
          <w:sz w:val="24"/>
          <w:rtl/>
          <w:lang w:bidi="ar-DZ"/>
        </w:rPr>
        <w:t>راسات، الأمم المتحدة، 1998، ب.ص</w:t>
      </w:r>
      <w:r w:rsidR="00582D6D">
        <w:rPr>
          <w:rFonts w:asciiTheme="majorBidi" w:hAnsiTheme="majorBidi" w:hint="cs"/>
          <w:sz w:val="24"/>
          <w:rtl/>
          <w:lang w:bidi="ar-DZ"/>
        </w:rPr>
        <w:t>.</w:t>
      </w:r>
    </w:p>
  </w:footnote>
  <w:footnote w:id="71">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نفس المرجع السابق ، ب.ص</w:t>
      </w:r>
      <w:r w:rsidR="00582D6D">
        <w:rPr>
          <w:rFonts w:asciiTheme="majorBidi" w:hAnsiTheme="majorBidi" w:hint="cs"/>
          <w:sz w:val="24"/>
          <w:rtl/>
          <w:lang w:bidi="ar-DZ"/>
        </w:rPr>
        <w:t>.</w:t>
      </w:r>
    </w:p>
  </w:footnote>
  <w:footnote w:id="72">
    <w:p w:rsidR="00B1192D" w:rsidRPr="0034474C" w:rsidRDefault="00B1192D" w:rsidP="008A41A6">
      <w:pPr>
        <w:pStyle w:val="a4"/>
        <w:bidi w:val="0"/>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lang w:bidi="ar-DZ"/>
        </w:rPr>
        <w:t xml:space="preserve">- </w:t>
      </w:r>
      <w:r w:rsidRPr="0034474C">
        <w:rPr>
          <w:rFonts w:asciiTheme="majorBidi" w:hAnsiTheme="majorBidi"/>
          <w:i/>
          <w:iCs/>
          <w:sz w:val="24"/>
          <w:lang w:bidi="ar-DZ"/>
        </w:rPr>
        <w:t>Jean Marie , </w:t>
      </w:r>
      <w:r w:rsidRPr="0034474C">
        <w:rPr>
          <w:rFonts w:asciiTheme="majorBidi" w:hAnsiTheme="majorBidi"/>
          <w:i/>
          <w:iCs/>
          <w:sz w:val="24"/>
          <w:rtl/>
          <w:lang w:bidi="ar-DZ"/>
        </w:rPr>
        <w:t>"</w:t>
      </w:r>
      <w:r w:rsidRPr="0034474C">
        <w:rPr>
          <w:rFonts w:asciiTheme="majorBidi" w:hAnsiTheme="majorBidi"/>
          <w:i/>
          <w:iCs/>
          <w:sz w:val="24"/>
          <w:u w:val="single"/>
          <w:lang w:bidi="ar-DZ"/>
        </w:rPr>
        <w:t>collectivités territoriales la démoctie de proximité les citoyens</w:t>
      </w:r>
      <w:r w:rsidRPr="0034474C">
        <w:rPr>
          <w:rFonts w:asciiTheme="majorBidi" w:hAnsiTheme="majorBidi"/>
          <w:i/>
          <w:iCs/>
          <w:sz w:val="24"/>
          <w:lang w:bidi="ar-DZ"/>
        </w:rPr>
        <w:t xml:space="preserve"> , les ellus locaux et décision local</w:t>
      </w:r>
      <w:r w:rsidRPr="0034474C">
        <w:rPr>
          <w:rFonts w:asciiTheme="majorBidi" w:hAnsiTheme="majorBidi"/>
          <w:i/>
          <w:iCs/>
          <w:sz w:val="24"/>
          <w:rtl/>
          <w:lang w:bidi="ar-DZ"/>
        </w:rPr>
        <w:t xml:space="preserve">" </w:t>
      </w:r>
      <w:r w:rsidRPr="0034474C">
        <w:rPr>
          <w:rFonts w:asciiTheme="majorBidi" w:hAnsiTheme="majorBidi"/>
          <w:i/>
          <w:iCs/>
          <w:sz w:val="24"/>
          <w:lang w:bidi="ar-DZ"/>
        </w:rPr>
        <w:t xml:space="preserve"> la nevue administrative , N326 .mars 2002 , p161.</w:t>
      </w:r>
    </w:p>
  </w:footnote>
  <w:footnote w:id="73">
    <w:p w:rsidR="00B1192D" w:rsidRPr="0034474C" w:rsidRDefault="00B1192D" w:rsidP="009939E4">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xml:space="preserve">- إدارة الأمم المتحدة للمستوطنات البشرية، </w:t>
      </w:r>
      <w:r w:rsidRPr="0034474C">
        <w:rPr>
          <w:rFonts w:asciiTheme="majorBidi" w:hAnsiTheme="majorBidi"/>
          <w:sz w:val="24"/>
          <w:u w:val="single"/>
          <w:rtl/>
          <w:lang w:bidi="ar-DZ"/>
        </w:rPr>
        <w:t>إشراك المجتمع المدني في تحسين أسلوب الإدارة المحلية</w:t>
      </w:r>
      <w:r w:rsidRPr="0034474C">
        <w:rPr>
          <w:rFonts w:asciiTheme="majorBidi" w:hAnsiTheme="majorBidi"/>
          <w:sz w:val="24"/>
          <w:rtl/>
          <w:lang w:bidi="ar-DZ"/>
        </w:rPr>
        <w:t>، أبريل 2005، ص 08.</w:t>
      </w:r>
    </w:p>
  </w:footnote>
  <w:footnote w:id="74">
    <w:p w:rsidR="00B1192D" w:rsidRPr="0034474C" w:rsidRDefault="00B1192D" w:rsidP="009939E4">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زهير عبد الكريم الكايد، مرجع سابق، ص 150.</w:t>
      </w:r>
    </w:p>
  </w:footnote>
  <w:footnote w:id="75">
    <w:p w:rsidR="00B1192D" w:rsidRPr="0034474C" w:rsidRDefault="00B1192D" w:rsidP="00F96458">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lang w:bidi="ar-DZ"/>
        </w:rPr>
        <w:t>- المرجع السابق ، ص 102.</w:t>
      </w:r>
    </w:p>
  </w:footnote>
  <w:footnote w:id="76">
    <w:p w:rsidR="00B1192D" w:rsidRPr="0034474C" w:rsidRDefault="00B1192D" w:rsidP="00A3506A">
      <w:pPr>
        <w:pStyle w:val="a4"/>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w:t>
      </w:r>
      <w:r w:rsidRPr="0034474C">
        <w:rPr>
          <w:rFonts w:asciiTheme="majorBidi" w:hAnsiTheme="majorBidi"/>
          <w:sz w:val="24"/>
          <w:rtl/>
          <w:lang w:bidi="ar-DZ"/>
        </w:rPr>
        <w:t>رياض بن صو</w:t>
      </w:r>
      <w:r w:rsidRPr="0034474C">
        <w:rPr>
          <w:rFonts w:asciiTheme="majorBidi" w:hAnsiTheme="majorBidi" w:hint="cs"/>
          <w:sz w:val="24"/>
          <w:rtl/>
          <w:lang w:bidi="ar-DZ"/>
        </w:rPr>
        <w:t>ش</w:t>
      </w:r>
      <w:r w:rsidRPr="0034474C">
        <w:rPr>
          <w:rFonts w:asciiTheme="majorBidi" w:hAnsiTheme="majorBidi"/>
          <w:sz w:val="24"/>
          <w:rtl/>
          <w:lang w:bidi="ar-DZ"/>
        </w:rPr>
        <w:t xml:space="preserve">ة، </w:t>
      </w:r>
      <w:r w:rsidRPr="0034474C">
        <w:rPr>
          <w:rFonts w:asciiTheme="majorBidi" w:hAnsiTheme="majorBidi" w:hint="cs"/>
          <w:sz w:val="24"/>
          <w:rtl/>
          <w:lang w:bidi="ar-DZ"/>
        </w:rPr>
        <w:t xml:space="preserve">مرجع سابق، </w:t>
      </w:r>
      <w:r w:rsidRPr="0034474C">
        <w:rPr>
          <w:rFonts w:asciiTheme="majorBidi" w:hAnsiTheme="majorBidi"/>
          <w:sz w:val="24"/>
          <w:rtl/>
          <w:lang w:bidi="ar-DZ"/>
        </w:rPr>
        <w:t>ص 18.</w:t>
      </w:r>
    </w:p>
  </w:footnote>
  <w:footnote w:id="77">
    <w:p w:rsidR="00B1192D" w:rsidRPr="0034474C" w:rsidRDefault="00B1192D" w:rsidP="00E45121">
      <w:pPr>
        <w:pStyle w:val="a4"/>
        <w:jc w:val="both"/>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أبو القاسم حمدي، </w:t>
      </w:r>
      <w:r w:rsidRPr="0034474C">
        <w:rPr>
          <w:rFonts w:asciiTheme="majorBidi" w:hAnsiTheme="majorBidi"/>
          <w:sz w:val="24"/>
          <w:u w:val="single"/>
          <w:rtl/>
        </w:rPr>
        <w:t>التنمية الإستراتيجية لكفاءات الموارد</w:t>
      </w:r>
      <w:r w:rsidRPr="0034474C">
        <w:rPr>
          <w:rFonts w:asciiTheme="majorBidi" w:hAnsiTheme="majorBidi"/>
          <w:sz w:val="24"/>
          <w:u w:val="single"/>
          <w:rtl/>
          <w:lang w:bidi="ar-DZ"/>
        </w:rPr>
        <w:t xml:space="preserve"> في ظل الاقتصادي المبني على المعرفة</w:t>
      </w:r>
      <w:r w:rsidRPr="0034474C">
        <w:rPr>
          <w:rFonts w:asciiTheme="majorBidi" w:hAnsiTheme="majorBidi"/>
          <w:sz w:val="24"/>
          <w:rtl/>
          <w:lang w:bidi="ar-DZ"/>
        </w:rPr>
        <w:t>، دراسة حالمة مديرية سوناطراك الأغواط 2011، مذكرة لنيل شهادة الدكتوراه في إدارة الأعمال، جامعة الجزائر 3، كلية العلوم الاقتصادية والعلوم التجارية، قسم علوم التسيير، 2013، ص 79.</w:t>
      </w:r>
    </w:p>
  </w:footnote>
  <w:footnote w:id="78">
    <w:p w:rsidR="00B1192D" w:rsidRPr="0034474C" w:rsidRDefault="00B1192D">
      <w:pPr>
        <w:pStyle w:val="a4"/>
        <w:rPr>
          <w:rFonts w:asciiTheme="majorBidi" w:hAnsiTheme="majorBidi"/>
          <w:sz w:val="24"/>
          <w:rtl/>
          <w:lang w:bidi="ar-DZ"/>
        </w:rPr>
      </w:pPr>
      <w:r w:rsidRPr="0034474C">
        <w:rPr>
          <w:rStyle w:val="a5"/>
          <w:rFonts w:asciiTheme="majorBidi" w:hAnsiTheme="majorBidi"/>
          <w:sz w:val="24"/>
        </w:rPr>
        <w:footnoteRef/>
      </w:r>
      <w:r w:rsidRPr="0034474C">
        <w:rPr>
          <w:rFonts w:asciiTheme="majorBidi" w:hAnsiTheme="majorBidi"/>
          <w:sz w:val="24"/>
          <w:rtl/>
        </w:rPr>
        <w:t xml:space="preserve"> </w:t>
      </w:r>
      <w:r w:rsidRPr="0034474C">
        <w:rPr>
          <w:rFonts w:asciiTheme="majorBidi" w:hAnsiTheme="majorBidi"/>
          <w:sz w:val="24"/>
          <w:rtl/>
          <w:lang w:bidi="ar-DZ"/>
        </w:rPr>
        <w:t>سيد محمد ولد محمد محفوظ، المرجع السابق، ص 99.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92D" w:rsidRDefault="00B1192D" w:rsidP="00476776">
    <w:pPr>
      <w:pStyle w:val="a8"/>
      <w:pBdr>
        <w:bottom w:val="thickThinSmallGap" w:sz="24" w:space="1" w:color="auto"/>
      </w:pBdr>
      <w:tabs>
        <w:tab w:val="clear" w:pos="4153"/>
        <w:tab w:val="clear" w:pos="8306"/>
        <w:tab w:val="right" w:pos="9071"/>
      </w:tabs>
    </w:pPr>
    <w:r>
      <w:rPr>
        <w:rFonts w:asciiTheme="majorBidi" w:hAnsiTheme="majorBidi" w:cs="Traditional Arabic" w:hint="cs"/>
        <w:b/>
        <w:bCs/>
        <w:sz w:val="32"/>
        <w:szCs w:val="32"/>
        <w:rtl/>
        <w:lang w:val="en-US"/>
      </w:rPr>
      <w:t>الفصل الثالث</w:t>
    </w:r>
    <w:r>
      <w:rPr>
        <w:rFonts w:asciiTheme="majorBidi" w:hAnsiTheme="majorBidi" w:cs="Traditional Arabic" w:hint="cs"/>
        <w:b/>
        <w:bCs/>
        <w:sz w:val="32"/>
        <w:szCs w:val="32"/>
        <w:rtl/>
        <w:lang w:val="en-US"/>
      </w:rPr>
      <w:tab/>
    </w:r>
    <w:r w:rsidRPr="00711319">
      <w:rPr>
        <w:rFonts w:asciiTheme="majorBidi" w:hAnsiTheme="majorBidi" w:cs="Traditional Arabic" w:hint="cs"/>
        <w:b/>
        <w:bCs/>
        <w:sz w:val="32"/>
        <w:szCs w:val="32"/>
        <w:rtl/>
        <w:lang w:val="en-US"/>
      </w:rPr>
      <w:t>التنمية الإدارية في ظل الحكم الراشد (قضايا، والنظريات والممارسات)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4EDB"/>
    <w:multiLevelType w:val="hybridMultilevel"/>
    <w:tmpl w:val="C72671BC"/>
    <w:lvl w:ilvl="0" w:tplc="C324CC0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83A4A9B"/>
    <w:multiLevelType w:val="hybridMultilevel"/>
    <w:tmpl w:val="4F54AFF8"/>
    <w:lvl w:ilvl="0" w:tplc="0B08A2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40C50"/>
    <w:multiLevelType w:val="hybridMultilevel"/>
    <w:tmpl w:val="E120373C"/>
    <w:lvl w:ilvl="0" w:tplc="583663A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nsid w:val="18036EF5"/>
    <w:multiLevelType w:val="hybridMultilevel"/>
    <w:tmpl w:val="86CEF73C"/>
    <w:lvl w:ilvl="0" w:tplc="4C444BAC">
      <w:numFmt w:val="bullet"/>
      <w:lvlText w:val="-"/>
      <w:lvlJc w:val="left"/>
      <w:pPr>
        <w:ind w:left="720" w:hanging="360"/>
      </w:pPr>
      <w:rPr>
        <w:rFonts w:ascii="Times New Roman" w:eastAsiaTheme="minorHAnsi" w:hAnsi="Times New Roman"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0D77D18"/>
    <w:multiLevelType w:val="hybridMultilevel"/>
    <w:tmpl w:val="EEAAB31A"/>
    <w:lvl w:ilvl="0" w:tplc="3AF88FC0">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541B4"/>
    <w:multiLevelType w:val="hybridMultilevel"/>
    <w:tmpl w:val="0A70EC8A"/>
    <w:lvl w:ilvl="0" w:tplc="1F22B0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93872C6"/>
    <w:multiLevelType w:val="hybridMultilevel"/>
    <w:tmpl w:val="C7B27C46"/>
    <w:lvl w:ilvl="0" w:tplc="933853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74D3B84"/>
    <w:multiLevelType w:val="hybridMultilevel"/>
    <w:tmpl w:val="0ABC2D18"/>
    <w:lvl w:ilvl="0" w:tplc="493CF32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8346994"/>
    <w:multiLevelType w:val="hybridMultilevel"/>
    <w:tmpl w:val="2A5E9CC8"/>
    <w:lvl w:ilvl="0" w:tplc="2CE6EFC0">
      <w:numFmt w:val="bullet"/>
      <w:lvlText w:val="-"/>
      <w:lvlJc w:val="left"/>
      <w:pPr>
        <w:ind w:left="720" w:hanging="360"/>
      </w:pPr>
      <w:rPr>
        <w:rFonts w:ascii="Arial" w:eastAsiaTheme="minorHAnsi" w:hAnsi="Arial"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8B77DE4"/>
    <w:multiLevelType w:val="hybridMultilevel"/>
    <w:tmpl w:val="E69ED8F2"/>
    <w:lvl w:ilvl="0" w:tplc="2CE6EFC0">
      <w:numFmt w:val="bullet"/>
      <w:lvlText w:val="-"/>
      <w:lvlJc w:val="left"/>
      <w:pPr>
        <w:ind w:left="720" w:hanging="360"/>
      </w:pPr>
      <w:rPr>
        <w:rFonts w:ascii="Arial" w:eastAsiaTheme="minorHAnsi" w:hAnsi="Aria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AF5251"/>
    <w:multiLevelType w:val="hybridMultilevel"/>
    <w:tmpl w:val="1F1E18C6"/>
    <w:lvl w:ilvl="0" w:tplc="3AF88FC0">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90E5085"/>
    <w:multiLevelType w:val="hybridMultilevel"/>
    <w:tmpl w:val="4042B3D8"/>
    <w:lvl w:ilvl="0" w:tplc="D812AE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0F31CC"/>
    <w:multiLevelType w:val="hybridMultilevel"/>
    <w:tmpl w:val="B5588E3E"/>
    <w:lvl w:ilvl="0" w:tplc="790076D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B5828C9"/>
    <w:multiLevelType w:val="hybridMultilevel"/>
    <w:tmpl w:val="A1A00454"/>
    <w:lvl w:ilvl="0" w:tplc="2CE6EFC0">
      <w:numFmt w:val="bullet"/>
      <w:lvlText w:val="-"/>
      <w:lvlJc w:val="left"/>
      <w:pPr>
        <w:ind w:left="720" w:hanging="360"/>
      </w:pPr>
      <w:rPr>
        <w:rFonts w:ascii="Arial" w:eastAsiaTheme="minorHAnsi" w:hAnsi="Aria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C77ED9"/>
    <w:multiLevelType w:val="hybridMultilevel"/>
    <w:tmpl w:val="048EF52A"/>
    <w:lvl w:ilvl="0" w:tplc="CC46218A">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9822482"/>
    <w:multiLevelType w:val="hybridMultilevel"/>
    <w:tmpl w:val="C2BC5B12"/>
    <w:lvl w:ilvl="0" w:tplc="F564B3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A4D0D81"/>
    <w:multiLevelType w:val="hybridMultilevel"/>
    <w:tmpl w:val="6CDE11BE"/>
    <w:lvl w:ilvl="0" w:tplc="D0FC0F0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641E2A3D"/>
    <w:multiLevelType w:val="hybridMultilevel"/>
    <w:tmpl w:val="4B4E75F6"/>
    <w:lvl w:ilvl="0" w:tplc="8D0ED3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52514A7"/>
    <w:multiLevelType w:val="hybridMultilevel"/>
    <w:tmpl w:val="5956C894"/>
    <w:lvl w:ilvl="0" w:tplc="C7B29F3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nsid w:val="68EB5EDC"/>
    <w:multiLevelType w:val="hybridMultilevel"/>
    <w:tmpl w:val="0EB44E78"/>
    <w:lvl w:ilvl="0" w:tplc="85DE38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EE8625C"/>
    <w:multiLevelType w:val="hybridMultilevel"/>
    <w:tmpl w:val="C0866FFA"/>
    <w:lvl w:ilvl="0" w:tplc="BF12B7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EFF58FB"/>
    <w:multiLevelType w:val="hybridMultilevel"/>
    <w:tmpl w:val="A038263A"/>
    <w:lvl w:ilvl="0" w:tplc="97D8A0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2"/>
  </w:num>
  <w:num w:numId="4">
    <w:abstractNumId w:val="20"/>
  </w:num>
  <w:num w:numId="5">
    <w:abstractNumId w:val="19"/>
  </w:num>
  <w:num w:numId="6">
    <w:abstractNumId w:val="11"/>
  </w:num>
  <w:num w:numId="7">
    <w:abstractNumId w:val="12"/>
  </w:num>
  <w:num w:numId="8">
    <w:abstractNumId w:val="5"/>
  </w:num>
  <w:num w:numId="9">
    <w:abstractNumId w:val="17"/>
  </w:num>
  <w:num w:numId="10">
    <w:abstractNumId w:val="4"/>
  </w:num>
  <w:num w:numId="11">
    <w:abstractNumId w:val="7"/>
  </w:num>
  <w:num w:numId="12">
    <w:abstractNumId w:val="10"/>
  </w:num>
  <w:num w:numId="13">
    <w:abstractNumId w:val="16"/>
  </w:num>
  <w:num w:numId="14">
    <w:abstractNumId w:val="8"/>
  </w:num>
  <w:num w:numId="15">
    <w:abstractNumId w:val="21"/>
  </w:num>
  <w:num w:numId="16">
    <w:abstractNumId w:val="0"/>
  </w:num>
  <w:num w:numId="17">
    <w:abstractNumId w:val="15"/>
  </w:num>
  <w:num w:numId="18">
    <w:abstractNumId w:val="18"/>
  </w:num>
  <w:num w:numId="19">
    <w:abstractNumId w:val="14"/>
  </w:num>
  <w:num w:numId="20">
    <w:abstractNumId w:val="1"/>
  </w:num>
  <w:num w:numId="21">
    <w:abstractNumId w:val="9"/>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2305DB"/>
    <w:rsid w:val="00004551"/>
    <w:rsid w:val="00004CB9"/>
    <w:rsid w:val="00005591"/>
    <w:rsid w:val="00005D66"/>
    <w:rsid w:val="00015163"/>
    <w:rsid w:val="0002034B"/>
    <w:rsid w:val="000251C4"/>
    <w:rsid w:val="00027A59"/>
    <w:rsid w:val="00027C5C"/>
    <w:rsid w:val="00034442"/>
    <w:rsid w:val="0003707B"/>
    <w:rsid w:val="00037313"/>
    <w:rsid w:val="000415C3"/>
    <w:rsid w:val="00042757"/>
    <w:rsid w:val="0004516E"/>
    <w:rsid w:val="000519BA"/>
    <w:rsid w:val="00052FF5"/>
    <w:rsid w:val="00054519"/>
    <w:rsid w:val="00054A34"/>
    <w:rsid w:val="00063097"/>
    <w:rsid w:val="00065B22"/>
    <w:rsid w:val="000663C0"/>
    <w:rsid w:val="0006684A"/>
    <w:rsid w:val="00070529"/>
    <w:rsid w:val="0007340B"/>
    <w:rsid w:val="0007716E"/>
    <w:rsid w:val="000826D0"/>
    <w:rsid w:val="00093CFF"/>
    <w:rsid w:val="00096423"/>
    <w:rsid w:val="000A0D77"/>
    <w:rsid w:val="000A113B"/>
    <w:rsid w:val="000B4D16"/>
    <w:rsid w:val="000B5A84"/>
    <w:rsid w:val="000B6E58"/>
    <w:rsid w:val="000B7B8D"/>
    <w:rsid w:val="000C4AA6"/>
    <w:rsid w:val="000D477D"/>
    <w:rsid w:val="000E25D7"/>
    <w:rsid w:val="000E25E7"/>
    <w:rsid w:val="000F09AD"/>
    <w:rsid w:val="000F31FA"/>
    <w:rsid w:val="000F4E75"/>
    <w:rsid w:val="000F5E98"/>
    <w:rsid w:val="00101E9D"/>
    <w:rsid w:val="00102FAB"/>
    <w:rsid w:val="00105392"/>
    <w:rsid w:val="00106ACC"/>
    <w:rsid w:val="00107C64"/>
    <w:rsid w:val="00110F36"/>
    <w:rsid w:val="00116BD1"/>
    <w:rsid w:val="00120677"/>
    <w:rsid w:val="001217FF"/>
    <w:rsid w:val="00124078"/>
    <w:rsid w:val="001330CB"/>
    <w:rsid w:val="001376BD"/>
    <w:rsid w:val="001407B3"/>
    <w:rsid w:val="00150025"/>
    <w:rsid w:val="00150D94"/>
    <w:rsid w:val="0015215C"/>
    <w:rsid w:val="00152C92"/>
    <w:rsid w:val="00154F7C"/>
    <w:rsid w:val="001558E6"/>
    <w:rsid w:val="00163291"/>
    <w:rsid w:val="001674DE"/>
    <w:rsid w:val="00173B1D"/>
    <w:rsid w:val="0018432A"/>
    <w:rsid w:val="00196799"/>
    <w:rsid w:val="001A00EC"/>
    <w:rsid w:val="001A0468"/>
    <w:rsid w:val="001A22F4"/>
    <w:rsid w:val="001A233F"/>
    <w:rsid w:val="001B23B5"/>
    <w:rsid w:val="001B2F44"/>
    <w:rsid w:val="001B4BA0"/>
    <w:rsid w:val="001B7159"/>
    <w:rsid w:val="001B7D65"/>
    <w:rsid w:val="001C14F1"/>
    <w:rsid w:val="001C156C"/>
    <w:rsid w:val="001C2357"/>
    <w:rsid w:val="001C5F5C"/>
    <w:rsid w:val="001E0569"/>
    <w:rsid w:val="001E35AF"/>
    <w:rsid w:val="001E6B18"/>
    <w:rsid w:val="001E73FB"/>
    <w:rsid w:val="001F3E04"/>
    <w:rsid w:val="001F4B7E"/>
    <w:rsid w:val="00200140"/>
    <w:rsid w:val="00207D1E"/>
    <w:rsid w:val="00207ECD"/>
    <w:rsid w:val="0021026F"/>
    <w:rsid w:val="00211AF9"/>
    <w:rsid w:val="002166A6"/>
    <w:rsid w:val="00220FEC"/>
    <w:rsid w:val="002305DB"/>
    <w:rsid w:val="00235071"/>
    <w:rsid w:val="00235DFA"/>
    <w:rsid w:val="00237AE8"/>
    <w:rsid w:val="00241C2C"/>
    <w:rsid w:val="002421E6"/>
    <w:rsid w:val="00243B07"/>
    <w:rsid w:val="002453E9"/>
    <w:rsid w:val="00247869"/>
    <w:rsid w:val="00253AB6"/>
    <w:rsid w:val="00256CCD"/>
    <w:rsid w:val="00256E08"/>
    <w:rsid w:val="00264C41"/>
    <w:rsid w:val="00267950"/>
    <w:rsid w:val="00270262"/>
    <w:rsid w:val="00270592"/>
    <w:rsid w:val="00272234"/>
    <w:rsid w:val="00273C3F"/>
    <w:rsid w:val="00274912"/>
    <w:rsid w:val="00274A25"/>
    <w:rsid w:val="002815B8"/>
    <w:rsid w:val="00281C4D"/>
    <w:rsid w:val="00292DB2"/>
    <w:rsid w:val="002943AD"/>
    <w:rsid w:val="002A0BCB"/>
    <w:rsid w:val="002A2CE1"/>
    <w:rsid w:val="002A312C"/>
    <w:rsid w:val="002B3D7C"/>
    <w:rsid w:val="002C13DB"/>
    <w:rsid w:val="002C1E83"/>
    <w:rsid w:val="002C396E"/>
    <w:rsid w:val="002D56E2"/>
    <w:rsid w:val="002E1840"/>
    <w:rsid w:val="002E3B97"/>
    <w:rsid w:val="002F050A"/>
    <w:rsid w:val="002F0AAA"/>
    <w:rsid w:val="002F3F54"/>
    <w:rsid w:val="002F6369"/>
    <w:rsid w:val="002F6B0A"/>
    <w:rsid w:val="00304E28"/>
    <w:rsid w:val="003109EE"/>
    <w:rsid w:val="00331EAE"/>
    <w:rsid w:val="00334088"/>
    <w:rsid w:val="0034474C"/>
    <w:rsid w:val="003540B3"/>
    <w:rsid w:val="00354CDB"/>
    <w:rsid w:val="003552E4"/>
    <w:rsid w:val="00356645"/>
    <w:rsid w:val="00360688"/>
    <w:rsid w:val="00364496"/>
    <w:rsid w:val="003645E8"/>
    <w:rsid w:val="00372112"/>
    <w:rsid w:val="00381348"/>
    <w:rsid w:val="00382EF0"/>
    <w:rsid w:val="00383358"/>
    <w:rsid w:val="0038547B"/>
    <w:rsid w:val="00386240"/>
    <w:rsid w:val="003922F6"/>
    <w:rsid w:val="00394DA9"/>
    <w:rsid w:val="00394FE3"/>
    <w:rsid w:val="00396BC1"/>
    <w:rsid w:val="003A26E1"/>
    <w:rsid w:val="003A6980"/>
    <w:rsid w:val="003A75C8"/>
    <w:rsid w:val="003B5A22"/>
    <w:rsid w:val="003C041F"/>
    <w:rsid w:val="003C0ACE"/>
    <w:rsid w:val="003C0E2A"/>
    <w:rsid w:val="003C1027"/>
    <w:rsid w:val="003C4923"/>
    <w:rsid w:val="003C644C"/>
    <w:rsid w:val="003E2CA4"/>
    <w:rsid w:val="003E61B0"/>
    <w:rsid w:val="003F27EE"/>
    <w:rsid w:val="003F2E92"/>
    <w:rsid w:val="003F3DE0"/>
    <w:rsid w:val="00400BFB"/>
    <w:rsid w:val="00415D8B"/>
    <w:rsid w:val="00417BAC"/>
    <w:rsid w:val="0042684F"/>
    <w:rsid w:val="004276FB"/>
    <w:rsid w:val="00430AF9"/>
    <w:rsid w:val="00431EF9"/>
    <w:rsid w:val="00431FE4"/>
    <w:rsid w:val="0043278D"/>
    <w:rsid w:val="00441A09"/>
    <w:rsid w:val="00443ED2"/>
    <w:rsid w:val="00444C1C"/>
    <w:rsid w:val="00445C69"/>
    <w:rsid w:val="004521DE"/>
    <w:rsid w:val="00453814"/>
    <w:rsid w:val="004541BD"/>
    <w:rsid w:val="00455F1A"/>
    <w:rsid w:val="00466A3C"/>
    <w:rsid w:val="00471103"/>
    <w:rsid w:val="004732AE"/>
    <w:rsid w:val="00474F18"/>
    <w:rsid w:val="00476776"/>
    <w:rsid w:val="00486DBF"/>
    <w:rsid w:val="004944DF"/>
    <w:rsid w:val="00494B5D"/>
    <w:rsid w:val="00496B58"/>
    <w:rsid w:val="00497453"/>
    <w:rsid w:val="004A2FDC"/>
    <w:rsid w:val="004A637B"/>
    <w:rsid w:val="004A63DD"/>
    <w:rsid w:val="004A7C49"/>
    <w:rsid w:val="004B359A"/>
    <w:rsid w:val="004C11AB"/>
    <w:rsid w:val="004C4C31"/>
    <w:rsid w:val="004D0408"/>
    <w:rsid w:val="004E7D3A"/>
    <w:rsid w:val="004F135C"/>
    <w:rsid w:val="004F2D4C"/>
    <w:rsid w:val="004F58DD"/>
    <w:rsid w:val="00500D2A"/>
    <w:rsid w:val="00503AA8"/>
    <w:rsid w:val="005052ED"/>
    <w:rsid w:val="00515157"/>
    <w:rsid w:val="00521194"/>
    <w:rsid w:val="00525DFC"/>
    <w:rsid w:val="0053597E"/>
    <w:rsid w:val="00540FC7"/>
    <w:rsid w:val="00562FE4"/>
    <w:rsid w:val="00564E70"/>
    <w:rsid w:val="0056662A"/>
    <w:rsid w:val="005703D8"/>
    <w:rsid w:val="00580566"/>
    <w:rsid w:val="00582D6D"/>
    <w:rsid w:val="00585EC1"/>
    <w:rsid w:val="00590CCF"/>
    <w:rsid w:val="00592A59"/>
    <w:rsid w:val="005954A5"/>
    <w:rsid w:val="0059597B"/>
    <w:rsid w:val="00595B43"/>
    <w:rsid w:val="005A033D"/>
    <w:rsid w:val="005A59F2"/>
    <w:rsid w:val="005A6471"/>
    <w:rsid w:val="005B59ED"/>
    <w:rsid w:val="005C1F75"/>
    <w:rsid w:val="005C1FA4"/>
    <w:rsid w:val="005C7C36"/>
    <w:rsid w:val="005D0033"/>
    <w:rsid w:val="005D15D0"/>
    <w:rsid w:val="005D35CA"/>
    <w:rsid w:val="005D6B89"/>
    <w:rsid w:val="005D73DE"/>
    <w:rsid w:val="005D7A28"/>
    <w:rsid w:val="005D7F3B"/>
    <w:rsid w:val="005E1FB9"/>
    <w:rsid w:val="005E3B54"/>
    <w:rsid w:val="005E4ABB"/>
    <w:rsid w:val="005F1B63"/>
    <w:rsid w:val="005F2235"/>
    <w:rsid w:val="005F6870"/>
    <w:rsid w:val="005F6F9E"/>
    <w:rsid w:val="005F7468"/>
    <w:rsid w:val="005F7A8E"/>
    <w:rsid w:val="0060268E"/>
    <w:rsid w:val="00613E98"/>
    <w:rsid w:val="00616732"/>
    <w:rsid w:val="00620DB3"/>
    <w:rsid w:val="00636B15"/>
    <w:rsid w:val="00640520"/>
    <w:rsid w:val="006435BE"/>
    <w:rsid w:val="006455E3"/>
    <w:rsid w:val="00647699"/>
    <w:rsid w:val="0065387B"/>
    <w:rsid w:val="0065457C"/>
    <w:rsid w:val="00655ED1"/>
    <w:rsid w:val="00657CD3"/>
    <w:rsid w:val="006616BA"/>
    <w:rsid w:val="00661F36"/>
    <w:rsid w:val="006633AF"/>
    <w:rsid w:val="00663CC3"/>
    <w:rsid w:val="0066522E"/>
    <w:rsid w:val="006670AA"/>
    <w:rsid w:val="006673F4"/>
    <w:rsid w:val="00672098"/>
    <w:rsid w:val="00672E9E"/>
    <w:rsid w:val="0067663F"/>
    <w:rsid w:val="006777FC"/>
    <w:rsid w:val="006804C8"/>
    <w:rsid w:val="00682853"/>
    <w:rsid w:val="006870E3"/>
    <w:rsid w:val="006908D8"/>
    <w:rsid w:val="00692506"/>
    <w:rsid w:val="006A17CB"/>
    <w:rsid w:val="006A295C"/>
    <w:rsid w:val="006A2FD1"/>
    <w:rsid w:val="006A6C9B"/>
    <w:rsid w:val="006B120B"/>
    <w:rsid w:val="006B1AD6"/>
    <w:rsid w:val="006B283E"/>
    <w:rsid w:val="006B3498"/>
    <w:rsid w:val="006B3B1B"/>
    <w:rsid w:val="006C1EF6"/>
    <w:rsid w:val="006D2F43"/>
    <w:rsid w:val="006D34F0"/>
    <w:rsid w:val="006E4E04"/>
    <w:rsid w:val="006E6505"/>
    <w:rsid w:val="006E6C6F"/>
    <w:rsid w:val="006F015D"/>
    <w:rsid w:val="006F0DBF"/>
    <w:rsid w:val="006F4546"/>
    <w:rsid w:val="006F47BD"/>
    <w:rsid w:val="0070127A"/>
    <w:rsid w:val="0070189C"/>
    <w:rsid w:val="00705018"/>
    <w:rsid w:val="00707DC2"/>
    <w:rsid w:val="00707FB5"/>
    <w:rsid w:val="0071072B"/>
    <w:rsid w:val="00710CAE"/>
    <w:rsid w:val="00711319"/>
    <w:rsid w:val="00712660"/>
    <w:rsid w:val="00715E1E"/>
    <w:rsid w:val="00721F6E"/>
    <w:rsid w:val="007233CF"/>
    <w:rsid w:val="00730117"/>
    <w:rsid w:val="00734A9D"/>
    <w:rsid w:val="007372AD"/>
    <w:rsid w:val="00737983"/>
    <w:rsid w:val="00737A94"/>
    <w:rsid w:val="00742FD2"/>
    <w:rsid w:val="007462A9"/>
    <w:rsid w:val="00746867"/>
    <w:rsid w:val="00752B0D"/>
    <w:rsid w:val="00752F89"/>
    <w:rsid w:val="00753149"/>
    <w:rsid w:val="0075585D"/>
    <w:rsid w:val="00766611"/>
    <w:rsid w:val="007803BA"/>
    <w:rsid w:val="00782D92"/>
    <w:rsid w:val="007849F8"/>
    <w:rsid w:val="00785911"/>
    <w:rsid w:val="007927AF"/>
    <w:rsid w:val="00796513"/>
    <w:rsid w:val="007A2A5A"/>
    <w:rsid w:val="007A4BED"/>
    <w:rsid w:val="007A4C0A"/>
    <w:rsid w:val="007A75D3"/>
    <w:rsid w:val="007C1D5F"/>
    <w:rsid w:val="007C1DAD"/>
    <w:rsid w:val="007C1F60"/>
    <w:rsid w:val="007C794A"/>
    <w:rsid w:val="007C7D3E"/>
    <w:rsid w:val="007D0BAD"/>
    <w:rsid w:val="007D4A27"/>
    <w:rsid w:val="007D5329"/>
    <w:rsid w:val="007D6769"/>
    <w:rsid w:val="007D6F91"/>
    <w:rsid w:val="007E4985"/>
    <w:rsid w:val="007E5E0A"/>
    <w:rsid w:val="007F56FA"/>
    <w:rsid w:val="007F5B12"/>
    <w:rsid w:val="007F6396"/>
    <w:rsid w:val="007F6E46"/>
    <w:rsid w:val="007F7E56"/>
    <w:rsid w:val="00800671"/>
    <w:rsid w:val="00803B62"/>
    <w:rsid w:val="00803BF3"/>
    <w:rsid w:val="00805F9F"/>
    <w:rsid w:val="00813DB7"/>
    <w:rsid w:val="00817257"/>
    <w:rsid w:val="008249EF"/>
    <w:rsid w:val="00826498"/>
    <w:rsid w:val="00831A1D"/>
    <w:rsid w:val="00831EA6"/>
    <w:rsid w:val="00847F08"/>
    <w:rsid w:val="008536C2"/>
    <w:rsid w:val="008544F4"/>
    <w:rsid w:val="008552EF"/>
    <w:rsid w:val="00855548"/>
    <w:rsid w:val="00864001"/>
    <w:rsid w:val="00866D3A"/>
    <w:rsid w:val="00874A4C"/>
    <w:rsid w:val="00874B35"/>
    <w:rsid w:val="00880F06"/>
    <w:rsid w:val="00883514"/>
    <w:rsid w:val="00886EAC"/>
    <w:rsid w:val="008907AF"/>
    <w:rsid w:val="00890D5A"/>
    <w:rsid w:val="008948C0"/>
    <w:rsid w:val="0089700D"/>
    <w:rsid w:val="008A41A6"/>
    <w:rsid w:val="008A5C0B"/>
    <w:rsid w:val="008A604F"/>
    <w:rsid w:val="008A6177"/>
    <w:rsid w:val="008A7548"/>
    <w:rsid w:val="008A763E"/>
    <w:rsid w:val="008B30F6"/>
    <w:rsid w:val="008C0408"/>
    <w:rsid w:val="008C4699"/>
    <w:rsid w:val="008D0245"/>
    <w:rsid w:val="008D0832"/>
    <w:rsid w:val="008D2339"/>
    <w:rsid w:val="008D35B6"/>
    <w:rsid w:val="008D5A8D"/>
    <w:rsid w:val="008D7C28"/>
    <w:rsid w:val="008F0B8B"/>
    <w:rsid w:val="008F66A7"/>
    <w:rsid w:val="0090314E"/>
    <w:rsid w:val="009110D2"/>
    <w:rsid w:val="0091380A"/>
    <w:rsid w:val="00913BA9"/>
    <w:rsid w:val="009223AF"/>
    <w:rsid w:val="00925210"/>
    <w:rsid w:val="00933E1D"/>
    <w:rsid w:val="00934AB8"/>
    <w:rsid w:val="00935D8C"/>
    <w:rsid w:val="009363B7"/>
    <w:rsid w:val="00936645"/>
    <w:rsid w:val="009367F5"/>
    <w:rsid w:val="0094152D"/>
    <w:rsid w:val="00944BB5"/>
    <w:rsid w:val="009503DB"/>
    <w:rsid w:val="0095473D"/>
    <w:rsid w:val="00957162"/>
    <w:rsid w:val="00957472"/>
    <w:rsid w:val="00964613"/>
    <w:rsid w:val="00964AD1"/>
    <w:rsid w:val="009655AD"/>
    <w:rsid w:val="0097482A"/>
    <w:rsid w:val="009753E3"/>
    <w:rsid w:val="00977B6C"/>
    <w:rsid w:val="00982A39"/>
    <w:rsid w:val="0098584F"/>
    <w:rsid w:val="00991654"/>
    <w:rsid w:val="009931AB"/>
    <w:rsid w:val="009939E4"/>
    <w:rsid w:val="009A12FC"/>
    <w:rsid w:val="009A135E"/>
    <w:rsid w:val="009A4C68"/>
    <w:rsid w:val="009B0721"/>
    <w:rsid w:val="009B1B3F"/>
    <w:rsid w:val="009B1C35"/>
    <w:rsid w:val="009B23F0"/>
    <w:rsid w:val="009B3CB6"/>
    <w:rsid w:val="009B44D2"/>
    <w:rsid w:val="009B60B6"/>
    <w:rsid w:val="009B62F7"/>
    <w:rsid w:val="009B6A06"/>
    <w:rsid w:val="009B6C8E"/>
    <w:rsid w:val="009D1C64"/>
    <w:rsid w:val="009D3B55"/>
    <w:rsid w:val="009D688A"/>
    <w:rsid w:val="009E1826"/>
    <w:rsid w:val="009E2D4A"/>
    <w:rsid w:val="009E2EEA"/>
    <w:rsid w:val="009E3F1F"/>
    <w:rsid w:val="009E646A"/>
    <w:rsid w:val="009E73EB"/>
    <w:rsid w:val="009E7950"/>
    <w:rsid w:val="009F14F7"/>
    <w:rsid w:val="009F168E"/>
    <w:rsid w:val="009F3EB8"/>
    <w:rsid w:val="00A07977"/>
    <w:rsid w:val="00A1109D"/>
    <w:rsid w:val="00A13223"/>
    <w:rsid w:val="00A16D27"/>
    <w:rsid w:val="00A171B0"/>
    <w:rsid w:val="00A17245"/>
    <w:rsid w:val="00A21406"/>
    <w:rsid w:val="00A25B0D"/>
    <w:rsid w:val="00A269E1"/>
    <w:rsid w:val="00A276CC"/>
    <w:rsid w:val="00A301A4"/>
    <w:rsid w:val="00A32EC3"/>
    <w:rsid w:val="00A346F7"/>
    <w:rsid w:val="00A3506A"/>
    <w:rsid w:val="00A40055"/>
    <w:rsid w:val="00A53F12"/>
    <w:rsid w:val="00A6414D"/>
    <w:rsid w:val="00A710ED"/>
    <w:rsid w:val="00A7537F"/>
    <w:rsid w:val="00A8043F"/>
    <w:rsid w:val="00A8721C"/>
    <w:rsid w:val="00A91A2E"/>
    <w:rsid w:val="00A94874"/>
    <w:rsid w:val="00A9491A"/>
    <w:rsid w:val="00A97FC2"/>
    <w:rsid w:val="00AA49CF"/>
    <w:rsid w:val="00AA7110"/>
    <w:rsid w:val="00AB0AAB"/>
    <w:rsid w:val="00AB12B2"/>
    <w:rsid w:val="00AB184A"/>
    <w:rsid w:val="00AB29BA"/>
    <w:rsid w:val="00AB3707"/>
    <w:rsid w:val="00AB57CB"/>
    <w:rsid w:val="00AB7692"/>
    <w:rsid w:val="00AC1715"/>
    <w:rsid w:val="00AC1BB8"/>
    <w:rsid w:val="00AC24BB"/>
    <w:rsid w:val="00AC2670"/>
    <w:rsid w:val="00AC3033"/>
    <w:rsid w:val="00AC4EF7"/>
    <w:rsid w:val="00AD1818"/>
    <w:rsid w:val="00AD486F"/>
    <w:rsid w:val="00AE1707"/>
    <w:rsid w:val="00AE4E37"/>
    <w:rsid w:val="00AF2724"/>
    <w:rsid w:val="00AF5571"/>
    <w:rsid w:val="00B0315B"/>
    <w:rsid w:val="00B042EB"/>
    <w:rsid w:val="00B0677A"/>
    <w:rsid w:val="00B1192D"/>
    <w:rsid w:val="00B16C0D"/>
    <w:rsid w:val="00B17A15"/>
    <w:rsid w:val="00B21523"/>
    <w:rsid w:val="00B22362"/>
    <w:rsid w:val="00B31D7C"/>
    <w:rsid w:val="00B3250E"/>
    <w:rsid w:val="00B40535"/>
    <w:rsid w:val="00B44951"/>
    <w:rsid w:val="00B47923"/>
    <w:rsid w:val="00B55027"/>
    <w:rsid w:val="00B55388"/>
    <w:rsid w:val="00B60002"/>
    <w:rsid w:val="00B605F0"/>
    <w:rsid w:val="00B62432"/>
    <w:rsid w:val="00B71900"/>
    <w:rsid w:val="00B72827"/>
    <w:rsid w:val="00B7448E"/>
    <w:rsid w:val="00B83A53"/>
    <w:rsid w:val="00B84C07"/>
    <w:rsid w:val="00B867E5"/>
    <w:rsid w:val="00B8688B"/>
    <w:rsid w:val="00BA0EBD"/>
    <w:rsid w:val="00BA2C39"/>
    <w:rsid w:val="00BB16E2"/>
    <w:rsid w:val="00BB2CF8"/>
    <w:rsid w:val="00BB604C"/>
    <w:rsid w:val="00BB666C"/>
    <w:rsid w:val="00BC2AB0"/>
    <w:rsid w:val="00BC5B33"/>
    <w:rsid w:val="00BC7A14"/>
    <w:rsid w:val="00BD0ABF"/>
    <w:rsid w:val="00BD7EB9"/>
    <w:rsid w:val="00BE0103"/>
    <w:rsid w:val="00BE3C71"/>
    <w:rsid w:val="00BE3DDE"/>
    <w:rsid w:val="00BF272A"/>
    <w:rsid w:val="00BF44FF"/>
    <w:rsid w:val="00BF559D"/>
    <w:rsid w:val="00C01494"/>
    <w:rsid w:val="00C06794"/>
    <w:rsid w:val="00C12B9F"/>
    <w:rsid w:val="00C22351"/>
    <w:rsid w:val="00C241BC"/>
    <w:rsid w:val="00C264DA"/>
    <w:rsid w:val="00C26A89"/>
    <w:rsid w:val="00C3356B"/>
    <w:rsid w:val="00C35596"/>
    <w:rsid w:val="00C43524"/>
    <w:rsid w:val="00C47274"/>
    <w:rsid w:val="00C5452A"/>
    <w:rsid w:val="00C6461E"/>
    <w:rsid w:val="00C64737"/>
    <w:rsid w:val="00C722A8"/>
    <w:rsid w:val="00C7485D"/>
    <w:rsid w:val="00C807BD"/>
    <w:rsid w:val="00C856B4"/>
    <w:rsid w:val="00C85F53"/>
    <w:rsid w:val="00C9303C"/>
    <w:rsid w:val="00C943E0"/>
    <w:rsid w:val="00CA5B2C"/>
    <w:rsid w:val="00CA5B9A"/>
    <w:rsid w:val="00CB0369"/>
    <w:rsid w:val="00CC17D0"/>
    <w:rsid w:val="00CC31C9"/>
    <w:rsid w:val="00CC6F7C"/>
    <w:rsid w:val="00CD1DC9"/>
    <w:rsid w:val="00CE4511"/>
    <w:rsid w:val="00CE6023"/>
    <w:rsid w:val="00CF248C"/>
    <w:rsid w:val="00D01C69"/>
    <w:rsid w:val="00D0362E"/>
    <w:rsid w:val="00D0371B"/>
    <w:rsid w:val="00D07176"/>
    <w:rsid w:val="00D1234F"/>
    <w:rsid w:val="00D12BE9"/>
    <w:rsid w:val="00D12C6C"/>
    <w:rsid w:val="00D1413A"/>
    <w:rsid w:val="00D155A0"/>
    <w:rsid w:val="00D242F9"/>
    <w:rsid w:val="00D24736"/>
    <w:rsid w:val="00D250B3"/>
    <w:rsid w:val="00D2771D"/>
    <w:rsid w:val="00D34732"/>
    <w:rsid w:val="00D41D04"/>
    <w:rsid w:val="00D514AD"/>
    <w:rsid w:val="00D56E9E"/>
    <w:rsid w:val="00D65D6F"/>
    <w:rsid w:val="00D768E2"/>
    <w:rsid w:val="00D82775"/>
    <w:rsid w:val="00D92FDB"/>
    <w:rsid w:val="00D93F6C"/>
    <w:rsid w:val="00D96D31"/>
    <w:rsid w:val="00D976E5"/>
    <w:rsid w:val="00DB1500"/>
    <w:rsid w:val="00DB30D2"/>
    <w:rsid w:val="00DB3825"/>
    <w:rsid w:val="00DB38D3"/>
    <w:rsid w:val="00DB5740"/>
    <w:rsid w:val="00DB7A76"/>
    <w:rsid w:val="00DC12CA"/>
    <w:rsid w:val="00DD1004"/>
    <w:rsid w:val="00DD3478"/>
    <w:rsid w:val="00DD6A8D"/>
    <w:rsid w:val="00DD75FB"/>
    <w:rsid w:val="00DE00E1"/>
    <w:rsid w:val="00DE0FB7"/>
    <w:rsid w:val="00DE7DF5"/>
    <w:rsid w:val="00DF4EAD"/>
    <w:rsid w:val="00DF622C"/>
    <w:rsid w:val="00E0140C"/>
    <w:rsid w:val="00E01600"/>
    <w:rsid w:val="00E059F6"/>
    <w:rsid w:val="00E112B3"/>
    <w:rsid w:val="00E11A71"/>
    <w:rsid w:val="00E15BF9"/>
    <w:rsid w:val="00E16E11"/>
    <w:rsid w:val="00E17D72"/>
    <w:rsid w:val="00E21D97"/>
    <w:rsid w:val="00E21E60"/>
    <w:rsid w:val="00E22BE0"/>
    <w:rsid w:val="00E278A7"/>
    <w:rsid w:val="00E3025F"/>
    <w:rsid w:val="00E34306"/>
    <w:rsid w:val="00E45121"/>
    <w:rsid w:val="00E45623"/>
    <w:rsid w:val="00E46FFA"/>
    <w:rsid w:val="00E52C1C"/>
    <w:rsid w:val="00E604A1"/>
    <w:rsid w:val="00E6196D"/>
    <w:rsid w:val="00E61C22"/>
    <w:rsid w:val="00E621E3"/>
    <w:rsid w:val="00E77ABE"/>
    <w:rsid w:val="00E8515E"/>
    <w:rsid w:val="00E85A0F"/>
    <w:rsid w:val="00E86ED1"/>
    <w:rsid w:val="00E917A5"/>
    <w:rsid w:val="00E91FFC"/>
    <w:rsid w:val="00E9454D"/>
    <w:rsid w:val="00E94D0A"/>
    <w:rsid w:val="00E95B56"/>
    <w:rsid w:val="00E97491"/>
    <w:rsid w:val="00EA04B5"/>
    <w:rsid w:val="00EA04CF"/>
    <w:rsid w:val="00EA5A76"/>
    <w:rsid w:val="00EB0C44"/>
    <w:rsid w:val="00EB1C15"/>
    <w:rsid w:val="00EB2B20"/>
    <w:rsid w:val="00EB3BC4"/>
    <w:rsid w:val="00EB7112"/>
    <w:rsid w:val="00EC04E0"/>
    <w:rsid w:val="00ED27C5"/>
    <w:rsid w:val="00EE3405"/>
    <w:rsid w:val="00EE4D46"/>
    <w:rsid w:val="00EF4170"/>
    <w:rsid w:val="00F04A49"/>
    <w:rsid w:val="00F04AA5"/>
    <w:rsid w:val="00F22955"/>
    <w:rsid w:val="00F30FC9"/>
    <w:rsid w:val="00F344BC"/>
    <w:rsid w:val="00F45632"/>
    <w:rsid w:val="00F46267"/>
    <w:rsid w:val="00F51826"/>
    <w:rsid w:val="00F52B27"/>
    <w:rsid w:val="00F615B0"/>
    <w:rsid w:val="00F61BB4"/>
    <w:rsid w:val="00F61D79"/>
    <w:rsid w:val="00F62124"/>
    <w:rsid w:val="00F6593E"/>
    <w:rsid w:val="00F70458"/>
    <w:rsid w:val="00F7204F"/>
    <w:rsid w:val="00F73758"/>
    <w:rsid w:val="00F812BB"/>
    <w:rsid w:val="00F9347D"/>
    <w:rsid w:val="00F93B6B"/>
    <w:rsid w:val="00F96458"/>
    <w:rsid w:val="00F967CD"/>
    <w:rsid w:val="00F97016"/>
    <w:rsid w:val="00FA1027"/>
    <w:rsid w:val="00FA31F8"/>
    <w:rsid w:val="00FA5C61"/>
    <w:rsid w:val="00FA7ADE"/>
    <w:rsid w:val="00FB1830"/>
    <w:rsid w:val="00FB73B5"/>
    <w:rsid w:val="00FD4CED"/>
    <w:rsid w:val="00FD7EFE"/>
    <w:rsid w:val="00FE3A24"/>
    <w:rsid w:val="00FE3FE4"/>
    <w:rsid w:val="00FF31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9" type="connector" idref="#_x0000_s1039"/>
        <o:r id="V:Rule10" type="connector" idref="#_x0000_s1038"/>
        <o:r id="V:Rule11" type="connector" idref="#_x0000_s1042"/>
        <o:r id="V:Rule12" type="connector" idref="#_x0000_s1040"/>
        <o:r id="V:Rule13" type="connector" idref="#_x0000_s1041"/>
        <o:r id="V:Rule14" type="connector" idref="#_x0000_s1044"/>
        <o:r id="V:Rule15" type="connector" idref="#_x0000_s1045"/>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B0D"/>
    <w:pPr>
      <w:bidi/>
    </w:pPr>
    <w:rPr>
      <w:lang w:val="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41BC"/>
    <w:pPr>
      <w:ind w:left="720"/>
      <w:contextualSpacing/>
    </w:pPr>
  </w:style>
  <w:style w:type="paragraph" w:styleId="a4">
    <w:name w:val="footnote text"/>
    <w:basedOn w:val="a"/>
    <w:link w:val="Char"/>
    <w:uiPriority w:val="99"/>
    <w:unhideWhenUsed/>
    <w:rsid w:val="006F0DBF"/>
    <w:pPr>
      <w:spacing w:after="0" w:line="240" w:lineRule="auto"/>
    </w:pPr>
    <w:rPr>
      <w:rFonts w:cs="Traditional Arabic"/>
      <w:sz w:val="20"/>
      <w:szCs w:val="24"/>
    </w:rPr>
  </w:style>
  <w:style w:type="character" w:customStyle="1" w:styleId="Char">
    <w:name w:val="نص حاشية سفلية Char"/>
    <w:basedOn w:val="a0"/>
    <w:link w:val="a4"/>
    <w:uiPriority w:val="99"/>
    <w:rsid w:val="006F0DBF"/>
    <w:rPr>
      <w:rFonts w:cs="Traditional Arabic"/>
      <w:sz w:val="20"/>
      <w:szCs w:val="24"/>
      <w:lang w:val="fr-FR"/>
    </w:rPr>
  </w:style>
  <w:style w:type="character" w:styleId="a5">
    <w:name w:val="footnote reference"/>
    <w:basedOn w:val="a0"/>
    <w:uiPriority w:val="99"/>
    <w:semiHidden/>
    <w:unhideWhenUsed/>
    <w:rsid w:val="000C4AA6"/>
    <w:rPr>
      <w:vertAlign w:val="superscript"/>
    </w:rPr>
  </w:style>
  <w:style w:type="paragraph" w:styleId="a6">
    <w:name w:val="endnote text"/>
    <w:basedOn w:val="a"/>
    <w:link w:val="Char0"/>
    <w:uiPriority w:val="99"/>
    <w:semiHidden/>
    <w:unhideWhenUsed/>
    <w:rsid w:val="00004551"/>
    <w:pPr>
      <w:spacing w:after="0" w:line="240" w:lineRule="auto"/>
    </w:pPr>
    <w:rPr>
      <w:sz w:val="20"/>
      <w:szCs w:val="20"/>
    </w:rPr>
  </w:style>
  <w:style w:type="character" w:customStyle="1" w:styleId="Char0">
    <w:name w:val="نص تعليق ختامي Char"/>
    <w:basedOn w:val="a0"/>
    <w:link w:val="a6"/>
    <w:uiPriority w:val="99"/>
    <w:semiHidden/>
    <w:rsid w:val="00004551"/>
    <w:rPr>
      <w:sz w:val="20"/>
      <w:szCs w:val="20"/>
      <w:lang w:val="fr-FR"/>
    </w:rPr>
  </w:style>
  <w:style w:type="character" w:styleId="a7">
    <w:name w:val="endnote reference"/>
    <w:basedOn w:val="a0"/>
    <w:uiPriority w:val="99"/>
    <w:semiHidden/>
    <w:unhideWhenUsed/>
    <w:rsid w:val="00004551"/>
    <w:rPr>
      <w:vertAlign w:val="superscript"/>
    </w:rPr>
  </w:style>
  <w:style w:type="character" w:styleId="Hyperlink">
    <w:name w:val="Hyperlink"/>
    <w:basedOn w:val="a0"/>
    <w:uiPriority w:val="99"/>
    <w:unhideWhenUsed/>
    <w:rsid w:val="00525DFC"/>
    <w:rPr>
      <w:color w:val="0563C1" w:themeColor="hyperlink"/>
      <w:u w:val="single"/>
    </w:rPr>
  </w:style>
  <w:style w:type="paragraph" w:styleId="a8">
    <w:name w:val="header"/>
    <w:basedOn w:val="a"/>
    <w:link w:val="Char1"/>
    <w:uiPriority w:val="99"/>
    <w:semiHidden/>
    <w:unhideWhenUsed/>
    <w:rsid w:val="00476776"/>
    <w:pPr>
      <w:tabs>
        <w:tab w:val="center" w:pos="4153"/>
        <w:tab w:val="right" w:pos="8306"/>
      </w:tabs>
      <w:spacing w:after="0" w:line="240" w:lineRule="auto"/>
    </w:pPr>
  </w:style>
  <w:style w:type="character" w:customStyle="1" w:styleId="Char1">
    <w:name w:val="رأس صفحة Char"/>
    <w:basedOn w:val="a0"/>
    <w:link w:val="a8"/>
    <w:uiPriority w:val="99"/>
    <w:semiHidden/>
    <w:rsid w:val="00476776"/>
    <w:rPr>
      <w:lang w:val="fr-FR"/>
    </w:rPr>
  </w:style>
  <w:style w:type="paragraph" w:styleId="a9">
    <w:name w:val="footer"/>
    <w:basedOn w:val="a"/>
    <w:link w:val="Char2"/>
    <w:uiPriority w:val="99"/>
    <w:unhideWhenUsed/>
    <w:rsid w:val="00476776"/>
    <w:pPr>
      <w:tabs>
        <w:tab w:val="center" w:pos="4153"/>
        <w:tab w:val="right" w:pos="8306"/>
      </w:tabs>
      <w:spacing w:after="0" w:line="240" w:lineRule="auto"/>
    </w:pPr>
  </w:style>
  <w:style w:type="character" w:customStyle="1" w:styleId="Char2">
    <w:name w:val="تذييل صفحة Char"/>
    <w:basedOn w:val="a0"/>
    <w:link w:val="a9"/>
    <w:uiPriority w:val="99"/>
    <w:rsid w:val="00476776"/>
    <w:rPr>
      <w:lang w:val="fr-FR"/>
    </w:rPr>
  </w:style>
  <w:style w:type="table" w:styleId="aa">
    <w:name w:val="Table Grid"/>
    <w:basedOn w:val="a1"/>
    <w:uiPriority w:val="39"/>
    <w:rsid w:val="006B3B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cdic.wur.nl/nr/rdon" TargetMode="External"/><Relationship Id="rId1" Type="http://schemas.openxmlformats.org/officeDocument/2006/relationships/hyperlink" Target="http://www.kenanaounline.com/ws.louklay/blog/81736/plage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108C3-FE14-4249-8743-8BC3B417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35</Pages>
  <Words>8011</Words>
  <Characters>45665</Characters>
  <Application>Microsoft Office Word</Application>
  <DocSecurity>0</DocSecurity>
  <Lines>380</Lines>
  <Paragraphs>107</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Seif</dc:creator>
  <cp:lastModifiedBy>Admin</cp:lastModifiedBy>
  <cp:revision>258</cp:revision>
  <dcterms:created xsi:type="dcterms:W3CDTF">2015-05-31T00:07:00Z</dcterms:created>
  <dcterms:modified xsi:type="dcterms:W3CDTF">2015-09-07T11:43:00Z</dcterms:modified>
</cp:coreProperties>
</file>